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8C38" w14:textId="77777777" w:rsidR="00B9400C" w:rsidRPr="0015704D" w:rsidRDefault="00B9400C" w:rsidP="00B9400C">
      <w:pPr>
        <w:pStyle w:val="NoSpacing"/>
        <w:jc w:val="center"/>
        <w:rPr>
          <w:rFonts w:ascii="Arial" w:hAnsi="Arial" w:cs="Arial"/>
          <w:b/>
          <w:sz w:val="24"/>
          <w:szCs w:val="24"/>
        </w:rPr>
      </w:pPr>
      <w:r w:rsidRPr="0015704D">
        <w:rPr>
          <w:rFonts w:ascii="Arial" w:hAnsi="Arial" w:cs="Arial"/>
          <w:noProof/>
          <w:sz w:val="24"/>
          <w:szCs w:val="24"/>
          <w:lang w:bidi="hi-IN"/>
        </w:rPr>
        <w:drawing>
          <wp:inline distT="0" distB="0" distL="0" distR="0" wp14:anchorId="11AC084B" wp14:editId="0FC6E34A">
            <wp:extent cx="609600" cy="1038225"/>
            <wp:effectExtent l="0" t="0" r="0" b="9525"/>
            <wp:docPr id="1" name="Picture 1" descr="Description: 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ttps://www.pmindiaun.gov.in/images/emblem_nov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1038225"/>
                    </a:xfrm>
                    <a:prstGeom prst="rect">
                      <a:avLst/>
                    </a:prstGeom>
                    <a:noFill/>
                    <a:ln>
                      <a:noFill/>
                    </a:ln>
                  </pic:spPr>
                </pic:pic>
              </a:graphicData>
            </a:graphic>
          </wp:inline>
        </w:drawing>
      </w:r>
    </w:p>
    <w:p w14:paraId="64FF48B6" w14:textId="77777777" w:rsidR="00B9400C" w:rsidRPr="0015704D" w:rsidRDefault="00B9400C" w:rsidP="00B9400C">
      <w:pPr>
        <w:pStyle w:val="NoSpacing"/>
        <w:rPr>
          <w:rFonts w:ascii="Arial" w:hAnsi="Arial" w:cs="Arial"/>
          <w:b/>
          <w:sz w:val="24"/>
          <w:szCs w:val="24"/>
        </w:rPr>
      </w:pPr>
    </w:p>
    <w:p w14:paraId="30955E70" w14:textId="6C5C991F" w:rsidR="00B9400C" w:rsidRPr="0015704D" w:rsidRDefault="00B9400C" w:rsidP="00B9400C">
      <w:pPr>
        <w:pStyle w:val="NoSpacing"/>
        <w:rPr>
          <w:rFonts w:ascii="Arial" w:hAnsi="Arial" w:cs="Arial"/>
          <w:b/>
          <w:sz w:val="24"/>
          <w:szCs w:val="24"/>
        </w:rPr>
      </w:pPr>
      <w:r w:rsidRPr="0015704D">
        <w:rPr>
          <w:rFonts w:ascii="Arial" w:hAnsi="Arial" w:cs="Arial"/>
          <w:b/>
          <w:sz w:val="24"/>
          <w:szCs w:val="24"/>
        </w:rPr>
        <w:t>Statement by India at the Universal Periodic Review (UPR) Working Group 38</w:t>
      </w:r>
      <w:r w:rsidRPr="0015704D">
        <w:rPr>
          <w:rFonts w:ascii="Arial" w:hAnsi="Arial" w:cs="Arial"/>
          <w:b/>
          <w:sz w:val="24"/>
          <w:szCs w:val="24"/>
          <w:vertAlign w:val="superscript"/>
        </w:rPr>
        <w:t>th</w:t>
      </w:r>
      <w:r w:rsidRPr="0015704D">
        <w:rPr>
          <w:rFonts w:ascii="Arial" w:hAnsi="Arial" w:cs="Arial"/>
          <w:b/>
          <w:sz w:val="24"/>
          <w:szCs w:val="24"/>
        </w:rPr>
        <w:t xml:space="preserve"> Session (03-14 May 2021</w:t>
      </w:r>
      <w:proofErr w:type="gramStart"/>
      <w:r w:rsidRPr="0015704D">
        <w:rPr>
          <w:rFonts w:ascii="Arial" w:hAnsi="Arial" w:cs="Arial"/>
          <w:b/>
          <w:sz w:val="24"/>
          <w:szCs w:val="24"/>
        </w:rPr>
        <w:t>) :</w:t>
      </w:r>
      <w:proofErr w:type="gramEnd"/>
      <w:r w:rsidRPr="0015704D">
        <w:rPr>
          <w:rFonts w:ascii="Arial" w:hAnsi="Arial" w:cs="Arial"/>
          <w:b/>
          <w:sz w:val="24"/>
          <w:szCs w:val="24"/>
        </w:rPr>
        <w:t xml:space="preserve"> 3rd UPR of Somalia - Interactive Dialogue, delivered by </w:t>
      </w:r>
      <w:r w:rsidR="008921F2" w:rsidRPr="0015704D">
        <w:rPr>
          <w:rFonts w:ascii="Arial" w:hAnsi="Arial" w:cs="Arial"/>
          <w:b/>
          <w:sz w:val="24"/>
          <w:szCs w:val="24"/>
        </w:rPr>
        <w:t>Mr. S. Senthil Kumar, First Secretary</w:t>
      </w:r>
      <w:r w:rsidRPr="0015704D">
        <w:rPr>
          <w:rFonts w:ascii="Arial" w:hAnsi="Arial" w:cs="Arial"/>
          <w:b/>
          <w:sz w:val="24"/>
          <w:szCs w:val="24"/>
        </w:rPr>
        <w:t>, Permanent Mission of India [Geneva, 06 May 2021]</w:t>
      </w:r>
    </w:p>
    <w:p w14:paraId="6D54ACE0" w14:textId="77777777" w:rsidR="00B9400C" w:rsidRPr="0015704D" w:rsidRDefault="00B9400C" w:rsidP="00B9400C">
      <w:pPr>
        <w:rPr>
          <w:rFonts w:ascii="Arial" w:hAnsi="Arial" w:cs="Arial"/>
        </w:rPr>
      </w:pPr>
    </w:p>
    <w:p w14:paraId="01596FB1" w14:textId="77777777" w:rsidR="0015704D" w:rsidRPr="0015704D" w:rsidRDefault="0015704D" w:rsidP="0015704D">
      <w:pPr>
        <w:jc w:val="both"/>
        <w:rPr>
          <w:rFonts w:ascii="Arial" w:hAnsi="Arial" w:cs="Arial"/>
          <w:b/>
          <w:bCs/>
          <w:color w:val="000000"/>
          <w:shd w:val="clear" w:color="auto" w:fill="FFFFFF"/>
          <w:lang/>
        </w:rPr>
      </w:pPr>
      <w:r w:rsidRPr="0015704D">
        <w:rPr>
          <w:rFonts w:ascii="Arial" w:hAnsi="Arial" w:cs="Arial"/>
          <w:b/>
          <w:bCs/>
          <w:color w:val="000000"/>
          <w:shd w:val="clear" w:color="auto" w:fill="FFFFFF"/>
          <w:lang/>
        </w:rPr>
        <w:t>Madam President,</w:t>
      </w:r>
    </w:p>
    <w:p w14:paraId="5F1E82CF" w14:textId="77777777" w:rsidR="0015704D" w:rsidRPr="0015704D" w:rsidRDefault="0015704D" w:rsidP="0015704D">
      <w:pPr>
        <w:jc w:val="both"/>
        <w:rPr>
          <w:rFonts w:ascii="Arial" w:hAnsi="Arial" w:cs="Arial"/>
          <w:color w:val="000000"/>
          <w:shd w:val="clear" w:color="auto" w:fill="FFFFFF"/>
          <w:lang/>
        </w:rPr>
      </w:pPr>
    </w:p>
    <w:p w14:paraId="308D312B" w14:textId="77777777" w:rsidR="0015704D" w:rsidRPr="0015704D" w:rsidRDefault="0015704D" w:rsidP="0015704D">
      <w:pPr>
        <w:jc w:val="both"/>
        <w:rPr>
          <w:rFonts w:ascii="Arial" w:hAnsi="Arial" w:cs="Arial"/>
          <w:color w:val="000000"/>
          <w:shd w:val="clear" w:color="auto" w:fill="FFFFFF"/>
          <w:lang/>
        </w:rPr>
      </w:pPr>
      <w:r w:rsidRPr="0015704D">
        <w:rPr>
          <w:rFonts w:ascii="Arial" w:hAnsi="Arial" w:cs="Arial"/>
          <w:color w:val="000000"/>
          <w:shd w:val="clear" w:color="auto" w:fill="FFFFFF"/>
          <w:lang/>
        </w:rPr>
        <w:tab/>
        <w:t>India welcomes the delegation of Somalia and thanks the delegation for its presentation. We appreciate the efforts of the Government in preparing an informative National Report and for its willingness to engage constructively in the UPR process.</w:t>
      </w:r>
    </w:p>
    <w:p w14:paraId="33A40820" w14:textId="77777777" w:rsidR="0015704D" w:rsidRPr="0015704D" w:rsidRDefault="0015704D" w:rsidP="0015704D">
      <w:pPr>
        <w:jc w:val="both"/>
        <w:rPr>
          <w:rFonts w:ascii="Arial" w:hAnsi="Arial" w:cs="Arial"/>
          <w:color w:val="000000"/>
          <w:shd w:val="clear" w:color="auto" w:fill="FFFFFF"/>
        </w:rPr>
      </w:pPr>
    </w:p>
    <w:p w14:paraId="36D894BC" w14:textId="77777777" w:rsidR="0015704D" w:rsidRPr="0015704D" w:rsidRDefault="0015704D" w:rsidP="0015704D">
      <w:pPr>
        <w:jc w:val="both"/>
        <w:rPr>
          <w:rFonts w:ascii="Arial" w:hAnsi="Arial" w:cs="Arial"/>
          <w:color w:val="000000"/>
          <w:shd w:val="clear" w:color="auto" w:fill="FFFFFF"/>
          <w:lang/>
        </w:rPr>
      </w:pPr>
      <w:r w:rsidRPr="0015704D">
        <w:rPr>
          <w:rFonts w:ascii="Arial" w:hAnsi="Arial" w:cs="Arial"/>
          <w:color w:val="000000"/>
          <w:shd w:val="clear" w:color="auto" w:fill="FFFFFF"/>
          <w:lang w:val="en-IN"/>
        </w:rPr>
        <w:t>2</w:t>
      </w:r>
      <w:r w:rsidRPr="0015704D">
        <w:rPr>
          <w:rFonts w:ascii="Arial" w:hAnsi="Arial" w:cs="Arial"/>
          <w:color w:val="000000"/>
          <w:shd w:val="clear" w:color="auto" w:fill="FFFFFF"/>
          <w:lang/>
        </w:rPr>
        <w:t>.</w:t>
      </w:r>
      <w:r w:rsidRPr="0015704D">
        <w:rPr>
          <w:rFonts w:ascii="Arial" w:hAnsi="Arial" w:cs="Arial"/>
          <w:color w:val="000000"/>
          <w:shd w:val="clear" w:color="auto" w:fill="FFFFFF"/>
          <w:lang/>
        </w:rPr>
        <w:tab/>
        <w:t xml:space="preserve">We take positive note of health strategies of Somalia as a road map for universal health care, and national guidelines on the integrated management of neonatal and childhood illnesses and midwifery. </w:t>
      </w:r>
    </w:p>
    <w:p w14:paraId="2DCEB35C" w14:textId="77777777" w:rsidR="0015704D" w:rsidRPr="0015704D" w:rsidRDefault="0015704D" w:rsidP="0015704D">
      <w:pPr>
        <w:jc w:val="both"/>
        <w:rPr>
          <w:rFonts w:ascii="Arial" w:hAnsi="Arial" w:cs="Arial"/>
          <w:color w:val="000000"/>
          <w:shd w:val="clear" w:color="auto" w:fill="FFFFFF"/>
          <w:lang/>
        </w:rPr>
      </w:pPr>
    </w:p>
    <w:p w14:paraId="6DC399B3" w14:textId="77777777" w:rsidR="0015704D" w:rsidRPr="0015704D" w:rsidRDefault="0015704D" w:rsidP="0015704D">
      <w:pPr>
        <w:jc w:val="both"/>
        <w:rPr>
          <w:rFonts w:ascii="Arial" w:hAnsi="Arial" w:cs="Arial"/>
          <w:color w:val="000000"/>
          <w:shd w:val="clear" w:color="auto" w:fill="FFFFFF"/>
          <w:lang/>
        </w:rPr>
      </w:pPr>
      <w:r w:rsidRPr="0015704D">
        <w:rPr>
          <w:rFonts w:ascii="Arial" w:hAnsi="Arial" w:cs="Arial"/>
          <w:color w:val="000000"/>
          <w:shd w:val="clear" w:color="auto" w:fill="FFFFFF"/>
          <w:lang w:val="en-IN"/>
        </w:rPr>
        <w:t>3</w:t>
      </w:r>
      <w:r w:rsidRPr="0015704D">
        <w:rPr>
          <w:rFonts w:ascii="Arial" w:hAnsi="Arial" w:cs="Arial"/>
          <w:color w:val="000000"/>
          <w:shd w:val="clear" w:color="auto" w:fill="FFFFFF"/>
          <w:lang/>
        </w:rPr>
        <w:t>.</w:t>
      </w:r>
      <w:r w:rsidRPr="0015704D">
        <w:rPr>
          <w:rFonts w:ascii="Arial" w:hAnsi="Arial" w:cs="Arial"/>
          <w:color w:val="000000"/>
          <w:shd w:val="clear" w:color="auto" w:fill="FFFFFF"/>
          <w:lang/>
        </w:rPr>
        <w:tab/>
        <w:t>We assure the Government of Somalia of our unreserved support in their objective of improving the human rights situation and, in the spirit of cooperation, the following recommendations to Somalia</w:t>
      </w:r>
      <w:r w:rsidRPr="0015704D">
        <w:rPr>
          <w:rFonts w:ascii="Arial" w:hAnsi="Arial" w:cs="Arial"/>
          <w:color w:val="000000"/>
          <w:shd w:val="clear" w:color="auto" w:fill="FFFFFF"/>
          <w:lang w:val="en-IN"/>
        </w:rPr>
        <w:t xml:space="preserve"> are offered</w:t>
      </w:r>
      <w:r w:rsidRPr="0015704D">
        <w:rPr>
          <w:rFonts w:ascii="Arial" w:hAnsi="Arial" w:cs="Arial"/>
          <w:color w:val="000000"/>
          <w:shd w:val="clear" w:color="auto" w:fill="FFFFFF"/>
          <w:lang/>
        </w:rPr>
        <w:t>:</w:t>
      </w:r>
    </w:p>
    <w:p w14:paraId="03EC5A99" w14:textId="77777777" w:rsidR="0015704D" w:rsidRPr="0015704D" w:rsidRDefault="0015704D" w:rsidP="0015704D">
      <w:pPr>
        <w:jc w:val="both"/>
        <w:rPr>
          <w:rFonts w:ascii="Arial" w:hAnsi="Arial" w:cs="Arial"/>
          <w:color w:val="000000"/>
          <w:shd w:val="clear" w:color="auto" w:fill="FFFFFF"/>
          <w:lang/>
        </w:rPr>
      </w:pPr>
    </w:p>
    <w:p w14:paraId="1D5C48B8" w14:textId="77777777" w:rsidR="0015704D" w:rsidRPr="0015704D" w:rsidRDefault="0015704D" w:rsidP="0015704D">
      <w:pPr>
        <w:pStyle w:val="ListParagraph"/>
        <w:numPr>
          <w:ilvl w:val="0"/>
          <w:numId w:val="1"/>
        </w:numPr>
        <w:jc w:val="both"/>
        <w:rPr>
          <w:rFonts w:ascii="Arial" w:hAnsi="Arial" w:cs="Arial"/>
          <w:color w:val="000000"/>
          <w:shd w:val="clear" w:color="auto" w:fill="FFFFFF"/>
          <w:lang/>
        </w:rPr>
      </w:pPr>
      <w:r w:rsidRPr="0015704D">
        <w:rPr>
          <w:rFonts w:ascii="Arial" w:hAnsi="Arial" w:cs="Arial"/>
          <w:color w:val="000000"/>
          <w:shd w:val="clear" w:color="auto" w:fill="FFFFFF"/>
          <w:lang/>
        </w:rPr>
        <w:t>Consider establishing an independent national human rights institution, in accordance with the Paris Principles.</w:t>
      </w:r>
    </w:p>
    <w:p w14:paraId="785E89F7" w14:textId="77777777" w:rsidR="0015704D" w:rsidRPr="0015704D" w:rsidRDefault="0015704D" w:rsidP="0015704D">
      <w:pPr>
        <w:pStyle w:val="ListParagraph"/>
        <w:numPr>
          <w:ilvl w:val="0"/>
          <w:numId w:val="1"/>
        </w:numPr>
        <w:jc w:val="both"/>
        <w:rPr>
          <w:rFonts w:ascii="Arial" w:hAnsi="Arial" w:cs="Arial"/>
          <w:color w:val="000000"/>
          <w:shd w:val="clear" w:color="auto" w:fill="FFFFFF"/>
          <w:lang/>
        </w:rPr>
      </w:pPr>
      <w:r w:rsidRPr="0015704D">
        <w:rPr>
          <w:rFonts w:ascii="Arial" w:hAnsi="Arial" w:cs="Arial"/>
          <w:color w:val="000000"/>
          <w:shd w:val="clear" w:color="auto" w:fill="FFFFFF"/>
          <w:lang/>
        </w:rPr>
        <w:t>Take necessary measures to ratify CEDAW and Optional Protocol to the Convention on the Rights of Child on the involvement of children in armed conflict (OP-CAC).</w:t>
      </w:r>
    </w:p>
    <w:p w14:paraId="5DDFC1BD" w14:textId="77777777" w:rsidR="0015704D" w:rsidRPr="0015704D" w:rsidRDefault="0015704D" w:rsidP="0015704D">
      <w:pPr>
        <w:pStyle w:val="ListParagraph"/>
        <w:numPr>
          <w:ilvl w:val="0"/>
          <w:numId w:val="1"/>
        </w:numPr>
        <w:jc w:val="both"/>
        <w:rPr>
          <w:rFonts w:ascii="Arial" w:hAnsi="Arial" w:cs="Arial"/>
          <w:color w:val="000000"/>
          <w:shd w:val="clear" w:color="auto" w:fill="FFFFFF"/>
          <w:lang/>
        </w:rPr>
      </w:pPr>
      <w:r w:rsidRPr="0015704D">
        <w:rPr>
          <w:rFonts w:ascii="Arial" w:hAnsi="Arial" w:cs="Arial"/>
          <w:color w:val="000000"/>
          <w:shd w:val="clear" w:color="auto" w:fill="FFFFFF"/>
          <w:lang/>
        </w:rPr>
        <w:t>Launch awareness-raising campaigns to eliminate sexual violence against women.</w:t>
      </w:r>
    </w:p>
    <w:p w14:paraId="6C1856FC" w14:textId="77777777" w:rsidR="0015704D" w:rsidRPr="0015704D" w:rsidRDefault="0015704D" w:rsidP="0015704D">
      <w:pPr>
        <w:jc w:val="both"/>
        <w:rPr>
          <w:rFonts w:ascii="Arial" w:hAnsi="Arial" w:cs="Arial"/>
          <w:color w:val="000000"/>
          <w:shd w:val="clear" w:color="auto" w:fill="FFFFFF"/>
        </w:rPr>
      </w:pPr>
    </w:p>
    <w:p w14:paraId="7CCDEDE4" w14:textId="77777777" w:rsidR="0015704D" w:rsidRPr="0015704D" w:rsidRDefault="0015704D" w:rsidP="0015704D">
      <w:pPr>
        <w:jc w:val="both"/>
        <w:rPr>
          <w:rFonts w:ascii="Arial" w:hAnsi="Arial" w:cs="Arial"/>
          <w:color w:val="000000"/>
          <w:shd w:val="clear" w:color="auto" w:fill="FFFFFF"/>
          <w:lang/>
        </w:rPr>
      </w:pPr>
      <w:r w:rsidRPr="0015704D">
        <w:rPr>
          <w:rFonts w:ascii="Arial" w:hAnsi="Arial" w:cs="Arial"/>
          <w:color w:val="000000"/>
          <w:shd w:val="clear" w:color="auto" w:fill="FFFFFF"/>
          <w:lang w:val="en-IN"/>
        </w:rPr>
        <w:t>4</w:t>
      </w:r>
      <w:r w:rsidRPr="0015704D">
        <w:rPr>
          <w:rFonts w:ascii="Arial" w:hAnsi="Arial" w:cs="Arial"/>
          <w:color w:val="000000"/>
          <w:shd w:val="clear" w:color="auto" w:fill="FFFFFF"/>
          <w:lang/>
        </w:rPr>
        <w:t>.</w:t>
      </w:r>
      <w:r w:rsidRPr="0015704D">
        <w:rPr>
          <w:rFonts w:ascii="Arial" w:hAnsi="Arial" w:cs="Arial"/>
          <w:color w:val="000000"/>
          <w:shd w:val="clear" w:color="auto" w:fill="FFFFFF"/>
          <w:lang/>
        </w:rPr>
        <w:tab/>
        <w:t>We wish the delegation of Somalia all success in its endeavours.</w:t>
      </w:r>
    </w:p>
    <w:p w14:paraId="032C36D9" w14:textId="77777777" w:rsidR="0015704D" w:rsidRPr="0015704D" w:rsidRDefault="0015704D" w:rsidP="0015704D">
      <w:pPr>
        <w:jc w:val="both"/>
        <w:rPr>
          <w:rFonts w:ascii="Arial" w:hAnsi="Arial" w:cs="Arial"/>
          <w:color w:val="000000"/>
          <w:shd w:val="clear" w:color="auto" w:fill="FFFFFF"/>
          <w:lang/>
        </w:rPr>
      </w:pPr>
    </w:p>
    <w:p w14:paraId="5240CF6A" w14:textId="77777777" w:rsidR="0015704D" w:rsidRPr="0015704D" w:rsidRDefault="0015704D" w:rsidP="0015704D">
      <w:pPr>
        <w:jc w:val="both"/>
        <w:rPr>
          <w:rFonts w:ascii="Arial" w:hAnsi="Arial" w:cs="Arial"/>
          <w:b/>
          <w:bCs/>
          <w:color w:val="000000"/>
          <w:shd w:val="clear" w:color="auto" w:fill="FFFFFF"/>
          <w:lang/>
        </w:rPr>
      </w:pPr>
      <w:r w:rsidRPr="0015704D">
        <w:rPr>
          <w:rFonts w:ascii="Arial" w:hAnsi="Arial" w:cs="Arial"/>
          <w:color w:val="000000"/>
          <w:shd w:val="clear" w:color="auto" w:fill="FFFFFF"/>
          <w:lang/>
        </w:rPr>
        <w:t xml:space="preserve">Thank you, </w:t>
      </w:r>
      <w:r w:rsidRPr="0015704D">
        <w:rPr>
          <w:rFonts w:ascii="Arial" w:hAnsi="Arial" w:cs="Arial"/>
          <w:b/>
          <w:bCs/>
          <w:color w:val="000000"/>
          <w:shd w:val="clear" w:color="auto" w:fill="FFFFFF"/>
          <w:lang/>
        </w:rPr>
        <w:t>Madam President.</w:t>
      </w:r>
    </w:p>
    <w:p w14:paraId="3DD563B1" w14:textId="77777777" w:rsidR="009D5697" w:rsidRPr="0015704D" w:rsidRDefault="009D5697">
      <w:pPr>
        <w:rPr>
          <w:rFonts w:ascii="Arial" w:hAnsi="Arial" w:cs="Arial"/>
        </w:rPr>
      </w:pPr>
    </w:p>
    <w:sectPr w:rsidR="009D5697" w:rsidRPr="00157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17235"/>
    <w:multiLevelType w:val="hybridMultilevel"/>
    <w:tmpl w:val="255A4692"/>
    <w:lvl w:ilvl="0" w:tplc="D9624254">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8B"/>
    <w:rsid w:val="0015704D"/>
    <w:rsid w:val="004E65A7"/>
    <w:rsid w:val="005D458B"/>
    <w:rsid w:val="008921F2"/>
    <w:rsid w:val="009D5697"/>
    <w:rsid w:val="00B9400C"/>
    <w:rsid w:val="00FB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7016"/>
  <w15:chartTrackingRefBased/>
  <w15:docId w15:val="{75DF8E6E-A420-471B-AB3F-9BFB30E4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00C"/>
    <w:pPr>
      <w:jc w:val="left"/>
    </w:pPr>
    <w:rPr>
      <w:rFonts w:ascii="Times New Roman" w:hAnsi="Times New Roman" w:cs="Times New Roman"/>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00C"/>
    <w:rPr>
      <w:rFonts w:ascii="Batang" w:eastAsia="Batang" w:hAnsi="Times New Roman" w:cs="Times New Roman"/>
      <w:kern w:val="2"/>
      <w:sz w:val="20"/>
      <w:szCs w:val="20"/>
      <w:lang w:val="en-US" w:eastAsia="ko-KR"/>
    </w:rPr>
  </w:style>
  <w:style w:type="paragraph" w:styleId="ListParagraph">
    <w:name w:val="List Paragraph"/>
    <w:basedOn w:val="Normal"/>
    <w:uiPriority w:val="34"/>
    <w:qFormat/>
    <w:rsid w:val="0015704D"/>
    <w:pPr>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90DA9-FBD4-4062-BE49-33E0778200E3}"/>
</file>

<file path=customXml/itemProps2.xml><?xml version="1.0" encoding="utf-8"?>
<ds:datastoreItem xmlns:ds="http://schemas.openxmlformats.org/officeDocument/2006/customXml" ds:itemID="{3D888ED2-3539-4473-A6D0-BC1E2DB64C6D}"/>
</file>

<file path=customXml/itemProps3.xml><?xml version="1.0" encoding="utf-8"?>
<ds:datastoreItem xmlns:ds="http://schemas.openxmlformats.org/officeDocument/2006/customXml" ds:itemID="{CDB796DD-F887-42F2-8B0B-77BEDE533D46}"/>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Ritesh Kumar</cp:lastModifiedBy>
  <cp:revision>4</cp:revision>
  <dcterms:created xsi:type="dcterms:W3CDTF">2021-04-19T14:13:00Z</dcterms:created>
  <dcterms:modified xsi:type="dcterms:W3CDTF">2021-05-04T09:25:00Z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