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FF92" w14:textId="3BF9E62E" w:rsidR="00D131F8" w:rsidRDefault="00D131F8" w:rsidP="00D131F8">
      <w:pPr>
        <w:pStyle w:val="NoSpacing"/>
        <w:jc w:val="center"/>
        <w:rPr>
          <w:rFonts w:ascii="Georgia" w:hAnsi="Georgia"/>
        </w:rPr>
      </w:pPr>
      <w:r>
        <w:rPr>
          <w:rFonts w:ascii="Georgia" w:eastAsia="Times New Roman" w:hAnsi="Georgia"/>
          <w:noProof/>
          <w:color w:val="000000"/>
        </w:rPr>
        <w:drawing>
          <wp:inline distT="0" distB="0" distL="0" distR="0" wp14:anchorId="6F623137" wp14:editId="4073F7E5">
            <wp:extent cx="4572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4FCB" w14:textId="77777777" w:rsidR="00D131F8" w:rsidRDefault="00D131F8" w:rsidP="00D131F8">
      <w:pPr>
        <w:pStyle w:val="NoSpacing"/>
        <w:rPr>
          <w:rFonts w:ascii="Georgia" w:hAnsi="Georgia"/>
        </w:rPr>
      </w:pPr>
    </w:p>
    <w:p w14:paraId="203500AB" w14:textId="2332A8F4" w:rsidR="00AA69CE" w:rsidRPr="00732CC1" w:rsidRDefault="00D131F8" w:rsidP="00732CC1">
      <w:pPr>
        <w:pStyle w:val="NoSpacing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Statement by India at the 38th Session of the Universal Periodic Review (UPR) Working Group Meeting (3</w:t>
      </w:r>
      <w:r>
        <w:rPr>
          <w:rFonts w:ascii="Georgia" w:hAnsi="Georgia" w:cs="Arial"/>
          <w:b/>
          <w:bCs/>
          <w:vertAlign w:val="superscript"/>
        </w:rPr>
        <w:t>rd</w:t>
      </w:r>
      <w:r>
        <w:rPr>
          <w:rFonts w:ascii="Georgia" w:hAnsi="Georgia" w:cs="Arial"/>
          <w:b/>
          <w:bCs/>
        </w:rPr>
        <w:t>-14</w:t>
      </w:r>
      <w:r>
        <w:rPr>
          <w:rFonts w:ascii="Georgia" w:hAnsi="Georgia" w:cs="Arial"/>
          <w:b/>
          <w:bCs/>
          <w:vertAlign w:val="superscript"/>
        </w:rPr>
        <w:t>th</w:t>
      </w:r>
      <w:r>
        <w:rPr>
          <w:rFonts w:ascii="Georgia" w:hAnsi="Georgia" w:cs="Arial"/>
          <w:b/>
          <w:bCs/>
        </w:rPr>
        <w:t xml:space="preserve"> May, 2021): 3rd UPR of </w:t>
      </w:r>
      <w:r>
        <w:rPr>
          <w:rFonts w:ascii="Georgia" w:hAnsi="Georgia" w:cs="Arial"/>
          <w:b/>
          <w:bCs/>
        </w:rPr>
        <w:t>Estonia</w:t>
      </w:r>
      <w:r>
        <w:rPr>
          <w:rFonts w:ascii="Georgia" w:hAnsi="Georgia" w:cs="Arial"/>
          <w:b/>
          <w:bCs/>
        </w:rPr>
        <w:t xml:space="preserve"> – Interactive Dialogue, delivered by Mr. Pawankumar Badhe, First Secretary, Permanent Mission of India, Geneva </w:t>
      </w:r>
      <w:r>
        <w:rPr>
          <w:rFonts w:ascii="Georgia" w:hAnsi="Georgia" w:cs="Arial"/>
          <w:b/>
          <w:bCs/>
        </w:rPr>
        <w:t>4</w:t>
      </w:r>
      <w:r w:rsidRPr="00D131F8">
        <w:rPr>
          <w:rFonts w:ascii="Georgia" w:hAnsi="Georgia" w:cs="Arial"/>
          <w:b/>
          <w:bCs/>
          <w:vertAlign w:val="superscript"/>
        </w:rPr>
        <w:t>th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May, 2021</w:t>
      </w:r>
    </w:p>
    <w:p w14:paraId="0CA9861A" w14:textId="5E8A5156" w:rsidR="0082619C" w:rsidRPr="005D708C" w:rsidRDefault="0082619C">
      <w:pPr>
        <w:rPr>
          <w:rFonts w:ascii="Georgia" w:hAnsi="Georgia"/>
        </w:rPr>
      </w:pPr>
    </w:p>
    <w:p w14:paraId="42C59A30" w14:textId="77777777" w:rsidR="0082619C" w:rsidRPr="005D708C" w:rsidRDefault="0082619C" w:rsidP="00390FE6">
      <w:pPr>
        <w:jc w:val="both"/>
        <w:rPr>
          <w:rFonts w:ascii="Georgia" w:hAnsi="Georgia"/>
        </w:rPr>
      </w:pPr>
      <w:r w:rsidRPr="005D708C">
        <w:rPr>
          <w:rFonts w:ascii="Georgia" w:hAnsi="Georgia"/>
        </w:rPr>
        <w:t>Madam President,</w:t>
      </w:r>
    </w:p>
    <w:p w14:paraId="31B90D76" w14:textId="77777777" w:rsidR="0082619C" w:rsidRPr="005D708C" w:rsidRDefault="0082619C" w:rsidP="00390FE6">
      <w:pPr>
        <w:jc w:val="both"/>
        <w:rPr>
          <w:rFonts w:ascii="Georgia" w:hAnsi="Georgia"/>
        </w:rPr>
      </w:pPr>
    </w:p>
    <w:p w14:paraId="23464288" w14:textId="20724E05" w:rsidR="0082619C" w:rsidRDefault="0082619C" w:rsidP="00390FE6">
      <w:pPr>
        <w:jc w:val="both"/>
        <w:rPr>
          <w:rFonts w:ascii="Georgia" w:hAnsi="Georgia"/>
        </w:rPr>
      </w:pPr>
      <w:r w:rsidRPr="005D708C">
        <w:rPr>
          <w:rFonts w:ascii="Georgia" w:hAnsi="Georgia"/>
        </w:rPr>
        <w:t>India</w:t>
      </w:r>
      <w:r w:rsidR="00AC1077">
        <w:rPr>
          <w:rFonts w:ascii="Georgia" w:hAnsi="Georgia"/>
        </w:rPr>
        <w:t xml:space="preserve"> </w:t>
      </w:r>
      <w:r w:rsidRPr="005D708C">
        <w:rPr>
          <w:rFonts w:ascii="Georgia" w:hAnsi="Georgia"/>
        </w:rPr>
        <w:t>thank</w:t>
      </w:r>
      <w:r w:rsidR="00AC1077">
        <w:rPr>
          <w:rFonts w:ascii="Georgia" w:hAnsi="Georgia"/>
        </w:rPr>
        <w:t>s</w:t>
      </w:r>
      <w:r w:rsidRPr="005D708C">
        <w:rPr>
          <w:rFonts w:ascii="Georgia" w:hAnsi="Georgia"/>
        </w:rPr>
        <w:t xml:space="preserve"> the delegation </w:t>
      </w:r>
      <w:r w:rsidR="00AC1077">
        <w:rPr>
          <w:rFonts w:ascii="Georgia" w:hAnsi="Georgia"/>
        </w:rPr>
        <w:t xml:space="preserve">of Estonia </w:t>
      </w:r>
      <w:r w:rsidRPr="005D708C">
        <w:rPr>
          <w:rFonts w:ascii="Georgia" w:hAnsi="Georgia"/>
        </w:rPr>
        <w:t>for their presentation.</w:t>
      </w:r>
    </w:p>
    <w:p w14:paraId="0852855F" w14:textId="60D341F6" w:rsidR="008C3B52" w:rsidRDefault="008C3B52" w:rsidP="00390FE6">
      <w:pPr>
        <w:jc w:val="both"/>
        <w:rPr>
          <w:rFonts w:ascii="Georgia" w:hAnsi="Georgia"/>
        </w:rPr>
      </w:pPr>
    </w:p>
    <w:p w14:paraId="23966568" w14:textId="27E068EA" w:rsidR="008C3B52" w:rsidRPr="005D708C" w:rsidRDefault="00390FE6" w:rsidP="00390FE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2. We welcome the decision by Estonian </w:t>
      </w:r>
      <w:r w:rsidR="00AC1077">
        <w:rPr>
          <w:rFonts w:ascii="Georgia" w:hAnsi="Georgia"/>
        </w:rPr>
        <w:t>G</w:t>
      </w:r>
      <w:r>
        <w:rPr>
          <w:rFonts w:ascii="Georgia" w:hAnsi="Georgia"/>
        </w:rPr>
        <w:t>overnment to</w:t>
      </w:r>
      <w:r w:rsidR="00D40D9B">
        <w:rPr>
          <w:rFonts w:ascii="Georgia" w:hAnsi="Georgia"/>
        </w:rPr>
        <w:t xml:space="preserve"> expand Chancellor of Justice to act as </w:t>
      </w:r>
      <w:r w:rsidR="00AC1077">
        <w:rPr>
          <w:rFonts w:ascii="Georgia" w:hAnsi="Georgia"/>
        </w:rPr>
        <w:t xml:space="preserve">a </w:t>
      </w:r>
      <w:r w:rsidR="008C3B52">
        <w:rPr>
          <w:rFonts w:ascii="Georgia" w:hAnsi="Georgia"/>
        </w:rPr>
        <w:t>NHRI</w:t>
      </w:r>
      <w:r>
        <w:rPr>
          <w:rFonts w:ascii="Georgia" w:hAnsi="Georgia"/>
        </w:rPr>
        <w:t xml:space="preserve"> in compliance with Paris Principles. </w:t>
      </w:r>
    </w:p>
    <w:p w14:paraId="03290788" w14:textId="5501BD78" w:rsidR="0082619C" w:rsidRPr="005D708C" w:rsidRDefault="0082619C" w:rsidP="00390FE6">
      <w:pPr>
        <w:jc w:val="both"/>
        <w:rPr>
          <w:rFonts w:ascii="Georgia" w:hAnsi="Georgia"/>
        </w:rPr>
      </w:pPr>
    </w:p>
    <w:p w14:paraId="21FA45D2" w14:textId="36F8AAA9" w:rsidR="003F27C0" w:rsidRPr="005D708C" w:rsidRDefault="00947D52" w:rsidP="00390FE6">
      <w:pPr>
        <w:jc w:val="both"/>
        <w:rPr>
          <w:rFonts w:ascii="Georgia" w:hAnsi="Georgia"/>
        </w:rPr>
      </w:pPr>
      <w:r>
        <w:rPr>
          <w:rFonts w:ascii="Georgia" w:hAnsi="Georgia"/>
        </w:rPr>
        <w:t>3</w:t>
      </w:r>
      <w:r w:rsidR="0082619C" w:rsidRPr="005D708C">
        <w:rPr>
          <w:rFonts w:ascii="Georgia" w:hAnsi="Georgia"/>
        </w:rPr>
        <w:t xml:space="preserve">. In the spirit of cooperation, India makes the following recommendations to </w:t>
      </w:r>
    </w:p>
    <w:p w14:paraId="5BFFC49F" w14:textId="1B4923AE" w:rsidR="0082619C" w:rsidRPr="005D708C" w:rsidRDefault="003F27C0" w:rsidP="00390FE6">
      <w:pPr>
        <w:jc w:val="both"/>
        <w:rPr>
          <w:rFonts w:ascii="Georgia" w:hAnsi="Georgia"/>
        </w:rPr>
      </w:pPr>
      <w:r w:rsidRPr="005D708C">
        <w:rPr>
          <w:rFonts w:ascii="Georgia" w:hAnsi="Georgia"/>
        </w:rPr>
        <w:t>Estonia</w:t>
      </w:r>
      <w:r w:rsidR="0082619C" w:rsidRPr="005D708C">
        <w:rPr>
          <w:rFonts w:ascii="Georgia" w:hAnsi="Georgia"/>
        </w:rPr>
        <w:t>:</w:t>
      </w:r>
    </w:p>
    <w:p w14:paraId="7E26F168" w14:textId="77777777" w:rsidR="0082619C" w:rsidRPr="005D708C" w:rsidRDefault="0082619C" w:rsidP="00390FE6">
      <w:pPr>
        <w:jc w:val="both"/>
        <w:rPr>
          <w:rFonts w:ascii="Georgia" w:hAnsi="Georgia"/>
        </w:rPr>
      </w:pPr>
    </w:p>
    <w:p w14:paraId="174C9E74" w14:textId="4375E3A6" w:rsidR="005D708C" w:rsidRPr="00D40D9B" w:rsidRDefault="005D708C" w:rsidP="00390FE6">
      <w:pPr>
        <w:pStyle w:val="ListParagraph"/>
        <w:numPr>
          <w:ilvl w:val="0"/>
          <w:numId w:val="2"/>
        </w:numPr>
        <w:jc w:val="both"/>
        <w:rPr>
          <w:rFonts w:ascii="Georgia" w:hAnsi="Georgia"/>
          <w:szCs w:val="24"/>
        </w:rPr>
      </w:pPr>
      <w:r w:rsidRPr="005D708C">
        <w:rPr>
          <w:rFonts w:ascii="Georgia" w:eastAsia="Times New Roman" w:hAnsi="Georgia"/>
          <w:color w:val="000000"/>
          <w:szCs w:val="24"/>
          <w:lang w:bidi="ar-SA"/>
        </w:rPr>
        <w:t xml:space="preserve">Continue to implement measures to bridge gender pay gap and discrimination at work; </w:t>
      </w:r>
    </w:p>
    <w:p w14:paraId="5FC89DB8" w14:textId="77777777" w:rsidR="00D40D9B" w:rsidRPr="00D40D9B" w:rsidRDefault="00D40D9B" w:rsidP="00D40D9B">
      <w:pPr>
        <w:pStyle w:val="ListParagraph"/>
        <w:ind w:left="1080"/>
        <w:jc w:val="both"/>
        <w:rPr>
          <w:rFonts w:ascii="Georgia" w:hAnsi="Georgia"/>
          <w:szCs w:val="24"/>
        </w:rPr>
      </w:pPr>
    </w:p>
    <w:p w14:paraId="538AF97F" w14:textId="1B57AB04" w:rsidR="00D40D9B" w:rsidRPr="005D708C" w:rsidRDefault="00D40D9B" w:rsidP="00390FE6">
      <w:pPr>
        <w:pStyle w:val="ListParagraph"/>
        <w:numPr>
          <w:ilvl w:val="0"/>
          <w:numId w:val="2"/>
        </w:numPr>
        <w:jc w:val="both"/>
        <w:rPr>
          <w:rFonts w:ascii="Georgia" w:hAnsi="Georgia"/>
          <w:szCs w:val="24"/>
        </w:rPr>
      </w:pPr>
      <w:r w:rsidRPr="00D40D9B">
        <w:rPr>
          <w:rFonts w:ascii="Georgia" w:hAnsi="Georgia"/>
          <w:szCs w:val="24"/>
        </w:rPr>
        <w:t>Continue measures for combatting discriminatory practices against women and girls</w:t>
      </w:r>
      <w:r w:rsidR="00AC1077">
        <w:rPr>
          <w:rFonts w:ascii="Georgia" w:hAnsi="Georgia"/>
          <w:szCs w:val="24"/>
        </w:rPr>
        <w:t>,</w:t>
      </w:r>
      <w:r w:rsidRPr="00D40D9B">
        <w:rPr>
          <w:rFonts w:ascii="Georgia" w:hAnsi="Georgia"/>
          <w:szCs w:val="24"/>
        </w:rPr>
        <w:t xml:space="preserve"> including gender-based violenc</w:t>
      </w:r>
      <w:r>
        <w:rPr>
          <w:rFonts w:ascii="Georgia" w:hAnsi="Georgia"/>
          <w:szCs w:val="24"/>
        </w:rPr>
        <w:t>e</w:t>
      </w:r>
    </w:p>
    <w:p w14:paraId="4ED9A7CB" w14:textId="77777777" w:rsidR="0082619C" w:rsidRPr="005D708C" w:rsidRDefault="0082619C" w:rsidP="00390FE6">
      <w:pPr>
        <w:jc w:val="both"/>
        <w:rPr>
          <w:rFonts w:ascii="Georgia" w:hAnsi="Georgia"/>
        </w:rPr>
      </w:pPr>
    </w:p>
    <w:p w14:paraId="55495E09" w14:textId="2554ECE0" w:rsidR="0082619C" w:rsidRPr="005D708C" w:rsidRDefault="00AE15DF" w:rsidP="00390FE6">
      <w:pPr>
        <w:jc w:val="both"/>
        <w:rPr>
          <w:rFonts w:ascii="Georgia" w:hAnsi="Georgia"/>
        </w:rPr>
      </w:pPr>
      <w:r>
        <w:rPr>
          <w:rFonts w:ascii="Georgia" w:hAnsi="Georgia"/>
        </w:rPr>
        <w:t>4</w:t>
      </w:r>
      <w:r w:rsidR="0082619C" w:rsidRPr="005D708C">
        <w:rPr>
          <w:rFonts w:ascii="Georgia" w:hAnsi="Georgia"/>
        </w:rPr>
        <w:t xml:space="preserve">. We wish the delegation of </w:t>
      </w:r>
      <w:r w:rsidR="00947D52">
        <w:rPr>
          <w:rFonts w:ascii="Georgia" w:hAnsi="Georgia"/>
        </w:rPr>
        <w:t>Estonia</w:t>
      </w:r>
      <w:r w:rsidR="0082619C" w:rsidRPr="005D708C">
        <w:rPr>
          <w:rFonts w:ascii="Georgia" w:hAnsi="Georgia"/>
        </w:rPr>
        <w:t xml:space="preserve"> success in its review.</w:t>
      </w:r>
    </w:p>
    <w:p w14:paraId="7AA9683E" w14:textId="77777777" w:rsidR="0082619C" w:rsidRPr="005D708C" w:rsidRDefault="0082619C" w:rsidP="00390FE6">
      <w:pPr>
        <w:jc w:val="both"/>
        <w:rPr>
          <w:rFonts w:ascii="Georgia" w:hAnsi="Georgia"/>
        </w:rPr>
      </w:pPr>
    </w:p>
    <w:p w14:paraId="7B5F2B6D" w14:textId="5010FEB8" w:rsidR="0082619C" w:rsidRPr="005D708C" w:rsidRDefault="0082619C" w:rsidP="00390FE6">
      <w:pPr>
        <w:jc w:val="both"/>
        <w:rPr>
          <w:rFonts w:ascii="Georgia" w:hAnsi="Georgia"/>
        </w:rPr>
      </w:pPr>
      <w:r w:rsidRPr="005D708C">
        <w:rPr>
          <w:rFonts w:ascii="Georgia" w:hAnsi="Georgia"/>
        </w:rPr>
        <w:t>Thank you, Madam President.</w:t>
      </w:r>
    </w:p>
    <w:sectPr w:rsidR="0082619C" w:rsidRPr="005D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1291B"/>
    <w:multiLevelType w:val="hybridMultilevel"/>
    <w:tmpl w:val="6CA8D764"/>
    <w:lvl w:ilvl="0" w:tplc="F7FC4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33A22"/>
    <w:multiLevelType w:val="multilevel"/>
    <w:tmpl w:val="C204C7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1D"/>
    <w:rsid w:val="00007DDB"/>
    <w:rsid w:val="00151370"/>
    <w:rsid w:val="001823D0"/>
    <w:rsid w:val="001E231D"/>
    <w:rsid w:val="002E727D"/>
    <w:rsid w:val="00390FE6"/>
    <w:rsid w:val="00395BA4"/>
    <w:rsid w:val="003F27C0"/>
    <w:rsid w:val="004B1890"/>
    <w:rsid w:val="005D708C"/>
    <w:rsid w:val="006B7DBF"/>
    <w:rsid w:val="00732CC1"/>
    <w:rsid w:val="0082619C"/>
    <w:rsid w:val="008C3B52"/>
    <w:rsid w:val="00915E1F"/>
    <w:rsid w:val="009161FB"/>
    <w:rsid w:val="00947D52"/>
    <w:rsid w:val="00A23CF5"/>
    <w:rsid w:val="00AA69CE"/>
    <w:rsid w:val="00AC1077"/>
    <w:rsid w:val="00AE15DF"/>
    <w:rsid w:val="00C10E8E"/>
    <w:rsid w:val="00CA3042"/>
    <w:rsid w:val="00CA4E19"/>
    <w:rsid w:val="00D131F8"/>
    <w:rsid w:val="00D40D9B"/>
    <w:rsid w:val="00EE106C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503B"/>
  <w15:chartTrackingRefBased/>
  <w15:docId w15:val="{1A3021E4-2E70-4B27-B075-0F3BFEA8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1D"/>
    <w:pPr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E231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708C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5D708C"/>
    <w:pPr>
      <w:spacing w:before="100" w:beforeAutospacing="1" w:after="100" w:afterAutospacing="1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BDD0D-3B3C-41E7-A180-5679B29871B6}"/>
</file>

<file path=customXml/itemProps2.xml><?xml version="1.0" encoding="utf-8"?>
<ds:datastoreItem xmlns:ds="http://schemas.openxmlformats.org/officeDocument/2006/customXml" ds:itemID="{B40D089B-1617-4F93-AA30-CB4B643AE869}"/>
</file>

<file path=customXml/itemProps3.xml><?xml version="1.0" encoding="utf-8"?>
<ds:datastoreItem xmlns:ds="http://schemas.openxmlformats.org/officeDocument/2006/customXml" ds:itemID="{D545A207-E520-4C68-A926-F2C917BDF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7</cp:revision>
  <cp:lastPrinted>2021-04-28T14:19:00Z</cp:lastPrinted>
  <dcterms:created xsi:type="dcterms:W3CDTF">2021-04-27T15:37:00Z</dcterms:created>
  <dcterms:modified xsi:type="dcterms:W3CDTF">2021-04-29T09:31:00Z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