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9EC95" w14:textId="10C15511" w:rsidR="00CE1F3C" w:rsidRPr="00F671A1" w:rsidRDefault="00201C05" w:rsidP="00CE1F3C">
      <w:pPr>
        <w:jc w:val="center"/>
        <w:rPr>
          <w:rFonts w:ascii="Calibri" w:hAnsi="Calibri"/>
          <w:b/>
          <w:color w:val="000000" w:themeColor="text1"/>
          <w:sz w:val="28"/>
          <w:szCs w:val="28"/>
        </w:rPr>
      </w:pPr>
      <w:r w:rsidRPr="00F671A1">
        <w:rPr>
          <w:rFonts w:ascii="Calibri" w:hAnsi="Calibri"/>
          <w:b/>
          <w:color w:val="000000" w:themeColor="text1"/>
          <w:sz w:val="28"/>
          <w:szCs w:val="28"/>
        </w:rPr>
        <w:t>UPR of</w:t>
      </w:r>
      <w:r w:rsidR="0067152B" w:rsidRPr="00F671A1">
        <w:rPr>
          <w:rFonts w:ascii="Calibri" w:hAnsi="Calibri" w:hint="eastAsia"/>
          <w:b/>
          <w:color w:val="000000" w:themeColor="text1"/>
          <w:sz w:val="28"/>
          <w:szCs w:val="28"/>
        </w:rPr>
        <w:t xml:space="preserve"> </w:t>
      </w:r>
      <w:r w:rsidR="009D3872">
        <w:rPr>
          <w:rFonts w:ascii="Calibri" w:hAnsi="Calibri"/>
          <w:b/>
          <w:color w:val="000000" w:themeColor="text1"/>
          <w:sz w:val="28"/>
          <w:szCs w:val="28"/>
        </w:rPr>
        <w:t>Singapore</w:t>
      </w:r>
      <w:r w:rsidR="00466C3A" w:rsidRPr="00F671A1">
        <w:rPr>
          <w:rFonts w:ascii="Calibri" w:hAnsi="Calibri"/>
          <w:b/>
          <w:color w:val="000000" w:themeColor="text1"/>
          <w:sz w:val="28"/>
          <w:szCs w:val="28"/>
        </w:rPr>
        <w:t xml:space="preserve"> </w:t>
      </w:r>
      <w:r w:rsidR="00CE1F3C" w:rsidRPr="00F671A1">
        <w:rPr>
          <w:rFonts w:ascii="Calibri" w:hAnsi="Calibri"/>
          <w:b/>
          <w:color w:val="000000" w:themeColor="text1"/>
          <w:sz w:val="28"/>
          <w:szCs w:val="28"/>
        </w:rPr>
        <w:t>— Statement of Japan</w:t>
      </w:r>
    </w:p>
    <w:p w14:paraId="4CA61739" w14:textId="35958FC4" w:rsidR="00CE1F3C" w:rsidRPr="00F671A1" w:rsidRDefault="00201C05" w:rsidP="00CE1F3C">
      <w:pPr>
        <w:spacing w:line="360" w:lineRule="auto"/>
        <w:jc w:val="center"/>
        <w:rPr>
          <w:rFonts w:ascii="Calibri" w:hAnsi="Calibri"/>
          <w:b/>
          <w:color w:val="000000" w:themeColor="text1"/>
          <w:sz w:val="28"/>
          <w:szCs w:val="28"/>
        </w:rPr>
      </w:pPr>
      <w:r w:rsidRPr="00F671A1">
        <w:rPr>
          <w:rFonts w:ascii="Calibri" w:hAnsi="Calibri" w:hint="eastAsia"/>
          <w:b/>
          <w:color w:val="000000" w:themeColor="text1"/>
          <w:sz w:val="28"/>
          <w:szCs w:val="28"/>
        </w:rPr>
        <w:t>Mr. MAEHIRA Tomoyoshi</w:t>
      </w:r>
      <w:r w:rsidR="00674891" w:rsidRPr="00F671A1">
        <w:rPr>
          <w:rFonts w:ascii="Calibri" w:hAnsi="Calibri"/>
          <w:b/>
          <w:color w:val="000000" w:themeColor="text1"/>
          <w:sz w:val="28"/>
          <w:szCs w:val="28"/>
        </w:rPr>
        <w:t xml:space="preserve"> </w:t>
      </w:r>
    </w:p>
    <w:p w14:paraId="1AD5D2BB" w14:textId="41644700" w:rsidR="00CE1F3C" w:rsidRPr="00F671A1" w:rsidRDefault="00201C05" w:rsidP="00CE1F3C">
      <w:pPr>
        <w:spacing w:line="360" w:lineRule="auto"/>
        <w:jc w:val="center"/>
        <w:rPr>
          <w:rFonts w:ascii="Calibri" w:hAnsi="Calibri"/>
          <w:b/>
          <w:color w:val="000000" w:themeColor="text1"/>
          <w:sz w:val="28"/>
          <w:szCs w:val="28"/>
        </w:rPr>
      </w:pPr>
      <w:r w:rsidRPr="00F671A1">
        <w:rPr>
          <w:rFonts w:ascii="Calibri" w:hAnsi="Calibri" w:hint="eastAsia"/>
          <w:b/>
          <w:color w:val="000000" w:themeColor="text1"/>
          <w:sz w:val="28"/>
          <w:szCs w:val="28"/>
        </w:rPr>
        <w:t>First Secretary</w:t>
      </w:r>
      <w:r w:rsidR="00CE1F3C" w:rsidRPr="00F671A1">
        <w:rPr>
          <w:rFonts w:ascii="Calibri" w:hAnsi="Calibri"/>
          <w:b/>
          <w:color w:val="000000" w:themeColor="text1"/>
          <w:sz w:val="28"/>
          <w:szCs w:val="28"/>
        </w:rPr>
        <w:t>, Permanent Mission of Japan</w:t>
      </w:r>
    </w:p>
    <w:p w14:paraId="18020E6D" w14:textId="6C8E09FA" w:rsidR="00CE1F3C" w:rsidRPr="00F671A1" w:rsidRDefault="009D3872" w:rsidP="175636C4">
      <w:pPr>
        <w:spacing w:line="360" w:lineRule="auto"/>
        <w:jc w:val="center"/>
        <w:rPr>
          <w:rFonts w:ascii="Calibri" w:hAnsi="Calibri"/>
          <w:b/>
          <w:bCs/>
          <w:color w:val="000000" w:themeColor="text1"/>
          <w:sz w:val="28"/>
          <w:szCs w:val="28"/>
        </w:rPr>
      </w:pPr>
      <w:r>
        <w:rPr>
          <w:rFonts w:ascii="Calibri" w:hAnsi="Calibri"/>
          <w:b/>
          <w:bCs/>
          <w:color w:val="000000" w:themeColor="text1"/>
          <w:sz w:val="28"/>
          <w:szCs w:val="28"/>
        </w:rPr>
        <w:t>12</w:t>
      </w:r>
      <w:r w:rsidR="00D56A2E" w:rsidRPr="00F671A1">
        <w:rPr>
          <w:rFonts w:ascii="Calibri" w:hAnsi="Calibri"/>
          <w:b/>
          <w:bCs/>
          <w:color w:val="000000" w:themeColor="text1"/>
          <w:sz w:val="28"/>
          <w:szCs w:val="28"/>
        </w:rPr>
        <w:t xml:space="preserve"> </w:t>
      </w:r>
      <w:r w:rsidR="00CE733E" w:rsidRPr="00F671A1">
        <w:rPr>
          <w:rFonts w:ascii="Calibri" w:hAnsi="Calibri"/>
          <w:b/>
          <w:bCs/>
          <w:color w:val="000000" w:themeColor="text1"/>
          <w:sz w:val="28"/>
          <w:szCs w:val="28"/>
        </w:rPr>
        <w:t>May</w:t>
      </w:r>
      <w:r w:rsidR="00CE1F3C" w:rsidRPr="00F671A1">
        <w:rPr>
          <w:rFonts w:ascii="Calibri" w:hAnsi="Calibri"/>
          <w:b/>
          <w:bCs/>
          <w:color w:val="000000" w:themeColor="text1"/>
          <w:sz w:val="28"/>
          <w:szCs w:val="28"/>
        </w:rPr>
        <w:t xml:space="preserve"> 20</w:t>
      </w:r>
      <w:r w:rsidR="00B0679A" w:rsidRPr="00F671A1">
        <w:rPr>
          <w:rFonts w:ascii="Calibri" w:hAnsi="Calibri"/>
          <w:b/>
          <w:bCs/>
          <w:color w:val="000000" w:themeColor="text1"/>
          <w:sz w:val="28"/>
          <w:szCs w:val="28"/>
        </w:rPr>
        <w:t>2</w:t>
      </w:r>
      <w:r w:rsidR="00394D37" w:rsidRPr="00F671A1">
        <w:rPr>
          <w:rFonts w:ascii="Calibri" w:hAnsi="Calibri"/>
          <w:b/>
          <w:bCs/>
          <w:color w:val="000000" w:themeColor="text1"/>
          <w:sz w:val="28"/>
          <w:szCs w:val="28"/>
        </w:rPr>
        <w:t>1</w:t>
      </w:r>
    </w:p>
    <w:p w14:paraId="21F031CF" w14:textId="77777777" w:rsidR="00CE1F3C" w:rsidRPr="00781879" w:rsidRDefault="00CE1F3C" w:rsidP="00CE1F3C">
      <w:pPr>
        <w:rPr>
          <w:rFonts w:ascii="Calibri" w:hAnsi="Calibri"/>
          <w:sz w:val="28"/>
          <w:szCs w:val="28"/>
        </w:rPr>
      </w:pPr>
    </w:p>
    <w:p w14:paraId="16B38D3F" w14:textId="65BAB8A9" w:rsidR="00CE1F3C" w:rsidRPr="00F671A1" w:rsidRDefault="00671E83" w:rsidP="00CE1F3C">
      <w:pPr>
        <w:rPr>
          <w:rFonts w:ascii="Calibri" w:hAnsi="Calibri"/>
          <w:sz w:val="28"/>
          <w:szCs w:val="28"/>
        </w:rPr>
      </w:pPr>
      <w:r w:rsidRPr="00F671A1">
        <w:rPr>
          <w:rFonts w:ascii="Calibri" w:hAnsi="Calibri"/>
          <w:sz w:val="28"/>
          <w:szCs w:val="28"/>
        </w:rPr>
        <w:t>Thank you</w:t>
      </w:r>
      <w:r w:rsidRPr="00F671A1">
        <w:rPr>
          <w:rFonts w:ascii="Calibri" w:hAnsi="Calibri" w:hint="eastAsia"/>
          <w:sz w:val="28"/>
          <w:szCs w:val="28"/>
        </w:rPr>
        <w:t>.</w:t>
      </w:r>
    </w:p>
    <w:p w14:paraId="013E6276" w14:textId="77777777" w:rsidR="00CE1F3C" w:rsidRPr="00F671A1" w:rsidRDefault="00CE1F3C" w:rsidP="00CE1F3C">
      <w:pPr>
        <w:rPr>
          <w:rFonts w:ascii="Calibri" w:hAnsi="Calibri"/>
          <w:sz w:val="28"/>
          <w:szCs w:val="28"/>
        </w:rPr>
      </w:pPr>
    </w:p>
    <w:p w14:paraId="515401A9" w14:textId="60DEFF85" w:rsidR="00CE1F3C" w:rsidRPr="00F671A1" w:rsidRDefault="00CE1F3C" w:rsidP="00CE1F3C">
      <w:pPr>
        <w:ind w:firstLineChars="150" w:firstLine="420"/>
        <w:rPr>
          <w:rFonts w:ascii="Calibri" w:hAnsi="Calibri"/>
          <w:color w:val="000000" w:themeColor="text1"/>
          <w:sz w:val="28"/>
          <w:szCs w:val="28"/>
        </w:rPr>
      </w:pPr>
      <w:r w:rsidRPr="00F671A1">
        <w:rPr>
          <w:rFonts w:ascii="Calibri" w:hAnsi="Calibri"/>
          <w:sz w:val="28"/>
          <w:szCs w:val="28"/>
        </w:rPr>
        <w:t xml:space="preserve">Japan </w:t>
      </w:r>
      <w:r w:rsidRPr="00F671A1">
        <w:rPr>
          <w:rFonts w:ascii="Calibri" w:hAnsi="Calibri"/>
          <w:color w:val="000000" w:themeColor="text1"/>
          <w:sz w:val="28"/>
          <w:szCs w:val="28"/>
        </w:rPr>
        <w:t xml:space="preserve">warmly welcomes the delegation of </w:t>
      </w:r>
      <w:r w:rsidR="003840C8">
        <w:rPr>
          <w:rFonts w:ascii="Calibri" w:hAnsi="Calibri" w:hint="eastAsia"/>
          <w:color w:val="000000" w:themeColor="text1"/>
          <w:sz w:val="28"/>
          <w:szCs w:val="28"/>
        </w:rPr>
        <w:t>Singapore</w:t>
      </w:r>
      <w:r w:rsidR="00D937B2" w:rsidRPr="00F671A1">
        <w:rPr>
          <w:rFonts w:ascii="Calibri" w:hAnsi="Calibri" w:hint="eastAsia"/>
          <w:color w:val="000000" w:themeColor="text1"/>
          <w:sz w:val="28"/>
          <w:szCs w:val="28"/>
        </w:rPr>
        <w:t xml:space="preserve"> to this session</w:t>
      </w:r>
      <w:r w:rsidRPr="00F671A1">
        <w:rPr>
          <w:rFonts w:ascii="Calibri" w:hAnsi="Calibri"/>
          <w:color w:val="000000" w:themeColor="text1"/>
          <w:sz w:val="28"/>
          <w:szCs w:val="28"/>
        </w:rPr>
        <w:t>.</w:t>
      </w:r>
    </w:p>
    <w:p w14:paraId="1ED0A476" w14:textId="77777777" w:rsidR="00CE1F3C" w:rsidRPr="00F671A1" w:rsidRDefault="00CE1F3C" w:rsidP="00CE1F3C">
      <w:pPr>
        <w:rPr>
          <w:rFonts w:ascii="Calibri" w:hAnsi="Calibri"/>
          <w:color w:val="000000" w:themeColor="text1"/>
          <w:sz w:val="28"/>
          <w:szCs w:val="28"/>
        </w:rPr>
      </w:pPr>
    </w:p>
    <w:p w14:paraId="09E48143" w14:textId="445264F3" w:rsidR="00380450" w:rsidRPr="00F671A1" w:rsidRDefault="00BC7973" w:rsidP="00380450">
      <w:pPr>
        <w:ind w:firstLineChars="150" w:firstLine="420"/>
        <w:rPr>
          <w:rFonts w:ascii="Calibri" w:hAnsi="Calibri"/>
          <w:color w:val="000000" w:themeColor="text1"/>
          <w:sz w:val="28"/>
          <w:szCs w:val="28"/>
        </w:rPr>
      </w:pPr>
      <w:r w:rsidRPr="00BC7973">
        <w:rPr>
          <w:rFonts w:ascii="Calibri" w:hAnsi="Calibri"/>
          <w:color w:val="000000" w:themeColor="text1"/>
          <w:sz w:val="28"/>
          <w:szCs w:val="28"/>
        </w:rPr>
        <w:t>Japan highly appreciates the positive steps taken by Singapore to protect and promote the rights of women and children, including its active support to increase women's participation in politics and public service, and amendments of the Penal Code to strengthen protection for children and youths against sexual exploitation.</w:t>
      </w:r>
    </w:p>
    <w:p w14:paraId="3E35AFDB" w14:textId="4C82A834" w:rsidR="00CE1F3C" w:rsidRPr="00F671A1" w:rsidRDefault="00CE1F3C" w:rsidP="00F6164A">
      <w:pPr>
        <w:rPr>
          <w:rFonts w:ascii="Calibri" w:hAnsi="Calibri"/>
          <w:sz w:val="28"/>
          <w:szCs w:val="28"/>
        </w:rPr>
      </w:pPr>
    </w:p>
    <w:p w14:paraId="2CA82F43" w14:textId="52FCF24F" w:rsidR="00CE1F3C" w:rsidRPr="00F671A1" w:rsidRDefault="005660B2" w:rsidP="00E44843">
      <w:pPr>
        <w:rPr>
          <w:rFonts w:ascii="Calibri" w:hAnsi="Calibri"/>
          <w:sz w:val="28"/>
          <w:szCs w:val="28"/>
        </w:rPr>
      </w:pPr>
      <w:r w:rsidRPr="00F671A1">
        <w:rPr>
          <w:rFonts w:ascii="Calibri" w:hAnsi="Calibri"/>
          <w:sz w:val="28"/>
          <w:szCs w:val="28"/>
        </w:rPr>
        <w:t>Japan would like to make</w:t>
      </w:r>
      <w:r w:rsidRPr="00F671A1">
        <w:rPr>
          <w:rFonts w:ascii="Calibri" w:hAnsi="Calibri"/>
          <w:color w:val="000000" w:themeColor="text1"/>
          <w:sz w:val="28"/>
          <w:szCs w:val="28"/>
        </w:rPr>
        <w:t xml:space="preserve"> </w:t>
      </w:r>
      <w:r w:rsidR="00F6164A">
        <w:rPr>
          <w:rFonts w:ascii="Calibri" w:hAnsi="Calibri"/>
          <w:color w:val="000000" w:themeColor="text1"/>
          <w:sz w:val="28"/>
          <w:szCs w:val="28"/>
        </w:rPr>
        <w:t>two</w:t>
      </w:r>
      <w:r w:rsidR="00CE1F3C" w:rsidRPr="00F671A1">
        <w:rPr>
          <w:rFonts w:ascii="Calibri" w:hAnsi="Calibri"/>
          <w:color w:val="000000" w:themeColor="text1"/>
          <w:sz w:val="28"/>
          <w:szCs w:val="28"/>
        </w:rPr>
        <w:t xml:space="preserve"> recom</w:t>
      </w:r>
      <w:r w:rsidR="00CE1F3C" w:rsidRPr="00F671A1">
        <w:rPr>
          <w:rFonts w:ascii="Calibri" w:hAnsi="Calibri"/>
          <w:sz w:val="28"/>
          <w:szCs w:val="28"/>
        </w:rPr>
        <w:t>mendations:</w:t>
      </w:r>
    </w:p>
    <w:p w14:paraId="3B727D60" w14:textId="6E5B01AE" w:rsidR="00E44843" w:rsidRPr="00F671A1" w:rsidRDefault="00E44843" w:rsidP="00F671A1">
      <w:pPr>
        <w:rPr>
          <w:rFonts w:ascii="Calibri" w:hAnsi="Calibri"/>
          <w:sz w:val="28"/>
          <w:szCs w:val="28"/>
        </w:rPr>
      </w:pPr>
    </w:p>
    <w:p w14:paraId="11C4F1D8" w14:textId="46936757" w:rsidR="00E44843" w:rsidRPr="00F671A1" w:rsidRDefault="00F6164A" w:rsidP="00F6164A">
      <w:pPr>
        <w:pStyle w:val="a5"/>
        <w:numPr>
          <w:ilvl w:val="0"/>
          <w:numId w:val="1"/>
        </w:numPr>
        <w:ind w:leftChars="0"/>
        <w:rPr>
          <w:rFonts w:ascii="Calibri" w:hAnsi="Calibri"/>
          <w:sz w:val="28"/>
          <w:szCs w:val="28"/>
        </w:rPr>
      </w:pPr>
      <w:r w:rsidRPr="00F6164A">
        <w:rPr>
          <w:rFonts w:ascii="Calibri" w:hAnsi="Calibri"/>
          <w:sz w:val="28"/>
          <w:szCs w:val="28"/>
        </w:rPr>
        <w:t xml:space="preserve">develop a National Action Plan (NAP) in line with the UN Guiding Principles on Business and Human Rights; and  </w:t>
      </w:r>
    </w:p>
    <w:p w14:paraId="0F2A1EA5" w14:textId="77777777" w:rsidR="00E44843" w:rsidRPr="00F671A1" w:rsidRDefault="00E44843" w:rsidP="00F671A1">
      <w:pPr>
        <w:pStyle w:val="a5"/>
        <w:ind w:leftChars="314" w:left="659"/>
        <w:rPr>
          <w:rFonts w:ascii="Calibri" w:hAnsi="Calibri"/>
          <w:sz w:val="28"/>
          <w:szCs w:val="28"/>
        </w:rPr>
      </w:pPr>
    </w:p>
    <w:p w14:paraId="24894B0C" w14:textId="0B662CA1" w:rsidR="00CE1F3C" w:rsidRPr="00F671A1" w:rsidRDefault="005E7368" w:rsidP="005E7368">
      <w:pPr>
        <w:pStyle w:val="a5"/>
        <w:numPr>
          <w:ilvl w:val="0"/>
          <w:numId w:val="1"/>
        </w:numPr>
        <w:ind w:leftChars="0"/>
        <w:rPr>
          <w:rFonts w:ascii="Calibri" w:hAnsi="Calibri"/>
          <w:sz w:val="28"/>
          <w:szCs w:val="28"/>
        </w:rPr>
      </w:pPr>
      <w:r w:rsidRPr="005E7368">
        <w:rPr>
          <w:rFonts w:ascii="Calibri" w:hAnsi="Calibri"/>
          <w:sz w:val="28"/>
          <w:szCs w:val="28"/>
        </w:rPr>
        <w:t>advance national efforts towards accession to the Convention relating to the Sta</w:t>
      </w:r>
      <w:bookmarkStart w:id="0" w:name="_GoBack"/>
      <w:bookmarkEnd w:id="0"/>
      <w:r w:rsidRPr="005E7368">
        <w:rPr>
          <w:rFonts w:ascii="Calibri" w:hAnsi="Calibri"/>
          <w:sz w:val="28"/>
          <w:szCs w:val="28"/>
        </w:rPr>
        <w:t xml:space="preserve">tus of Refugees and its Protocol.     </w:t>
      </w:r>
    </w:p>
    <w:p w14:paraId="7193D655" w14:textId="47FC7991" w:rsidR="00CE1F3C" w:rsidRPr="00F671A1" w:rsidRDefault="00CE1F3C" w:rsidP="00CE1F3C">
      <w:pPr>
        <w:rPr>
          <w:rFonts w:ascii="Calibri" w:hAnsi="Calibri"/>
          <w:sz w:val="28"/>
          <w:szCs w:val="28"/>
        </w:rPr>
      </w:pPr>
    </w:p>
    <w:p w14:paraId="4F926101" w14:textId="7B34ACDA" w:rsidR="00CE1F3C" w:rsidRPr="00F671A1" w:rsidRDefault="00CE1F3C" w:rsidP="00CE1F3C">
      <w:pPr>
        <w:rPr>
          <w:rFonts w:ascii="Calibri" w:hAnsi="Calibri"/>
          <w:sz w:val="28"/>
          <w:szCs w:val="28"/>
        </w:rPr>
      </w:pPr>
      <w:r w:rsidRPr="00F671A1">
        <w:rPr>
          <w:rFonts w:ascii="Calibri" w:hAnsi="Calibri"/>
          <w:sz w:val="28"/>
          <w:szCs w:val="28"/>
        </w:rPr>
        <w:t>W</w:t>
      </w:r>
      <w:r w:rsidR="00674891" w:rsidRPr="00F671A1">
        <w:rPr>
          <w:rFonts w:ascii="Calibri" w:hAnsi="Calibri"/>
          <w:sz w:val="28"/>
          <w:szCs w:val="28"/>
        </w:rPr>
        <w:t xml:space="preserve">e wish the delegation </w:t>
      </w:r>
      <w:r w:rsidR="00952189" w:rsidRPr="00F671A1">
        <w:rPr>
          <w:rFonts w:ascii="Calibri" w:hAnsi="Calibri"/>
          <w:sz w:val="28"/>
          <w:szCs w:val="28"/>
        </w:rPr>
        <w:t>of</w:t>
      </w:r>
      <w:r w:rsidR="00952189" w:rsidRPr="00F671A1">
        <w:rPr>
          <w:rFonts w:ascii="Calibri" w:hAnsi="Calibri"/>
          <w:color w:val="000000" w:themeColor="text1"/>
          <w:sz w:val="28"/>
          <w:szCs w:val="28"/>
        </w:rPr>
        <w:t xml:space="preserve"> </w:t>
      </w:r>
      <w:r w:rsidR="007C46BB">
        <w:rPr>
          <w:rFonts w:ascii="Calibri" w:hAnsi="Calibri"/>
          <w:color w:val="000000" w:themeColor="text1"/>
          <w:sz w:val="28"/>
          <w:szCs w:val="28"/>
        </w:rPr>
        <w:t>Singapore</w:t>
      </w:r>
      <w:r w:rsidRPr="00F671A1">
        <w:rPr>
          <w:rFonts w:ascii="Calibri" w:hAnsi="Calibri"/>
          <w:color w:val="000000" w:themeColor="text1"/>
          <w:sz w:val="28"/>
          <w:szCs w:val="28"/>
        </w:rPr>
        <w:t xml:space="preserve"> ev</w:t>
      </w:r>
      <w:r w:rsidRPr="00F671A1">
        <w:rPr>
          <w:rFonts w:ascii="Calibri" w:hAnsi="Calibri"/>
          <w:sz w:val="28"/>
          <w:szCs w:val="28"/>
        </w:rPr>
        <w:t>ery success in the review.</w:t>
      </w:r>
    </w:p>
    <w:p w14:paraId="3DA05362" w14:textId="77777777" w:rsidR="00CE1F3C" w:rsidRPr="00F671A1" w:rsidRDefault="00CE1F3C" w:rsidP="00CE1F3C">
      <w:pPr>
        <w:rPr>
          <w:sz w:val="28"/>
          <w:szCs w:val="28"/>
        </w:rPr>
      </w:pPr>
    </w:p>
    <w:p w14:paraId="6326C152" w14:textId="03BA8D86" w:rsidR="00B975C0" w:rsidRPr="00CE1F3C" w:rsidRDefault="00471096" w:rsidP="00380450">
      <w:r w:rsidRPr="00F671A1">
        <w:rPr>
          <w:rFonts w:ascii="Calibri" w:hAnsi="Calibri"/>
          <w:sz w:val="28"/>
          <w:szCs w:val="28"/>
        </w:rPr>
        <w:t>I thank you</w:t>
      </w:r>
      <w:r w:rsidR="00CE1F3C" w:rsidRPr="00F671A1">
        <w:rPr>
          <w:rFonts w:ascii="Calibri" w:hAnsi="Calibri"/>
          <w:sz w:val="28"/>
          <w:szCs w:val="28"/>
        </w:rPr>
        <w:t>.</w:t>
      </w:r>
    </w:p>
    <w:sectPr w:rsidR="00B975C0" w:rsidRPr="00CE1F3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81AFC" w14:textId="77777777" w:rsidR="00C142AE" w:rsidRDefault="00C142AE" w:rsidP="00C4653F">
      <w:r>
        <w:separator/>
      </w:r>
    </w:p>
  </w:endnote>
  <w:endnote w:type="continuationSeparator" w:id="0">
    <w:p w14:paraId="401B0BFC" w14:textId="77777777" w:rsidR="00C142AE" w:rsidRDefault="00C142AE" w:rsidP="00C46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75290" w14:textId="77777777" w:rsidR="00C142AE" w:rsidRDefault="00C142AE" w:rsidP="00C4653F">
      <w:r>
        <w:separator/>
      </w:r>
    </w:p>
  </w:footnote>
  <w:footnote w:type="continuationSeparator" w:id="0">
    <w:p w14:paraId="2AB40E50" w14:textId="77777777" w:rsidR="00C142AE" w:rsidRDefault="00C142AE" w:rsidP="00C465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ED55D8"/>
    <w:multiLevelType w:val="hybridMultilevel"/>
    <w:tmpl w:val="19227C0C"/>
    <w:lvl w:ilvl="0" w:tplc="85AEE62E">
      <w:start w:val="1"/>
      <w:numFmt w:val="decimal"/>
      <w:lvlText w:val="%1."/>
      <w:lvlJc w:val="left"/>
      <w:pPr>
        <w:ind w:left="480" w:hanging="4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B19"/>
    <w:rsid w:val="00005567"/>
    <w:rsid w:val="00022CDD"/>
    <w:rsid w:val="000616F3"/>
    <w:rsid w:val="000C1620"/>
    <w:rsid w:val="000D65F7"/>
    <w:rsid w:val="000E411C"/>
    <w:rsid w:val="00114E1D"/>
    <w:rsid w:val="00166486"/>
    <w:rsid w:val="001837C8"/>
    <w:rsid w:val="001C6676"/>
    <w:rsid w:val="001E5727"/>
    <w:rsid w:val="001F2EC4"/>
    <w:rsid w:val="00201C05"/>
    <w:rsid w:val="00256B1B"/>
    <w:rsid w:val="00261C09"/>
    <w:rsid w:val="00296531"/>
    <w:rsid w:val="002B7895"/>
    <w:rsid w:val="002D0CEF"/>
    <w:rsid w:val="00315543"/>
    <w:rsid w:val="00325C83"/>
    <w:rsid w:val="00326935"/>
    <w:rsid w:val="00367225"/>
    <w:rsid w:val="00380450"/>
    <w:rsid w:val="003840C8"/>
    <w:rsid w:val="00394D37"/>
    <w:rsid w:val="00395DE7"/>
    <w:rsid w:val="003B2B1F"/>
    <w:rsid w:val="003B568C"/>
    <w:rsid w:val="003B615A"/>
    <w:rsid w:val="003D67FA"/>
    <w:rsid w:val="003F48FA"/>
    <w:rsid w:val="0040103E"/>
    <w:rsid w:val="00456F69"/>
    <w:rsid w:val="0046622C"/>
    <w:rsid w:val="00466C3A"/>
    <w:rsid w:val="00471096"/>
    <w:rsid w:val="004752DA"/>
    <w:rsid w:val="00476988"/>
    <w:rsid w:val="00482ABC"/>
    <w:rsid w:val="00490384"/>
    <w:rsid w:val="004C1404"/>
    <w:rsid w:val="004C1A77"/>
    <w:rsid w:val="004F098E"/>
    <w:rsid w:val="004F1E4B"/>
    <w:rsid w:val="005004CE"/>
    <w:rsid w:val="00500F7A"/>
    <w:rsid w:val="0054084B"/>
    <w:rsid w:val="005465FB"/>
    <w:rsid w:val="00552172"/>
    <w:rsid w:val="00556EB7"/>
    <w:rsid w:val="00563F04"/>
    <w:rsid w:val="005660B2"/>
    <w:rsid w:val="00566CBB"/>
    <w:rsid w:val="00575C18"/>
    <w:rsid w:val="005957E0"/>
    <w:rsid w:val="005A2010"/>
    <w:rsid w:val="005D2F6A"/>
    <w:rsid w:val="005E7368"/>
    <w:rsid w:val="00633088"/>
    <w:rsid w:val="006676DF"/>
    <w:rsid w:val="0067152B"/>
    <w:rsid w:val="00671E83"/>
    <w:rsid w:val="00674891"/>
    <w:rsid w:val="00674A16"/>
    <w:rsid w:val="006B6AA0"/>
    <w:rsid w:val="006F35D3"/>
    <w:rsid w:val="007401A3"/>
    <w:rsid w:val="007416DB"/>
    <w:rsid w:val="00743B19"/>
    <w:rsid w:val="00781879"/>
    <w:rsid w:val="00785ED0"/>
    <w:rsid w:val="00794141"/>
    <w:rsid w:val="007A4EEF"/>
    <w:rsid w:val="007C46BB"/>
    <w:rsid w:val="007E7383"/>
    <w:rsid w:val="00804FD2"/>
    <w:rsid w:val="00807D56"/>
    <w:rsid w:val="00816093"/>
    <w:rsid w:val="00843AD4"/>
    <w:rsid w:val="00851BEB"/>
    <w:rsid w:val="0085497F"/>
    <w:rsid w:val="00854DE0"/>
    <w:rsid w:val="00864CDE"/>
    <w:rsid w:val="008915C4"/>
    <w:rsid w:val="008A174B"/>
    <w:rsid w:val="008F56C6"/>
    <w:rsid w:val="009024CF"/>
    <w:rsid w:val="00926C4F"/>
    <w:rsid w:val="00952189"/>
    <w:rsid w:val="0096161C"/>
    <w:rsid w:val="00991745"/>
    <w:rsid w:val="009D3872"/>
    <w:rsid w:val="009F261B"/>
    <w:rsid w:val="009F4DDA"/>
    <w:rsid w:val="00A13C6F"/>
    <w:rsid w:val="00A24C32"/>
    <w:rsid w:val="00A31614"/>
    <w:rsid w:val="00A64571"/>
    <w:rsid w:val="00A83AAD"/>
    <w:rsid w:val="00AB19F7"/>
    <w:rsid w:val="00B0679A"/>
    <w:rsid w:val="00B107CF"/>
    <w:rsid w:val="00B21F38"/>
    <w:rsid w:val="00B55493"/>
    <w:rsid w:val="00B74283"/>
    <w:rsid w:val="00B81E6E"/>
    <w:rsid w:val="00B82E19"/>
    <w:rsid w:val="00B975C0"/>
    <w:rsid w:val="00BA543E"/>
    <w:rsid w:val="00BA56BB"/>
    <w:rsid w:val="00BC7973"/>
    <w:rsid w:val="00C142AE"/>
    <w:rsid w:val="00C4583A"/>
    <w:rsid w:val="00C4653F"/>
    <w:rsid w:val="00C573C3"/>
    <w:rsid w:val="00C74FB8"/>
    <w:rsid w:val="00C90B1F"/>
    <w:rsid w:val="00C91364"/>
    <w:rsid w:val="00CB2242"/>
    <w:rsid w:val="00CB2ADD"/>
    <w:rsid w:val="00CB3F49"/>
    <w:rsid w:val="00CB66B8"/>
    <w:rsid w:val="00CD0455"/>
    <w:rsid w:val="00CE1F3C"/>
    <w:rsid w:val="00CE733E"/>
    <w:rsid w:val="00D0200C"/>
    <w:rsid w:val="00D56A2E"/>
    <w:rsid w:val="00D76FCD"/>
    <w:rsid w:val="00D91FD1"/>
    <w:rsid w:val="00D937B2"/>
    <w:rsid w:val="00DA52E4"/>
    <w:rsid w:val="00DA6AFA"/>
    <w:rsid w:val="00DB00CA"/>
    <w:rsid w:val="00E224ED"/>
    <w:rsid w:val="00E36CE6"/>
    <w:rsid w:val="00E44843"/>
    <w:rsid w:val="00E6796E"/>
    <w:rsid w:val="00E949D4"/>
    <w:rsid w:val="00EC1461"/>
    <w:rsid w:val="00EE70D9"/>
    <w:rsid w:val="00EF7063"/>
    <w:rsid w:val="00F00D5D"/>
    <w:rsid w:val="00F319B7"/>
    <w:rsid w:val="00F6164A"/>
    <w:rsid w:val="00F671A1"/>
    <w:rsid w:val="00F85D98"/>
    <w:rsid w:val="00FC22D4"/>
    <w:rsid w:val="00FC2A63"/>
    <w:rsid w:val="00FC555B"/>
    <w:rsid w:val="00FD3276"/>
    <w:rsid w:val="175636C4"/>
    <w:rsid w:val="2EA9237D"/>
    <w:rsid w:val="420460D6"/>
    <w:rsid w:val="4E39AFCD"/>
    <w:rsid w:val="4EA9A2B8"/>
    <w:rsid w:val="67D8F840"/>
    <w:rsid w:val="703BB132"/>
    <w:rsid w:val="7FF241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DE503F1"/>
  <w15:docId w15:val="{37D16B4B-BFB9-40FA-BA97-571B10487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F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CE1F3C"/>
    <w:rPr>
      <w:sz w:val="20"/>
      <w:szCs w:val="20"/>
    </w:rPr>
  </w:style>
  <w:style w:type="character" w:customStyle="1" w:styleId="a4">
    <w:name w:val="コメント文字列 (文字)"/>
    <w:basedOn w:val="a0"/>
    <w:link w:val="a3"/>
    <w:uiPriority w:val="99"/>
    <w:semiHidden/>
    <w:rsid w:val="00CE1F3C"/>
    <w:rPr>
      <w:sz w:val="20"/>
      <w:szCs w:val="20"/>
    </w:rPr>
  </w:style>
  <w:style w:type="paragraph" w:styleId="a5">
    <w:name w:val="List Paragraph"/>
    <w:basedOn w:val="a"/>
    <w:uiPriority w:val="34"/>
    <w:qFormat/>
    <w:rsid w:val="00CE1F3C"/>
    <w:pPr>
      <w:ind w:leftChars="400" w:left="840"/>
    </w:pPr>
  </w:style>
  <w:style w:type="character" w:styleId="a6">
    <w:name w:val="annotation reference"/>
    <w:basedOn w:val="a0"/>
    <w:uiPriority w:val="99"/>
    <w:semiHidden/>
    <w:unhideWhenUsed/>
    <w:rsid w:val="00CE1F3C"/>
    <w:rPr>
      <w:sz w:val="16"/>
      <w:szCs w:val="16"/>
    </w:rPr>
  </w:style>
  <w:style w:type="paragraph" w:styleId="a7">
    <w:name w:val="Balloon Text"/>
    <w:basedOn w:val="a"/>
    <w:link w:val="a8"/>
    <w:uiPriority w:val="99"/>
    <w:semiHidden/>
    <w:unhideWhenUsed/>
    <w:rsid w:val="00CE1F3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1F3C"/>
    <w:rPr>
      <w:rFonts w:asciiTheme="majorHAnsi" w:eastAsiaTheme="majorEastAsia" w:hAnsiTheme="majorHAnsi" w:cstheme="majorBidi"/>
      <w:sz w:val="18"/>
      <w:szCs w:val="18"/>
    </w:rPr>
  </w:style>
  <w:style w:type="paragraph" w:styleId="a9">
    <w:name w:val="header"/>
    <w:basedOn w:val="a"/>
    <w:link w:val="aa"/>
    <w:uiPriority w:val="99"/>
    <w:unhideWhenUsed/>
    <w:rsid w:val="00C4653F"/>
    <w:pPr>
      <w:tabs>
        <w:tab w:val="center" w:pos="4252"/>
        <w:tab w:val="right" w:pos="8504"/>
      </w:tabs>
      <w:snapToGrid w:val="0"/>
    </w:pPr>
  </w:style>
  <w:style w:type="character" w:customStyle="1" w:styleId="aa">
    <w:name w:val="ヘッダー (文字)"/>
    <w:basedOn w:val="a0"/>
    <w:link w:val="a9"/>
    <w:uiPriority w:val="99"/>
    <w:rsid w:val="00C4653F"/>
  </w:style>
  <w:style w:type="paragraph" w:styleId="ab">
    <w:name w:val="footer"/>
    <w:basedOn w:val="a"/>
    <w:link w:val="ac"/>
    <w:uiPriority w:val="99"/>
    <w:unhideWhenUsed/>
    <w:rsid w:val="00C4653F"/>
    <w:pPr>
      <w:tabs>
        <w:tab w:val="center" w:pos="4252"/>
        <w:tab w:val="right" w:pos="8504"/>
      </w:tabs>
      <w:snapToGrid w:val="0"/>
    </w:pPr>
  </w:style>
  <w:style w:type="character" w:customStyle="1" w:styleId="ac">
    <w:name w:val="フッター (文字)"/>
    <w:basedOn w:val="a0"/>
    <w:link w:val="ab"/>
    <w:uiPriority w:val="99"/>
    <w:rsid w:val="00C4653F"/>
  </w:style>
  <w:style w:type="paragraph" w:styleId="ad">
    <w:name w:val="Plain Text"/>
    <w:basedOn w:val="a"/>
    <w:link w:val="ae"/>
    <w:uiPriority w:val="99"/>
    <w:semiHidden/>
    <w:unhideWhenUsed/>
    <w:rsid w:val="004C1404"/>
    <w:pPr>
      <w:jc w:val="left"/>
    </w:pPr>
    <w:rPr>
      <w:rFonts w:ascii="Yu Gothic" w:eastAsia="Yu Gothic" w:hAnsi="Courier New" w:cs="Courier New"/>
      <w:sz w:val="22"/>
    </w:rPr>
  </w:style>
  <w:style w:type="character" w:customStyle="1" w:styleId="ae">
    <w:name w:val="書式なし (文字)"/>
    <w:basedOn w:val="a0"/>
    <w:link w:val="ad"/>
    <w:uiPriority w:val="99"/>
    <w:semiHidden/>
    <w:rsid w:val="004C1404"/>
    <w:rPr>
      <w:rFonts w:ascii="Yu Gothic" w:eastAsia="Yu Gothic" w:hAnsi="Courier New" w:cs="Courier New"/>
      <w:sz w:val="22"/>
    </w:rPr>
  </w:style>
  <w:style w:type="paragraph" w:styleId="af">
    <w:name w:val="annotation subject"/>
    <w:basedOn w:val="a3"/>
    <w:next w:val="a3"/>
    <w:link w:val="af0"/>
    <w:uiPriority w:val="99"/>
    <w:semiHidden/>
    <w:unhideWhenUsed/>
    <w:rsid w:val="008A174B"/>
    <w:pPr>
      <w:jc w:val="left"/>
    </w:pPr>
    <w:rPr>
      <w:b/>
      <w:bCs/>
      <w:sz w:val="21"/>
      <w:szCs w:val="22"/>
    </w:rPr>
  </w:style>
  <w:style w:type="character" w:customStyle="1" w:styleId="af0">
    <w:name w:val="コメント内容 (文字)"/>
    <w:basedOn w:val="a4"/>
    <w:link w:val="af"/>
    <w:uiPriority w:val="99"/>
    <w:semiHidden/>
    <w:rsid w:val="008A174B"/>
    <w:rPr>
      <w:b/>
      <w:bCs/>
      <w:sz w:val="20"/>
      <w:szCs w:val="20"/>
    </w:rPr>
  </w:style>
  <w:style w:type="paragraph" w:styleId="af1">
    <w:name w:val="Revision"/>
    <w:hidden/>
    <w:uiPriority w:val="99"/>
    <w:semiHidden/>
    <w:rsid w:val="008A1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440331">
      <w:bodyDiv w:val="1"/>
      <w:marLeft w:val="0"/>
      <w:marRight w:val="0"/>
      <w:marTop w:val="0"/>
      <w:marBottom w:val="0"/>
      <w:divBdr>
        <w:top w:val="none" w:sz="0" w:space="0" w:color="auto"/>
        <w:left w:val="none" w:sz="0" w:space="0" w:color="auto"/>
        <w:bottom w:val="none" w:sz="0" w:space="0" w:color="auto"/>
        <w:right w:val="none" w:sz="0" w:space="0" w:color="auto"/>
      </w:divBdr>
    </w:div>
    <w:div w:id="202061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91AC0E-7581-47C6-B318-A6BC4E0B82F1}"/>
</file>

<file path=customXml/itemProps2.xml><?xml version="1.0" encoding="utf-8"?>
<ds:datastoreItem xmlns:ds="http://schemas.openxmlformats.org/officeDocument/2006/customXml" ds:itemID="{0251F88E-0F87-4045-9F51-553D2266186A}"/>
</file>

<file path=customXml/itemProps3.xml><?xml version="1.0" encoding="utf-8"?>
<ds:datastoreItem xmlns:ds="http://schemas.openxmlformats.org/officeDocument/2006/customXml" ds:itemID="{2C30998F-A074-4FA8-99D1-0F7D4CACDA26}"/>
</file>

<file path=docProps/app.xml><?xml version="1.0" encoding="utf-8"?>
<Properties xmlns="http://schemas.openxmlformats.org/officeDocument/2006/extended-properties" xmlns:vt="http://schemas.openxmlformats.org/officeDocument/2006/docPropsVTypes">
  <Template>Normal.dotm</Template>
  <TotalTime>10</TotalTime>
  <Pages>1</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情報通信課</dc:creator>
  <cp:lastModifiedBy>情報通信課</cp:lastModifiedBy>
  <cp:revision>13</cp:revision>
  <cp:lastPrinted>2021-04-27T13:50:00Z</cp:lastPrinted>
  <dcterms:created xsi:type="dcterms:W3CDTF">2021-04-27T04:40:00Z</dcterms:created>
  <dcterms:modified xsi:type="dcterms:W3CDTF">2021-04-28T14:01:00Z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