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BB07" w14:textId="77777777" w:rsidR="00C07F09" w:rsidRPr="00C5400A" w:rsidRDefault="00C07F09" w:rsidP="00C07F09">
      <w:pPr>
        <w:jc w:val="center"/>
      </w:pPr>
      <w:r w:rsidRPr="00C5400A">
        <w:rPr>
          <w:noProof/>
          <w:lang w:eastAsia="en-GB"/>
        </w:rPr>
        <w:drawing>
          <wp:inline distT="0" distB="0" distL="0" distR="0" wp14:anchorId="432FED01" wp14:editId="20A41678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499" cy="100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DF9A7" w14:textId="77777777" w:rsidR="00C07F09" w:rsidRPr="00C5400A" w:rsidRDefault="00C07F09" w:rsidP="00C07F09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C5400A">
        <w:rPr>
          <w:rFonts w:ascii="Arial Black" w:hAnsi="Arial Black"/>
          <w:b/>
          <w:sz w:val="26"/>
          <w:szCs w:val="26"/>
        </w:rPr>
        <w:t>SIERRA LEONE</w:t>
      </w:r>
    </w:p>
    <w:p w14:paraId="160F23AF" w14:textId="0F720746" w:rsidR="00C07F09" w:rsidRPr="00223DBB" w:rsidRDefault="00C07F09" w:rsidP="00C07F09">
      <w:pPr>
        <w:spacing w:after="0" w:line="240" w:lineRule="auto"/>
        <w:jc w:val="center"/>
        <w:rPr>
          <w:rFonts w:ascii="Arial" w:hAnsi="Arial" w:cs="Arial"/>
          <w:b/>
        </w:rPr>
      </w:pPr>
      <w:r w:rsidRPr="00C5400A">
        <w:rPr>
          <w:rFonts w:ascii="Arial" w:hAnsi="Arial" w:cs="Arial"/>
          <w:b/>
        </w:rPr>
        <w:t>3</w:t>
      </w:r>
      <w:r w:rsidR="002E4083">
        <w:rPr>
          <w:rFonts w:ascii="Arial" w:hAnsi="Arial" w:cs="Arial"/>
          <w:b/>
        </w:rPr>
        <w:t>8</w:t>
      </w:r>
      <w:r w:rsidRPr="00C5400A">
        <w:rPr>
          <w:rFonts w:ascii="Arial" w:hAnsi="Arial" w:cs="Arial"/>
          <w:b/>
          <w:vertAlign w:val="superscript"/>
        </w:rPr>
        <w:t>th</w:t>
      </w:r>
      <w:r w:rsidRPr="00C5400A">
        <w:rPr>
          <w:rFonts w:ascii="Arial" w:hAnsi="Arial" w:cs="Arial"/>
          <w:b/>
        </w:rPr>
        <w:t xml:space="preserve"> Session of the UPR</w:t>
      </w:r>
      <w:r>
        <w:rPr>
          <w:rFonts w:ascii="Arial" w:hAnsi="Arial" w:cs="Arial"/>
          <w:b/>
        </w:rPr>
        <w:t xml:space="preserve"> </w:t>
      </w:r>
      <w:r w:rsidRPr="00C5400A">
        <w:rPr>
          <w:rFonts w:ascii="Arial" w:hAnsi="Arial" w:cs="Arial"/>
          <w:bCs/>
        </w:rPr>
        <w:t>(</w:t>
      </w:r>
      <w:r w:rsidR="002E4083">
        <w:rPr>
          <w:rFonts w:ascii="Arial" w:hAnsi="Arial" w:cs="Arial"/>
          <w:bCs/>
        </w:rPr>
        <w:t>3-14</w:t>
      </w:r>
      <w:r>
        <w:rPr>
          <w:rFonts w:ascii="Arial" w:hAnsi="Arial" w:cs="Arial"/>
          <w:bCs/>
        </w:rPr>
        <w:t xml:space="preserve"> </w:t>
      </w:r>
      <w:r w:rsidR="002E4083">
        <w:rPr>
          <w:rFonts w:ascii="Arial" w:hAnsi="Arial" w:cs="Arial"/>
          <w:bCs/>
        </w:rPr>
        <w:t>May</w:t>
      </w:r>
      <w:r w:rsidRPr="00C5400A">
        <w:rPr>
          <w:rFonts w:ascii="Arial" w:hAnsi="Arial" w:cs="Arial"/>
          <w:bCs/>
        </w:rPr>
        <w:t xml:space="preserve"> 202</w:t>
      </w:r>
      <w:r>
        <w:rPr>
          <w:rFonts w:ascii="Arial" w:hAnsi="Arial" w:cs="Arial"/>
          <w:bCs/>
        </w:rPr>
        <w:t>1</w:t>
      </w:r>
      <w:r w:rsidRPr="00C5400A">
        <w:rPr>
          <w:rFonts w:ascii="Arial" w:hAnsi="Arial" w:cs="Arial"/>
          <w:bCs/>
        </w:rPr>
        <w:t>)</w:t>
      </w:r>
    </w:p>
    <w:p w14:paraId="5DD8A3E6" w14:textId="77777777" w:rsidR="00C07F09" w:rsidRPr="00C5400A" w:rsidRDefault="00C07F09" w:rsidP="00C07F09">
      <w:pPr>
        <w:spacing w:after="0" w:line="240" w:lineRule="auto"/>
        <w:jc w:val="center"/>
        <w:rPr>
          <w:rFonts w:ascii="Arial" w:hAnsi="Arial" w:cs="Arial"/>
        </w:rPr>
      </w:pPr>
    </w:p>
    <w:p w14:paraId="5B14A427" w14:textId="7C02E862" w:rsidR="00C07F09" w:rsidRPr="00C5400A" w:rsidRDefault="00C07F09" w:rsidP="00C07F09">
      <w:pPr>
        <w:spacing w:after="0" w:line="240" w:lineRule="auto"/>
        <w:jc w:val="center"/>
        <w:rPr>
          <w:rFonts w:ascii="Arial" w:hAnsi="Arial" w:cs="Arial"/>
          <w:b/>
        </w:rPr>
      </w:pPr>
      <w:r w:rsidRPr="00C5400A">
        <w:rPr>
          <w:rFonts w:ascii="Arial" w:hAnsi="Arial" w:cs="Arial"/>
          <w:b/>
        </w:rPr>
        <w:t>UPR Review of</w:t>
      </w:r>
      <w:r w:rsidR="00BA5B59">
        <w:rPr>
          <w:rFonts w:ascii="Arial" w:hAnsi="Arial" w:cs="Arial"/>
          <w:b/>
        </w:rPr>
        <w:t xml:space="preserve"> </w:t>
      </w:r>
      <w:r w:rsidR="00C13DDA">
        <w:rPr>
          <w:rFonts w:ascii="Arial" w:hAnsi="Arial" w:cs="Arial"/>
          <w:b/>
        </w:rPr>
        <w:t>Somalia</w:t>
      </w:r>
    </w:p>
    <w:p w14:paraId="41EA5C69" w14:textId="053E204B" w:rsidR="00C07F09" w:rsidRPr="00C5400A" w:rsidRDefault="002E4083" w:rsidP="00C13D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C13DD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May </w:t>
      </w:r>
      <w:r w:rsidR="00C07F09" w:rsidRPr="00C5400A">
        <w:rPr>
          <w:rFonts w:ascii="Arial" w:hAnsi="Arial" w:cs="Arial"/>
          <w:sz w:val="24"/>
          <w:szCs w:val="24"/>
        </w:rPr>
        <w:t>202</w:t>
      </w:r>
      <w:r w:rsidR="00C07F09">
        <w:rPr>
          <w:rFonts w:ascii="Arial" w:hAnsi="Arial" w:cs="Arial"/>
          <w:sz w:val="24"/>
          <w:szCs w:val="24"/>
        </w:rPr>
        <w:t xml:space="preserve">1 </w:t>
      </w:r>
      <w:r w:rsidR="00C07F09" w:rsidRPr="00C5400A">
        <w:rPr>
          <w:rFonts w:ascii="Arial" w:hAnsi="Arial" w:cs="Arial"/>
          <w:sz w:val="24"/>
          <w:szCs w:val="24"/>
        </w:rPr>
        <w:t>(</w:t>
      </w:r>
      <w:r w:rsidR="00C13DDA">
        <w:rPr>
          <w:rFonts w:ascii="Arial" w:hAnsi="Arial" w:cs="Arial"/>
          <w:sz w:val="24"/>
          <w:szCs w:val="24"/>
        </w:rPr>
        <w:t>14:3</w:t>
      </w:r>
      <w:r w:rsidR="00C07F09" w:rsidRPr="00C5400A">
        <w:rPr>
          <w:rFonts w:ascii="Arial" w:hAnsi="Arial" w:cs="Arial"/>
          <w:sz w:val="24"/>
          <w:szCs w:val="24"/>
        </w:rPr>
        <w:t xml:space="preserve">0 – </w:t>
      </w:r>
      <w:r w:rsidR="00C13DDA">
        <w:rPr>
          <w:rFonts w:ascii="Arial" w:hAnsi="Arial" w:cs="Arial"/>
          <w:sz w:val="24"/>
          <w:szCs w:val="24"/>
        </w:rPr>
        <w:t>18:0</w:t>
      </w:r>
      <w:r w:rsidR="00C07F09" w:rsidRPr="00C5400A">
        <w:rPr>
          <w:rFonts w:ascii="Arial" w:hAnsi="Arial" w:cs="Arial"/>
          <w:sz w:val="24"/>
          <w:szCs w:val="24"/>
        </w:rPr>
        <w:t>0)</w:t>
      </w:r>
    </w:p>
    <w:p w14:paraId="56E805BB" w14:textId="77777777" w:rsidR="00C07F09" w:rsidRDefault="00C07F09" w:rsidP="00C07F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E30ABC1" w14:textId="449EF32A" w:rsidR="00C07F09" w:rsidRDefault="00C07F09" w:rsidP="0012033B">
      <w:pPr>
        <w:spacing w:after="0" w:line="276" w:lineRule="auto"/>
        <w:rPr>
          <w:rFonts w:eastAsia="Calibri" w:cstheme="minorHAnsi"/>
          <w:b/>
          <w:bCs/>
          <w:sz w:val="24"/>
          <w:szCs w:val="24"/>
          <w:lang w:val="en-US"/>
        </w:rPr>
      </w:pPr>
      <w:r w:rsidRPr="003B7DDE">
        <w:rPr>
          <w:rFonts w:eastAsia="Calibri" w:cstheme="minorHAnsi"/>
          <w:b/>
          <w:bCs/>
          <w:sz w:val="24"/>
          <w:szCs w:val="24"/>
          <w:lang w:val="en-US"/>
        </w:rPr>
        <w:t xml:space="preserve">Madam President, </w:t>
      </w:r>
    </w:p>
    <w:p w14:paraId="20E35C70" w14:textId="77777777" w:rsidR="003B7DDE" w:rsidRPr="003B7DDE" w:rsidRDefault="003B7DDE" w:rsidP="0012033B">
      <w:pPr>
        <w:spacing w:after="0" w:line="276" w:lineRule="auto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42E63204" w14:textId="291922F3" w:rsidR="00494397" w:rsidRDefault="00C07F09" w:rsidP="00E433B8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3B7DDE">
        <w:rPr>
          <w:rFonts w:eastAsia="Calibri" w:cstheme="minorHAnsi"/>
          <w:sz w:val="24"/>
          <w:szCs w:val="24"/>
          <w:lang w:val="en-US"/>
        </w:rPr>
        <w:t xml:space="preserve">Sierra Leone </w:t>
      </w:r>
      <w:r w:rsidR="005A28D3">
        <w:rPr>
          <w:rFonts w:eastAsia="Calibri" w:cstheme="minorHAnsi"/>
          <w:sz w:val="24"/>
          <w:szCs w:val="24"/>
          <w:lang w:val="en-US"/>
        </w:rPr>
        <w:t>welcomes</w:t>
      </w:r>
      <w:r w:rsidRPr="003B7DDE">
        <w:rPr>
          <w:rFonts w:eastAsia="Calibri" w:cstheme="minorHAnsi"/>
          <w:sz w:val="24"/>
          <w:szCs w:val="24"/>
          <w:lang w:val="en-US"/>
        </w:rPr>
        <w:t xml:space="preserve"> </w:t>
      </w:r>
      <w:r w:rsidR="00023D50">
        <w:rPr>
          <w:rFonts w:eastAsia="Calibri" w:cstheme="minorHAnsi"/>
          <w:sz w:val="24"/>
          <w:szCs w:val="24"/>
          <w:lang w:val="en-US"/>
        </w:rPr>
        <w:t xml:space="preserve">and thanks </w:t>
      </w:r>
      <w:r w:rsidRPr="003B7DDE">
        <w:rPr>
          <w:rFonts w:eastAsia="Calibri" w:cstheme="minorHAnsi"/>
          <w:sz w:val="24"/>
          <w:szCs w:val="24"/>
          <w:lang w:val="en-US"/>
        </w:rPr>
        <w:t xml:space="preserve">the delegation of </w:t>
      </w:r>
      <w:r w:rsidR="00676F7C">
        <w:rPr>
          <w:rFonts w:eastAsia="Calibri" w:cstheme="minorHAnsi"/>
          <w:sz w:val="24"/>
          <w:szCs w:val="24"/>
          <w:lang w:val="en-US"/>
        </w:rPr>
        <w:t>Somalia</w:t>
      </w:r>
      <w:r w:rsidR="00676F7C" w:rsidRPr="003B7DDE">
        <w:rPr>
          <w:rFonts w:eastAsia="Calibri" w:cstheme="minorHAnsi"/>
          <w:sz w:val="24"/>
          <w:szCs w:val="24"/>
          <w:lang w:val="en-US"/>
        </w:rPr>
        <w:t xml:space="preserve"> </w:t>
      </w:r>
      <w:r w:rsidR="00023D50">
        <w:rPr>
          <w:rFonts w:eastAsia="Calibri" w:cstheme="minorHAnsi"/>
          <w:sz w:val="24"/>
          <w:szCs w:val="24"/>
          <w:lang w:val="en-US"/>
        </w:rPr>
        <w:t xml:space="preserve">for the </w:t>
      </w:r>
      <w:r w:rsidRPr="003B7DDE">
        <w:rPr>
          <w:rFonts w:eastAsia="Calibri" w:cstheme="minorHAnsi"/>
          <w:sz w:val="24"/>
          <w:szCs w:val="24"/>
          <w:lang w:val="en-US"/>
        </w:rPr>
        <w:t>presentation of its national report</w:t>
      </w:r>
      <w:r w:rsidR="00925AE6">
        <w:rPr>
          <w:rFonts w:eastAsia="Times New Roman" w:cstheme="minorHAnsi"/>
          <w:sz w:val="24"/>
          <w:szCs w:val="24"/>
          <w:lang w:val="en-US"/>
        </w:rPr>
        <w:t xml:space="preserve">. </w:t>
      </w:r>
    </w:p>
    <w:p w14:paraId="69954129" w14:textId="066D8650" w:rsidR="00676F7C" w:rsidRDefault="00676F7C" w:rsidP="00E433B8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en-US"/>
        </w:rPr>
      </w:pPr>
    </w:p>
    <w:p w14:paraId="32C664C2" w14:textId="22983AA4" w:rsidR="00476A44" w:rsidRDefault="00C818CA" w:rsidP="00E433B8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My delegation notes the progress in</w:t>
      </w:r>
      <w:r w:rsidR="00476A44">
        <w:rPr>
          <w:rFonts w:eastAsia="Times New Roman" w:cstheme="minorHAnsi"/>
          <w:sz w:val="24"/>
          <w:szCs w:val="24"/>
          <w:lang w:val="en-US"/>
        </w:rPr>
        <w:t xml:space="preserve"> </w:t>
      </w:r>
      <w:r>
        <w:rPr>
          <w:rFonts w:eastAsia="Times New Roman" w:cstheme="minorHAnsi"/>
          <w:sz w:val="24"/>
          <w:szCs w:val="24"/>
          <w:lang w:val="en-US"/>
        </w:rPr>
        <w:t>Somalia’s</w:t>
      </w:r>
      <w:r w:rsidR="00476A44">
        <w:rPr>
          <w:rFonts w:eastAsia="Times New Roman" w:cstheme="minorHAnsi"/>
          <w:sz w:val="24"/>
          <w:szCs w:val="24"/>
          <w:lang w:val="en-US"/>
        </w:rPr>
        <w:t xml:space="preserve"> </w:t>
      </w:r>
      <w:r>
        <w:rPr>
          <w:rFonts w:eastAsia="Times New Roman" w:cstheme="minorHAnsi"/>
          <w:sz w:val="24"/>
          <w:szCs w:val="24"/>
          <w:lang w:val="en-US"/>
        </w:rPr>
        <w:t xml:space="preserve">stabilization </w:t>
      </w:r>
      <w:r w:rsidR="004C1E69">
        <w:rPr>
          <w:rFonts w:eastAsia="Times New Roman" w:cstheme="minorHAnsi"/>
          <w:sz w:val="24"/>
          <w:szCs w:val="24"/>
          <w:lang w:val="en-US"/>
        </w:rPr>
        <w:t xml:space="preserve">as marked </w:t>
      </w:r>
      <w:r w:rsidR="00476A44">
        <w:rPr>
          <w:rFonts w:eastAsia="Times New Roman" w:cstheme="minorHAnsi"/>
          <w:sz w:val="24"/>
          <w:szCs w:val="24"/>
          <w:lang w:val="en-US"/>
        </w:rPr>
        <w:t>by the withdrawal of African Peacekeeping Forces</w:t>
      </w:r>
      <w:r>
        <w:rPr>
          <w:rFonts w:eastAsia="Times New Roman" w:cstheme="minorHAnsi"/>
          <w:sz w:val="24"/>
          <w:szCs w:val="24"/>
          <w:lang w:val="en-US"/>
        </w:rPr>
        <w:t xml:space="preserve">, to which Sierra Leone contributed, and the beginning of </w:t>
      </w:r>
      <w:r w:rsidR="00205678">
        <w:rPr>
          <w:rFonts w:eastAsia="Times New Roman" w:cstheme="minorHAnsi"/>
          <w:sz w:val="24"/>
          <w:szCs w:val="24"/>
          <w:lang w:val="en-US"/>
        </w:rPr>
        <w:t>the process of transferring security responsibility.</w:t>
      </w:r>
      <w:r w:rsidR="00E433B8">
        <w:rPr>
          <w:rFonts w:eastAsia="Times New Roman" w:cstheme="minorHAnsi"/>
          <w:sz w:val="24"/>
          <w:szCs w:val="24"/>
          <w:lang w:val="en-US"/>
        </w:rPr>
        <w:t xml:space="preserve"> </w:t>
      </w:r>
    </w:p>
    <w:p w14:paraId="27CED22B" w14:textId="77777777" w:rsidR="007A7F1A" w:rsidRPr="00E433B8" w:rsidRDefault="007A7F1A" w:rsidP="00E433B8">
      <w:pPr>
        <w:spacing w:after="0" w:line="276" w:lineRule="auto"/>
        <w:jc w:val="both"/>
        <w:rPr>
          <w:rFonts w:eastAsia="Times New Roman" w:cstheme="minorHAnsi"/>
          <w:sz w:val="6"/>
          <w:szCs w:val="6"/>
          <w:lang w:val="en-US"/>
        </w:rPr>
      </w:pPr>
    </w:p>
    <w:p w14:paraId="400833D2" w14:textId="77777777" w:rsidR="00C818CA" w:rsidRDefault="00476A44" w:rsidP="00E433B8">
      <w:pPr>
        <w:spacing w:after="0" w:line="276" w:lineRule="auto"/>
        <w:jc w:val="both"/>
      </w:pPr>
      <w:r>
        <w:rPr>
          <w:rFonts w:eastAsia="Times New Roman" w:cstheme="minorHAnsi"/>
          <w:sz w:val="24"/>
          <w:szCs w:val="24"/>
          <w:lang w:val="en-US"/>
        </w:rPr>
        <w:t>Sierra Leone also notes the improvements made in</w:t>
      </w:r>
      <w:r w:rsidR="0084787D">
        <w:rPr>
          <w:rFonts w:eastAsia="Times New Roman" w:cstheme="minorHAnsi"/>
          <w:sz w:val="24"/>
          <w:szCs w:val="24"/>
          <w:lang w:val="en-US"/>
        </w:rPr>
        <w:t xml:space="preserve"> response to our previous recommendations, including</w:t>
      </w:r>
      <w:r w:rsidR="007042D3">
        <w:rPr>
          <w:rFonts w:eastAsia="Times New Roman" w:cstheme="minorHAnsi"/>
          <w:sz w:val="24"/>
          <w:szCs w:val="24"/>
          <w:lang w:val="en-US"/>
        </w:rPr>
        <w:t xml:space="preserve"> steps </w:t>
      </w:r>
      <w:r w:rsidR="00C818CA">
        <w:rPr>
          <w:rFonts w:eastAsia="Times New Roman" w:cstheme="minorHAnsi"/>
          <w:sz w:val="24"/>
          <w:szCs w:val="24"/>
          <w:lang w:val="en-US"/>
        </w:rPr>
        <w:t xml:space="preserve">taken </w:t>
      </w:r>
      <w:r w:rsidR="007042D3">
        <w:rPr>
          <w:rFonts w:eastAsia="Times New Roman" w:cstheme="minorHAnsi"/>
          <w:sz w:val="24"/>
          <w:szCs w:val="24"/>
          <w:lang w:val="en-US"/>
        </w:rPr>
        <w:t xml:space="preserve">to implement the </w:t>
      </w:r>
      <w:r w:rsidR="007042D3" w:rsidRPr="00BC4C03">
        <w:t>National Action Plan on Ending Sexual Violence in Conflict</w:t>
      </w:r>
      <w:r w:rsidR="00C818CA">
        <w:t>.</w:t>
      </w:r>
    </w:p>
    <w:p w14:paraId="53C51BFB" w14:textId="77777777" w:rsidR="00C818CA" w:rsidRDefault="00C818CA" w:rsidP="00C818CA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en-US"/>
        </w:rPr>
      </w:pPr>
    </w:p>
    <w:p w14:paraId="5B8A3457" w14:textId="5AC85DD8" w:rsidR="00C818CA" w:rsidRDefault="00C818CA" w:rsidP="00C818CA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My delegation notes with regret, however, the recent rise in political tensions in Mogadishu.</w:t>
      </w:r>
    </w:p>
    <w:p w14:paraId="6C5627FA" w14:textId="77777777" w:rsidR="00C818CA" w:rsidRDefault="00C818CA" w:rsidP="0012033B">
      <w:pPr>
        <w:spacing w:after="0" w:line="276" w:lineRule="auto"/>
        <w:rPr>
          <w:rFonts w:eastAsia="Times New Roman" w:cstheme="minorHAnsi"/>
          <w:sz w:val="24"/>
          <w:szCs w:val="24"/>
          <w:lang w:val="en-US"/>
        </w:rPr>
      </w:pPr>
    </w:p>
    <w:p w14:paraId="078F8798" w14:textId="4BCF5755" w:rsidR="0012033B" w:rsidRDefault="00FC7CB2" w:rsidP="0012033B">
      <w:pPr>
        <w:spacing w:after="0" w:line="276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Sierra Leone makes the following recommendations </w:t>
      </w:r>
      <w:r w:rsidR="00023D50">
        <w:rPr>
          <w:rFonts w:eastAsia="Times New Roman" w:cstheme="minorHAnsi"/>
          <w:sz w:val="24"/>
          <w:szCs w:val="24"/>
          <w:lang w:val="en-US"/>
        </w:rPr>
        <w:t>to</w:t>
      </w:r>
      <w:r>
        <w:rPr>
          <w:rFonts w:eastAsia="Times New Roman" w:cstheme="minorHAnsi"/>
          <w:sz w:val="24"/>
          <w:szCs w:val="24"/>
          <w:lang w:val="en-US"/>
        </w:rPr>
        <w:t xml:space="preserve"> Somalia:</w:t>
      </w:r>
    </w:p>
    <w:p w14:paraId="332DC6CA" w14:textId="65D1EB47" w:rsidR="00FC7CB2" w:rsidRPr="00E433B8" w:rsidRDefault="00FC7CB2" w:rsidP="0012033B">
      <w:pPr>
        <w:spacing w:after="0" w:line="276" w:lineRule="auto"/>
        <w:rPr>
          <w:rFonts w:eastAsia="Times New Roman" w:cstheme="minorHAnsi"/>
          <w:sz w:val="13"/>
          <w:szCs w:val="13"/>
          <w:lang w:val="en-US"/>
        </w:rPr>
      </w:pPr>
    </w:p>
    <w:p w14:paraId="0F3CF122" w14:textId="3CB37C9A" w:rsidR="007042D3" w:rsidRDefault="007042D3" w:rsidP="007042D3">
      <w:pPr>
        <w:numPr>
          <w:ilvl w:val="0"/>
          <w:numId w:val="3"/>
        </w:numPr>
        <w:spacing w:after="0" w:line="276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Submit </w:t>
      </w:r>
      <w:r w:rsidR="00023D50">
        <w:rPr>
          <w:rFonts w:eastAsia="Times New Roman" w:cstheme="minorHAnsi"/>
          <w:b/>
          <w:bCs/>
          <w:sz w:val="24"/>
          <w:szCs w:val="24"/>
        </w:rPr>
        <w:t>all</w:t>
      </w:r>
      <w:r>
        <w:rPr>
          <w:rFonts w:eastAsia="Times New Roman" w:cstheme="minorHAnsi"/>
          <w:b/>
          <w:bCs/>
          <w:sz w:val="24"/>
          <w:szCs w:val="24"/>
        </w:rPr>
        <w:t xml:space="preserve"> remaining overdue </w:t>
      </w:r>
      <w:r w:rsidRPr="005A28D3">
        <w:rPr>
          <w:rFonts w:eastAsia="Times New Roman" w:cstheme="minorHAnsi"/>
          <w:b/>
          <w:bCs/>
          <w:sz w:val="24"/>
          <w:szCs w:val="24"/>
        </w:rPr>
        <w:t>reports to the relevant UN treaty bodies.</w:t>
      </w:r>
    </w:p>
    <w:p w14:paraId="5BA7CADD" w14:textId="77777777" w:rsidR="007042D3" w:rsidRPr="00E433B8" w:rsidRDefault="007042D3" w:rsidP="007042D3">
      <w:pPr>
        <w:spacing w:after="0" w:line="276" w:lineRule="auto"/>
        <w:rPr>
          <w:rFonts w:eastAsia="Times New Roman" w:cstheme="minorHAnsi"/>
          <w:b/>
          <w:bCs/>
          <w:sz w:val="11"/>
          <w:szCs w:val="11"/>
        </w:rPr>
      </w:pPr>
    </w:p>
    <w:p w14:paraId="341F3461" w14:textId="56863FD1" w:rsidR="005A28D3" w:rsidRDefault="005A28D3" w:rsidP="005A28D3">
      <w:pPr>
        <w:numPr>
          <w:ilvl w:val="0"/>
          <w:numId w:val="3"/>
        </w:numPr>
        <w:spacing w:after="0" w:line="276" w:lineRule="auto"/>
        <w:rPr>
          <w:rFonts w:eastAsia="Times New Roman" w:cstheme="minorHAnsi"/>
          <w:b/>
          <w:bCs/>
          <w:sz w:val="24"/>
          <w:szCs w:val="24"/>
        </w:rPr>
      </w:pPr>
      <w:r w:rsidRPr="005A28D3">
        <w:rPr>
          <w:rFonts w:eastAsia="Times New Roman" w:cstheme="minorHAnsi"/>
          <w:b/>
          <w:bCs/>
          <w:sz w:val="24"/>
          <w:szCs w:val="24"/>
        </w:rPr>
        <w:t>Ratify CEDAW, ICPPED and ICRMW.</w:t>
      </w:r>
    </w:p>
    <w:p w14:paraId="774B223E" w14:textId="77777777" w:rsidR="005A28D3" w:rsidRPr="00E433B8" w:rsidRDefault="005A28D3" w:rsidP="005A28D3">
      <w:pPr>
        <w:spacing w:after="0" w:line="276" w:lineRule="auto"/>
        <w:rPr>
          <w:rFonts w:eastAsia="Times New Roman" w:cstheme="minorHAnsi"/>
          <w:b/>
          <w:bCs/>
          <w:sz w:val="11"/>
          <w:szCs w:val="11"/>
        </w:rPr>
      </w:pPr>
    </w:p>
    <w:p w14:paraId="0340D9E5" w14:textId="4A3B2B5B" w:rsidR="005A28D3" w:rsidRPr="005A28D3" w:rsidRDefault="00C818CA" w:rsidP="005A28D3">
      <w:pPr>
        <w:numPr>
          <w:ilvl w:val="0"/>
          <w:numId w:val="3"/>
        </w:numPr>
        <w:spacing w:after="0" w:line="276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I</w:t>
      </w:r>
      <w:r w:rsidR="005A28D3" w:rsidRPr="005A28D3">
        <w:rPr>
          <w:rFonts w:eastAsia="Times New Roman" w:cstheme="minorHAnsi"/>
          <w:b/>
          <w:bCs/>
          <w:sz w:val="24"/>
          <w:szCs w:val="24"/>
        </w:rPr>
        <w:t xml:space="preserve">nvestigate and prosecute all reported </w:t>
      </w:r>
      <w:r>
        <w:rPr>
          <w:rFonts w:eastAsia="Times New Roman" w:cstheme="minorHAnsi"/>
          <w:b/>
          <w:bCs/>
          <w:sz w:val="24"/>
          <w:szCs w:val="24"/>
        </w:rPr>
        <w:t>incident</w:t>
      </w:r>
      <w:r w:rsidR="005A28D3" w:rsidRPr="005A28D3">
        <w:rPr>
          <w:rFonts w:eastAsia="Times New Roman" w:cstheme="minorHAnsi"/>
          <w:b/>
          <w:bCs/>
          <w:sz w:val="24"/>
          <w:szCs w:val="24"/>
        </w:rPr>
        <w:t>s of sexual violence</w:t>
      </w:r>
      <w:r w:rsidR="00023D50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5A28D3" w:rsidRPr="005A28D3">
        <w:rPr>
          <w:rFonts w:eastAsia="Times New Roman" w:cstheme="minorHAnsi"/>
          <w:b/>
          <w:bCs/>
          <w:sz w:val="24"/>
          <w:szCs w:val="24"/>
        </w:rPr>
        <w:t xml:space="preserve">and </w:t>
      </w:r>
      <w:r w:rsidR="00C26431">
        <w:rPr>
          <w:rFonts w:eastAsia="Times New Roman" w:cstheme="minorHAnsi"/>
          <w:b/>
          <w:bCs/>
          <w:sz w:val="24"/>
          <w:szCs w:val="24"/>
        </w:rPr>
        <w:t xml:space="preserve">provide </w:t>
      </w:r>
      <w:r w:rsidR="005A28D3" w:rsidRPr="005A28D3">
        <w:rPr>
          <w:rFonts w:eastAsia="Times New Roman" w:cstheme="minorHAnsi"/>
          <w:b/>
          <w:bCs/>
          <w:sz w:val="24"/>
          <w:szCs w:val="24"/>
        </w:rPr>
        <w:t xml:space="preserve">support and compensation </w:t>
      </w:r>
      <w:r w:rsidR="00C26431">
        <w:rPr>
          <w:rFonts w:eastAsia="Times New Roman" w:cstheme="minorHAnsi"/>
          <w:b/>
          <w:bCs/>
          <w:sz w:val="24"/>
          <w:szCs w:val="24"/>
        </w:rPr>
        <w:t xml:space="preserve">for the </w:t>
      </w:r>
      <w:r w:rsidR="005A28D3" w:rsidRPr="005A28D3">
        <w:rPr>
          <w:rFonts w:eastAsia="Times New Roman" w:cstheme="minorHAnsi"/>
          <w:b/>
          <w:bCs/>
          <w:sz w:val="24"/>
          <w:szCs w:val="24"/>
        </w:rPr>
        <w:t xml:space="preserve">victims. </w:t>
      </w:r>
    </w:p>
    <w:p w14:paraId="4169647D" w14:textId="77777777" w:rsidR="005A28D3" w:rsidRPr="00E433B8" w:rsidRDefault="005A28D3" w:rsidP="005A28D3">
      <w:pPr>
        <w:spacing w:after="0" w:line="276" w:lineRule="auto"/>
        <w:rPr>
          <w:rFonts w:eastAsia="Times New Roman" w:cstheme="minorHAnsi"/>
          <w:b/>
          <w:bCs/>
          <w:sz w:val="11"/>
          <w:szCs w:val="11"/>
        </w:rPr>
      </w:pPr>
    </w:p>
    <w:p w14:paraId="454652B9" w14:textId="7B0A03A8" w:rsidR="005A28D3" w:rsidRPr="007042D3" w:rsidRDefault="00C818CA" w:rsidP="005A28D3">
      <w:pPr>
        <w:numPr>
          <w:ilvl w:val="0"/>
          <w:numId w:val="3"/>
        </w:numPr>
        <w:spacing w:after="0" w:line="276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Take effective measures to</w:t>
      </w:r>
      <w:r w:rsidR="005A28D3" w:rsidRPr="005A28D3">
        <w:rPr>
          <w:rFonts w:eastAsia="Times New Roman" w:cstheme="minorHAnsi"/>
          <w:b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prevent</w:t>
      </w:r>
      <w:r w:rsidR="005A28D3" w:rsidRPr="005A28D3">
        <w:rPr>
          <w:rFonts w:eastAsia="Times New Roman" w:cstheme="minorHAnsi"/>
          <w:b/>
          <w:bCs/>
          <w:sz w:val="24"/>
          <w:szCs w:val="24"/>
        </w:rPr>
        <w:t xml:space="preserve"> child and forced marriage.</w:t>
      </w:r>
    </w:p>
    <w:p w14:paraId="733BC1C9" w14:textId="77777777" w:rsidR="005A28D3" w:rsidRPr="005A28D3" w:rsidRDefault="005A28D3" w:rsidP="005A28D3">
      <w:pPr>
        <w:spacing w:after="0" w:line="276" w:lineRule="auto"/>
        <w:rPr>
          <w:rFonts w:eastAsia="Times New Roman" w:cstheme="minorHAnsi"/>
          <w:b/>
          <w:bCs/>
          <w:sz w:val="24"/>
          <w:szCs w:val="24"/>
        </w:rPr>
      </w:pPr>
    </w:p>
    <w:p w14:paraId="018C8470" w14:textId="4B66D758" w:rsidR="00C07F09" w:rsidRPr="003B7DDE" w:rsidRDefault="00C07F09" w:rsidP="0012033B">
      <w:pPr>
        <w:spacing w:after="0" w:line="276" w:lineRule="auto"/>
        <w:rPr>
          <w:rFonts w:eastAsia="Calibri" w:cstheme="minorHAnsi"/>
          <w:sz w:val="24"/>
          <w:szCs w:val="24"/>
        </w:rPr>
      </w:pPr>
      <w:r w:rsidRPr="003B7DDE">
        <w:rPr>
          <w:rFonts w:eastAsia="Calibri" w:cstheme="minorHAnsi"/>
          <w:sz w:val="24"/>
          <w:szCs w:val="24"/>
        </w:rPr>
        <w:t xml:space="preserve">Sierra Leone wishes </w:t>
      </w:r>
      <w:r w:rsidR="00FC7CB2">
        <w:rPr>
          <w:rFonts w:eastAsia="Calibri" w:cstheme="minorHAnsi"/>
          <w:sz w:val="24"/>
          <w:szCs w:val="24"/>
        </w:rPr>
        <w:t>Somalia</w:t>
      </w:r>
      <w:r w:rsidRPr="003B7DDE">
        <w:rPr>
          <w:rFonts w:eastAsia="Calibri" w:cstheme="minorHAnsi"/>
          <w:sz w:val="24"/>
          <w:szCs w:val="24"/>
        </w:rPr>
        <w:t xml:space="preserve"> success </w:t>
      </w:r>
      <w:r w:rsidR="00C818CA">
        <w:rPr>
          <w:rFonts w:eastAsia="Calibri" w:cstheme="minorHAnsi"/>
          <w:sz w:val="24"/>
          <w:szCs w:val="24"/>
        </w:rPr>
        <w:t>in</w:t>
      </w:r>
      <w:r w:rsidRPr="003B7DDE">
        <w:rPr>
          <w:rFonts w:eastAsia="Calibri" w:cstheme="minorHAnsi"/>
          <w:sz w:val="24"/>
          <w:szCs w:val="24"/>
        </w:rPr>
        <w:t xml:space="preserve"> this third UPR cycle.</w:t>
      </w:r>
    </w:p>
    <w:p w14:paraId="4865FC93" w14:textId="77777777" w:rsidR="002E4083" w:rsidRPr="003B7DDE" w:rsidRDefault="002E4083" w:rsidP="0012033B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6C38A883" w14:textId="4E2CEFF5" w:rsidR="00732C65" w:rsidRPr="0012033B" w:rsidRDefault="00C07F09" w:rsidP="0012033B">
      <w:pPr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  <w:lang w:val="en-US"/>
        </w:rPr>
      </w:pPr>
      <w:r w:rsidRPr="003B7DDE">
        <w:rPr>
          <w:rFonts w:eastAsia="Calibri" w:cstheme="minorHAnsi"/>
          <w:b/>
          <w:bCs/>
          <w:sz w:val="24"/>
          <w:szCs w:val="24"/>
          <w:lang w:val="en-US"/>
        </w:rPr>
        <w:t>I thank you, Madam President</w:t>
      </w:r>
    </w:p>
    <w:sectPr w:rsidR="00732C65" w:rsidRPr="00120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55D"/>
    <w:multiLevelType w:val="hybridMultilevel"/>
    <w:tmpl w:val="3378EB9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9F146D"/>
    <w:multiLevelType w:val="hybridMultilevel"/>
    <w:tmpl w:val="84926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67767"/>
    <w:multiLevelType w:val="hybridMultilevel"/>
    <w:tmpl w:val="D6C28D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GzNLGwNLOwsDAwszRT0lEKTi0uzszPAykwrAUAYt3d0iwAAAA="/>
  </w:docVars>
  <w:rsids>
    <w:rsidRoot w:val="00732C65"/>
    <w:rsid w:val="00023D50"/>
    <w:rsid w:val="0004006D"/>
    <w:rsid w:val="00083EF5"/>
    <w:rsid w:val="0012033B"/>
    <w:rsid w:val="00193558"/>
    <w:rsid w:val="00205678"/>
    <w:rsid w:val="00247A70"/>
    <w:rsid w:val="002E4083"/>
    <w:rsid w:val="003B7DDE"/>
    <w:rsid w:val="00476A44"/>
    <w:rsid w:val="00494397"/>
    <w:rsid w:val="004C1E69"/>
    <w:rsid w:val="005A0FB7"/>
    <w:rsid w:val="005A28D3"/>
    <w:rsid w:val="00676F7C"/>
    <w:rsid w:val="00692769"/>
    <w:rsid w:val="006D608B"/>
    <w:rsid w:val="007042D3"/>
    <w:rsid w:val="00732C65"/>
    <w:rsid w:val="00767EE4"/>
    <w:rsid w:val="007A221C"/>
    <w:rsid w:val="007A7F1A"/>
    <w:rsid w:val="0084787D"/>
    <w:rsid w:val="00870E5F"/>
    <w:rsid w:val="00925AE6"/>
    <w:rsid w:val="009E4723"/>
    <w:rsid w:val="00BA5B59"/>
    <w:rsid w:val="00C07F09"/>
    <w:rsid w:val="00C13DDA"/>
    <w:rsid w:val="00C26431"/>
    <w:rsid w:val="00C763EC"/>
    <w:rsid w:val="00C818CA"/>
    <w:rsid w:val="00CE702A"/>
    <w:rsid w:val="00D024CC"/>
    <w:rsid w:val="00D376DD"/>
    <w:rsid w:val="00DE6235"/>
    <w:rsid w:val="00E433B8"/>
    <w:rsid w:val="00E70B65"/>
    <w:rsid w:val="00EF5192"/>
    <w:rsid w:val="00FC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3C1A9"/>
  <w15:chartTrackingRefBased/>
  <w15:docId w15:val="{9D4BA774-75FD-1743-B6B2-423E3C7C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F09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F7E7C1-299F-4555-9190-52313EE648C6}"/>
</file>

<file path=customXml/itemProps2.xml><?xml version="1.0" encoding="utf-8"?>
<ds:datastoreItem xmlns:ds="http://schemas.openxmlformats.org/officeDocument/2006/customXml" ds:itemID="{3D87A752-1FF1-420F-A6D3-89835EFA9BBB}"/>
</file>

<file path=customXml/itemProps3.xml><?xml version="1.0" encoding="utf-8"?>
<ds:datastoreItem xmlns:ds="http://schemas.openxmlformats.org/officeDocument/2006/customXml" ds:itemID="{C3365899-EB79-453B-9504-AD044C7E6D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Zimmerman</dc:creator>
  <cp:keywords/>
  <dc:description/>
  <cp:lastModifiedBy>mission</cp:lastModifiedBy>
  <cp:revision>2</cp:revision>
  <dcterms:created xsi:type="dcterms:W3CDTF">2021-05-06T13:12:00Z</dcterms:created>
  <dcterms:modified xsi:type="dcterms:W3CDTF">2021-05-06T13:12:00Z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