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BB07" w14:textId="77777777" w:rsidR="00C07F09" w:rsidRPr="00C5400A" w:rsidRDefault="00C07F09" w:rsidP="00C07F09">
      <w:pPr>
        <w:jc w:val="center"/>
      </w:pPr>
      <w:r w:rsidRPr="00C5400A">
        <w:rPr>
          <w:noProof/>
          <w:lang w:eastAsia="en-GB"/>
        </w:rPr>
        <w:drawing>
          <wp:inline distT="0" distB="0" distL="0" distR="0" wp14:anchorId="432FED01" wp14:editId="20A41678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DF9A7" w14:textId="77777777" w:rsidR="00C07F09" w:rsidRPr="0066177A" w:rsidRDefault="00C07F09" w:rsidP="00C07F09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66177A">
        <w:rPr>
          <w:rFonts w:cstheme="minorHAnsi"/>
          <w:b/>
          <w:sz w:val="26"/>
          <w:szCs w:val="26"/>
        </w:rPr>
        <w:t>SIERRA LEONE</w:t>
      </w:r>
    </w:p>
    <w:p w14:paraId="160F23AF" w14:textId="0F720746" w:rsidR="00C07F09" w:rsidRPr="0066177A" w:rsidRDefault="00C07F09" w:rsidP="00C07F09">
      <w:pPr>
        <w:spacing w:after="0" w:line="240" w:lineRule="auto"/>
        <w:jc w:val="center"/>
        <w:rPr>
          <w:rFonts w:cstheme="minorHAnsi"/>
          <w:b/>
        </w:rPr>
      </w:pPr>
      <w:r w:rsidRPr="0066177A">
        <w:rPr>
          <w:rFonts w:cstheme="minorHAnsi"/>
          <w:b/>
        </w:rPr>
        <w:t>3</w:t>
      </w:r>
      <w:r w:rsidR="002E4083" w:rsidRPr="0066177A">
        <w:rPr>
          <w:rFonts w:cstheme="minorHAnsi"/>
          <w:b/>
        </w:rPr>
        <w:t>8</w:t>
      </w:r>
      <w:r w:rsidRPr="0066177A">
        <w:rPr>
          <w:rFonts w:cstheme="minorHAnsi"/>
          <w:b/>
          <w:vertAlign w:val="superscript"/>
        </w:rPr>
        <w:t>th</w:t>
      </w:r>
      <w:r w:rsidRPr="0066177A">
        <w:rPr>
          <w:rFonts w:cstheme="minorHAnsi"/>
          <w:b/>
        </w:rPr>
        <w:t xml:space="preserve"> Session of the UPR </w:t>
      </w:r>
      <w:r w:rsidRPr="0066177A">
        <w:rPr>
          <w:rFonts w:cstheme="minorHAnsi"/>
          <w:bCs/>
        </w:rPr>
        <w:t>(</w:t>
      </w:r>
      <w:r w:rsidR="002E4083" w:rsidRPr="0066177A">
        <w:rPr>
          <w:rFonts w:cstheme="minorHAnsi"/>
          <w:bCs/>
        </w:rPr>
        <w:t>3-14</w:t>
      </w:r>
      <w:r w:rsidRPr="0066177A">
        <w:rPr>
          <w:rFonts w:cstheme="minorHAnsi"/>
          <w:bCs/>
        </w:rPr>
        <w:t xml:space="preserve"> </w:t>
      </w:r>
      <w:r w:rsidR="002E4083" w:rsidRPr="0066177A">
        <w:rPr>
          <w:rFonts w:cstheme="minorHAnsi"/>
          <w:bCs/>
        </w:rPr>
        <w:t>May</w:t>
      </w:r>
      <w:r w:rsidRPr="0066177A">
        <w:rPr>
          <w:rFonts w:cstheme="minorHAnsi"/>
          <w:bCs/>
        </w:rPr>
        <w:t xml:space="preserve"> 2021)</w:t>
      </w:r>
    </w:p>
    <w:p w14:paraId="5DD8A3E6" w14:textId="77777777" w:rsidR="00C07F09" w:rsidRPr="0066177A" w:rsidRDefault="00C07F09" w:rsidP="00C07F09">
      <w:pPr>
        <w:spacing w:after="0" w:line="240" w:lineRule="auto"/>
        <w:jc w:val="center"/>
        <w:rPr>
          <w:rFonts w:cstheme="minorHAnsi"/>
        </w:rPr>
      </w:pPr>
    </w:p>
    <w:p w14:paraId="5B14A427" w14:textId="16112381" w:rsidR="00C07F09" w:rsidRPr="0066177A" w:rsidRDefault="00C07F09" w:rsidP="00C07F09">
      <w:pPr>
        <w:spacing w:after="0" w:line="240" w:lineRule="auto"/>
        <w:jc w:val="center"/>
        <w:rPr>
          <w:rFonts w:cstheme="minorHAnsi"/>
          <w:b/>
        </w:rPr>
      </w:pPr>
      <w:r w:rsidRPr="0066177A">
        <w:rPr>
          <w:rFonts w:cstheme="minorHAnsi"/>
          <w:b/>
        </w:rPr>
        <w:t>UPR Review of</w:t>
      </w:r>
      <w:r w:rsidR="00BA5B59" w:rsidRPr="0066177A">
        <w:rPr>
          <w:rFonts w:cstheme="minorHAnsi"/>
          <w:b/>
        </w:rPr>
        <w:t xml:space="preserve"> </w:t>
      </w:r>
      <w:r w:rsidR="002E4083" w:rsidRPr="0066177A">
        <w:rPr>
          <w:rFonts w:cstheme="minorHAnsi"/>
          <w:b/>
        </w:rPr>
        <w:t>Mozambique</w:t>
      </w:r>
    </w:p>
    <w:p w14:paraId="41EA5C69" w14:textId="3D30FC6B" w:rsidR="00C07F09" w:rsidRPr="0066177A" w:rsidRDefault="002E4083" w:rsidP="00C07F0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6177A">
        <w:rPr>
          <w:rFonts w:cstheme="minorHAnsi"/>
          <w:sz w:val="24"/>
          <w:szCs w:val="24"/>
        </w:rPr>
        <w:t xml:space="preserve">04 May </w:t>
      </w:r>
      <w:r w:rsidR="00C07F09" w:rsidRPr="0066177A">
        <w:rPr>
          <w:rFonts w:cstheme="minorHAnsi"/>
          <w:sz w:val="24"/>
          <w:szCs w:val="24"/>
        </w:rPr>
        <w:t>2021 (</w:t>
      </w:r>
      <w:r w:rsidRPr="0066177A">
        <w:rPr>
          <w:rFonts w:cstheme="minorHAnsi"/>
          <w:sz w:val="24"/>
          <w:szCs w:val="24"/>
        </w:rPr>
        <w:t>09</w:t>
      </w:r>
      <w:r w:rsidR="00C07F09" w:rsidRPr="0066177A">
        <w:rPr>
          <w:rFonts w:cstheme="minorHAnsi"/>
          <w:sz w:val="24"/>
          <w:szCs w:val="24"/>
        </w:rPr>
        <w:t>:</w:t>
      </w:r>
      <w:r w:rsidRPr="0066177A">
        <w:rPr>
          <w:rFonts w:cstheme="minorHAnsi"/>
          <w:sz w:val="24"/>
          <w:szCs w:val="24"/>
        </w:rPr>
        <w:t>0</w:t>
      </w:r>
      <w:r w:rsidR="00C07F09" w:rsidRPr="0066177A">
        <w:rPr>
          <w:rFonts w:cstheme="minorHAnsi"/>
          <w:sz w:val="24"/>
          <w:szCs w:val="24"/>
        </w:rPr>
        <w:t>0 – 1</w:t>
      </w:r>
      <w:r w:rsidRPr="0066177A">
        <w:rPr>
          <w:rFonts w:cstheme="minorHAnsi"/>
          <w:sz w:val="24"/>
          <w:szCs w:val="24"/>
        </w:rPr>
        <w:t>2:3</w:t>
      </w:r>
      <w:r w:rsidR="00C07F09" w:rsidRPr="0066177A">
        <w:rPr>
          <w:rFonts w:cstheme="minorHAnsi"/>
          <w:sz w:val="24"/>
          <w:szCs w:val="24"/>
        </w:rPr>
        <w:t>0)</w:t>
      </w:r>
    </w:p>
    <w:p w14:paraId="56E805BB" w14:textId="77777777" w:rsidR="00C07F09" w:rsidRDefault="00C07F09" w:rsidP="00C07F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30ABC1" w14:textId="449EF32A" w:rsidR="00C07F09" w:rsidRDefault="00C07F09" w:rsidP="0012033B">
      <w:pPr>
        <w:spacing w:after="0" w:line="276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3B7DDE">
        <w:rPr>
          <w:rFonts w:eastAsia="Calibri" w:cstheme="minorHAnsi"/>
          <w:b/>
          <w:bCs/>
          <w:sz w:val="24"/>
          <w:szCs w:val="24"/>
          <w:lang w:val="en-US"/>
        </w:rPr>
        <w:t xml:space="preserve">Madam President, </w:t>
      </w:r>
    </w:p>
    <w:p w14:paraId="20E35C70" w14:textId="77777777" w:rsidR="003B7DDE" w:rsidRPr="003B7DDE" w:rsidRDefault="003B7DDE" w:rsidP="0012033B">
      <w:pPr>
        <w:spacing w:after="0" w:line="276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3C3F7F78" w14:textId="63D957E3" w:rsidR="003B7DDE" w:rsidRDefault="00C07F09" w:rsidP="0012033B">
      <w:pPr>
        <w:spacing w:after="0" w:line="276" w:lineRule="auto"/>
        <w:rPr>
          <w:rFonts w:eastAsia="Calibri" w:cstheme="minorHAnsi"/>
          <w:sz w:val="24"/>
          <w:szCs w:val="24"/>
        </w:rPr>
      </w:pPr>
      <w:r w:rsidRPr="003B7DDE">
        <w:rPr>
          <w:rFonts w:eastAsia="Calibri" w:cstheme="minorHAnsi"/>
          <w:sz w:val="24"/>
          <w:szCs w:val="24"/>
          <w:lang w:val="en-US"/>
        </w:rPr>
        <w:t xml:space="preserve">Sierra Leone thanks the delegation of </w:t>
      </w:r>
      <w:r w:rsidR="003B7DDE" w:rsidRPr="003B7DDE">
        <w:rPr>
          <w:rFonts w:eastAsia="Calibri" w:cstheme="minorHAnsi"/>
          <w:sz w:val="24"/>
          <w:szCs w:val="24"/>
          <w:lang w:val="en-US"/>
        </w:rPr>
        <w:t>Mozambique</w:t>
      </w:r>
      <w:r w:rsidRPr="003B7DDE">
        <w:rPr>
          <w:rFonts w:eastAsia="Calibri" w:cstheme="minorHAnsi"/>
          <w:sz w:val="24"/>
          <w:szCs w:val="24"/>
          <w:lang w:val="en-US"/>
        </w:rPr>
        <w:t xml:space="preserve"> for its national report</w:t>
      </w:r>
      <w:r w:rsidRPr="003B7DDE">
        <w:rPr>
          <w:rFonts w:eastAsia="Calibri" w:cstheme="minorHAnsi"/>
          <w:sz w:val="24"/>
          <w:szCs w:val="24"/>
        </w:rPr>
        <w:t xml:space="preserve"> and for engagement with the UPR process.</w:t>
      </w:r>
    </w:p>
    <w:p w14:paraId="573FC615" w14:textId="77777777" w:rsidR="003B7DDE" w:rsidRPr="003B7DDE" w:rsidRDefault="003B7DDE" w:rsidP="0012033B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42E63204" w14:textId="17594AC5" w:rsidR="00494397" w:rsidRDefault="00616F1A" w:rsidP="0012033B">
      <w:pPr>
        <w:spacing w:after="0" w:line="276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My delegation</w:t>
      </w:r>
      <w:r w:rsidR="003B7DDE" w:rsidRPr="002E4083">
        <w:rPr>
          <w:rFonts w:eastAsia="Times New Roman" w:cstheme="minorHAnsi"/>
          <w:sz w:val="24"/>
          <w:szCs w:val="24"/>
          <w:lang w:val="en-US"/>
        </w:rPr>
        <w:t xml:space="preserve"> commend</w:t>
      </w:r>
      <w:r w:rsidR="0012033B">
        <w:rPr>
          <w:rFonts w:eastAsia="Times New Roman" w:cstheme="minorHAnsi"/>
          <w:sz w:val="24"/>
          <w:szCs w:val="24"/>
          <w:lang w:val="en-US"/>
        </w:rPr>
        <w:t>s</w:t>
      </w:r>
      <w:r w:rsidR="003B7DDE" w:rsidRPr="002E4083">
        <w:rPr>
          <w:rFonts w:eastAsia="Times New Roman" w:cstheme="minorHAnsi"/>
          <w:sz w:val="24"/>
          <w:szCs w:val="24"/>
          <w:lang w:val="en-US"/>
        </w:rPr>
        <w:t xml:space="preserve"> the progress made </w:t>
      </w:r>
      <w:r w:rsidR="00C8603E">
        <w:rPr>
          <w:rFonts w:eastAsia="Times New Roman" w:cstheme="minorHAnsi"/>
          <w:sz w:val="24"/>
          <w:szCs w:val="24"/>
          <w:lang w:val="en-US"/>
        </w:rPr>
        <w:t xml:space="preserve">by Mozambique </w:t>
      </w:r>
      <w:r w:rsidR="003B7DDE" w:rsidRPr="002E4083">
        <w:rPr>
          <w:rFonts w:eastAsia="Times New Roman" w:cstheme="minorHAnsi"/>
          <w:sz w:val="24"/>
          <w:szCs w:val="24"/>
          <w:lang w:val="en-US"/>
        </w:rPr>
        <w:t xml:space="preserve">since </w:t>
      </w:r>
      <w:r w:rsidR="00C8603E">
        <w:rPr>
          <w:rFonts w:eastAsia="Times New Roman" w:cstheme="minorHAnsi"/>
          <w:sz w:val="24"/>
          <w:szCs w:val="24"/>
          <w:lang w:val="en-US"/>
        </w:rPr>
        <w:t>its</w:t>
      </w:r>
      <w:r w:rsidR="003B7DDE" w:rsidRPr="002E4083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3B7DDE">
        <w:rPr>
          <w:rFonts w:eastAsia="Times New Roman" w:cstheme="minorHAnsi"/>
          <w:sz w:val="24"/>
          <w:szCs w:val="24"/>
          <w:lang w:val="en-US"/>
        </w:rPr>
        <w:t>second</w:t>
      </w:r>
      <w:r w:rsidR="003B7DDE" w:rsidRPr="002E4083">
        <w:rPr>
          <w:rFonts w:eastAsia="Times New Roman" w:cstheme="minorHAnsi"/>
          <w:sz w:val="24"/>
          <w:szCs w:val="24"/>
          <w:lang w:val="en-US"/>
        </w:rPr>
        <w:t xml:space="preserve"> review</w:t>
      </w:r>
      <w:r w:rsidR="00C8603E">
        <w:rPr>
          <w:rFonts w:eastAsia="Times New Roman" w:cstheme="minorHAnsi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sz w:val="24"/>
          <w:szCs w:val="24"/>
          <w:lang w:val="en-US"/>
        </w:rPr>
        <w:t>despite</w:t>
      </w:r>
      <w:r w:rsidR="009E4723">
        <w:rPr>
          <w:rFonts w:eastAsia="Times New Roman" w:cstheme="minorHAnsi"/>
          <w:sz w:val="24"/>
          <w:szCs w:val="24"/>
          <w:lang w:val="en-US"/>
        </w:rPr>
        <w:t xml:space="preserve"> difficult </w:t>
      </w:r>
      <w:r w:rsidR="00C8603E">
        <w:rPr>
          <w:rFonts w:eastAsia="Times New Roman" w:cstheme="minorHAnsi"/>
          <w:sz w:val="24"/>
          <w:szCs w:val="24"/>
          <w:lang w:val="en-US"/>
        </w:rPr>
        <w:t>challenges</w:t>
      </w:r>
      <w:r w:rsidR="009E4723">
        <w:rPr>
          <w:rFonts w:eastAsia="Times New Roman" w:cstheme="minorHAnsi"/>
          <w:sz w:val="24"/>
          <w:szCs w:val="24"/>
          <w:lang w:val="en-US"/>
        </w:rPr>
        <w:t xml:space="preserve">. </w:t>
      </w:r>
      <w:r w:rsidR="00C8603E">
        <w:rPr>
          <w:rFonts w:eastAsia="Times New Roman" w:cstheme="minorHAnsi"/>
          <w:sz w:val="24"/>
          <w:szCs w:val="24"/>
          <w:lang w:val="en-US"/>
        </w:rPr>
        <w:t xml:space="preserve">We welcome progress made in </w:t>
      </w:r>
      <w:r w:rsidR="003B7DDE" w:rsidRPr="002E4083">
        <w:rPr>
          <w:rFonts w:eastAsia="Times New Roman" w:cstheme="minorHAnsi"/>
          <w:sz w:val="24"/>
          <w:szCs w:val="24"/>
          <w:lang w:val="en-US"/>
        </w:rPr>
        <w:t xml:space="preserve">the </w:t>
      </w:r>
      <w:r w:rsidR="00494397">
        <w:rPr>
          <w:rFonts w:eastAsia="Times New Roman" w:cstheme="minorHAnsi"/>
          <w:sz w:val="24"/>
          <w:szCs w:val="24"/>
          <w:lang w:val="en-US"/>
        </w:rPr>
        <w:t>revision</w:t>
      </w:r>
      <w:r w:rsidR="003B7DDE" w:rsidRPr="002E4083">
        <w:rPr>
          <w:rFonts w:eastAsia="Times New Roman" w:cstheme="minorHAnsi"/>
          <w:sz w:val="24"/>
          <w:szCs w:val="24"/>
          <w:lang w:val="en-US"/>
        </w:rPr>
        <w:t xml:space="preserve"> of the Penal Code</w:t>
      </w:r>
      <w:r w:rsidR="00494397">
        <w:rPr>
          <w:rFonts w:eastAsia="Times New Roman" w:cstheme="minorHAnsi"/>
          <w:sz w:val="24"/>
          <w:szCs w:val="24"/>
          <w:lang w:val="en-US"/>
        </w:rPr>
        <w:t xml:space="preserve">, the adoption of a </w:t>
      </w:r>
      <w:r w:rsidR="00494397" w:rsidRPr="00494397">
        <w:rPr>
          <w:rFonts w:eastAsia="Times New Roman" w:cstheme="minorHAnsi"/>
          <w:sz w:val="24"/>
          <w:szCs w:val="24"/>
          <w:lang w:val="en-US"/>
        </w:rPr>
        <w:t>National Plan to Prevent and Combat Gender-Based Violence</w:t>
      </w:r>
      <w:r w:rsidR="00494397">
        <w:rPr>
          <w:rFonts w:eastAsia="Times New Roman" w:cstheme="minorHAnsi"/>
          <w:sz w:val="24"/>
          <w:szCs w:val="24"/>
          <w:lang w:val="en-US"/>
        </w:rPr>
        <w:t>,</w:t>
      </w:r>
      <w:r w:rsidR="003B7DDE" w:rsidRPr="002E4083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7A221C">
        <w:rPr>
          <w:rFonts w:eastAsia="Times New Roman" w:cstheme="minorHAnsi"/>
          <w:sz w:val="24"/>
          <w:szCs w:val="24"/>
          <w:lang w:val="en-US"/>
        </w:rPr>
        <w:t xml:space="preserve">and </w:t>
      </w:r>
      <w:r w:rsidR="003B7DDE" w:rsidRPr="002E4083">
        <w:rPr>
          <w:rFonts w:eastAsia="Times New Roman" w:cstheme="minorHAnsi"/>
          <w:sz w:val="24"/>
          <w:szCs w:val="24"/>
          <w:lang w:val="en-US"/>
        </w:rPr>
        <w:t>the implementation of</w:t>
      </w:r>
      <w:r w:rsidR="00494397">
        <w:rPr>
          <w:rFonts w:eastAsia="Times New Roman" w:cstheme="minorHAnsi"/>
          <w:sz w:val="24"/>
          <w:szCs w:val="24"/>
          <w:lang w:val="en-US"/>
        </w:rPr>
        <w:t xml:space="preserve"> the Gender Policy and Strategy</w:t>
      </w:r>
      <w:r w:rsidR="00C90095">
        <w:rPr>
          <w:rFonts w:eastAsia="Times New Roman" w:cstheme="minorHAnsi"/>
          <w:sz w:val="24"/>
          <w:szCs w:val="24"/>
          <w:lang w:val="en-US"/>
        </w:rPr>
        <w:t>.</w:t>
      </w:r>
    </w:p>
    <w:p w14:paraId="33FC4BB5" w14:textId="77777777" w:rsidR="00494397" w:rsidRDefault="00494397" w:rsidP="0012033B">
      <w:pPr>
        <w:spacing w:after="0" w:line="276" w:lineRule="auto"/>
        <w:rPr>
          <w:rFonts w:eastAsia="Times New Roman" w:cstheme="minorHAnsi"/>
          <w:sz w:val="24"/>
          <w:szCs w:val="24"/>
          <w:lang w:val="en-US"/>
        </w:rPr>
      </w:pPr>
    </w:p>
    <w:p w14:paraId="072879A1" w14:textId="5796369D" w:rsidR="00065739" w:rsidRDefault="00065739" w:rsidP="0012033B">
      <w:pPr>
        <w:spacing w:after="0" w:line="276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Sierra Leone makes the following recommendations:</w:t>
      </w:r>
    </w:p>
    <w:p w14:paraId="3BE5FDEE" w14:textId="38BA1714" w:rsidR="00065739" w:rsidRDefault="007A221C" w:rsidP="00065739">
      <w:pPr>
        <w:pStyle w:val="ListParagraph"/>
        <w:numPr>
          <w:ilvl w:val="0"/>
          <w:numId w:val="2"/>
        </w:numPr>
        <w:spacing w:after="0" w:line="276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65739">
        <w:rPr>
          <w:rFonts w:eastAsia="Times New Roman" w:cstheme="minorHAnsi"/>
          <w:b/>
          <w:bCs/>
          <w:sz w:val="24"/>
          <w:szCs w:val="24"/>
          <w:lang w:val="en-US"/>
        </w:rPr>
        <w:t>implement</w:t>
      </w:r>
      <w:r w:rsidR="003B7DDE" w:rsidRPr="00065739">
        <w:rPr>
          <w:rFonts w:eastAsia="Times New Roman" w:cstheme="minorHAnsi"/>
          <w:b/>
          <w:bCs/>
          <w:sz w:val="24"/>
          <w:szCs w:val="24"/>
          <w:lang w:val="en-US"/>
        </w:rPr>
        <w:t xml:space="preserve"> concrete measures </w:t>
      </w:r>
      <w:r w:rsidR="00C90095">
        <w:rPr>
          <w:rFonts w:eastAsia="Times New Roman" w:cstheme="minorHAnsi"/>
          <w:b/>
          <w:bCs/>
          <w:sz w:val="24"/>
          <w:szCs w:val="24"/>
          <w:lang w:val="en-US"/>
        </w:rPr>
        <w:t xml:space="preserve">to </w:t>
      </w:r>
      <w:r w:rsidR="00C8603E" w:rsidRPr="00065739">
        <w:rPr>
          <w:rFonts w:eastAsia="Times New Roman" w:cstheme="minorHAnsi"/>
          <w:b/>
          <w:bCs/>
          <w:sz w:val="24"/>
          <w:szCs w:val="24"/>
          <w:lang w:val="en-US"/>
        </w:rPr>
        <w:t xml:space="preserve">reform the education </w:t>
      </w:r>
      <w:proofErr w:type="gramStart"/>
      <w:r w:rsidR="00C8603E" w:rsidRPr="00065739">
        <w:rPr>
          <w:rFonts w:eastAsia="Times New Roman" w:cstheme="minorHAnsi"/>
          <w:b/>
          <w:bCs/>
          <w:sz w:val="24"/>
          <w:szCs w:val="24"/>
          <w:lang w:val="en-US"/>
        </w:rPr>
        <w:t>system</w:t>
      </w:r>
      <w:r w:rsidR="00C8603E">
        <w:rPr>
          <w:rFonts w:eastAsia="Times New Roman" w:cstheme="minorHAnsi"/>
          <w:b/>
          <w:bCs/>
          <w:sz w:val="24"/>
          <w:szCs w:val="24"/>
          <w:lang w:val="en-US"/>
        </w:rPr>
        <w:t>;</w:t>
      </w:r>
      <w:proofErr w:type="gramEnd"/>
      <w:r w:rsidR="00494397" w:rsidRPr="00065739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29330819" w14:textId="77777777" w:rsidR="00065739" w:rsidRPr="00065739" w:rsidRDefault="00065739" w:rsidP="00065739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4359A2D3" w14:textId="37400C3D" w:rsidR="00065739" w:rsidRPr="00616F1A" w:rsidRDefault="00616F1A" w:rsidP="00616F1A">
      <w:pPr>
        <w:pStyle w:val="ListParagraph"/>
        <w:numPr>
          <w:ilvl w:val="0"/>
          <w:numId w:val="2"/>
        </w:numPr>
        <w:spacing w:after="0" w:line="276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Investigate and </w:t>
      </w:r>
      <w:r w:rsidR="0012033B" w:rsidRPr="00065739">
        <w:rPr>
          <w:rFonts w:eastAsia="Times New Roman" w:cstheme="minorHAnsi"/>
          <w:b/>
          <w:bCs/>
          <w:sz w:val="24"/>
          <w:szCs w:val="24"/>
          <w:lang w:val="en-US"/>
        </w:rPr>
        <w:t>prosecute incidents of violence against persons with albinism</w:t>
      </w:r>
      <w:r w:rsidR="00C8603E">
        <w:rPr>
          <w:rFonts w:eastAsia="Times New Roman" w:cstheme="minorHAnsi"/>
          <w:b/>
          <w:bCs/>
          <w:sz w:val="24"/>
          <w:szCs w:val="24"/>
          <w:lang w:val="en-US"/>
        </w:rPr>
        <w:t>;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="00C8603E" w:rsidRPr="00616F1A">
        <w:rPr>
          <w:rFonts w:eastAsia="Times New Roman" w:cstheme="minorHAnsi"/>
          <w:b/>
          <w:bCs/>
          <w:sz w:val="24"/>
          <w:szCs w:val="24"/>
          <w:lang w:val="en-US"/>
        </w:rPr>
        <w:t>and</w:t>
      </w:r>
    </w:p>
    <w:p w14:paraId="60C84A06" w14:textId="77777777" w:rsidR="00065739" w:rsidRPr="00065739" w:rsidRDefault="00065739" w:rsidP="00065739">
      <w:pPr>
        <w:pStyle w:val="ListParagraph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078F8798" w14:textId="5882726E" w:rsidR="0012033B" w:rsidRPr="00065739" w:rsidRDefault="00247A70" w:rsidP="0012033B">
      <w:pPr>
        <w:pStyle w:val="ListParagraph"/>
        <w:numPr>
          <w:ilvl w:val="0"/>
          <w:numId w:val="2"/>
        </w:numPr>
        <w:spacing w:after="0" w:line="276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65739">
        <w:rPr>
          <w:rFonts w:eastAsia="Times New Roman" w:cstheme="minorHAnsi"/>
          <w:b/>
          <w:bCs/>
          <w:sz w:val="24"/>
          <w:szCs w:val="24"/>
          <w:lang w:val="en-US"/>
        </w:rPr>
        <w:t>h</w:t>
      </w:r>
      <w:r w:rsidR="0012033B" w:rsidRPr="00065739">
        <w:rPr>
          <w:rFonts w:eastAsia="Times New Roman" w:cstheme="minorHAnsi"/>
          <w:b/>
          <w:bCs/>
          <w:sz w:val="24"/>
          <w:szCs w:val="24"/>
          <w:lang w:val="en-US"/>
        </w:rPr>
        <w:t xml:space="preserve">armonize </w:t>
      </w:r>
      <w:r w:rsidR="00616F1A">
        <w:rPr>
          <w:rFonts w:eastAsia="Times New Roman" w:cstheme="minorHAnsi"/>
          <w:b/>
          <w:bCs/>
          <w:sz w:val="24"/>
          <w:szCs w:val="24"/>
          <w:lang w:val="en-US"/>
        </w:rPr>
        <w:t xml:space="preserve">legislation </w:t>
      </w:r>
      <w:r w:rsidR="0012033B" w:rsidRPr="00065739">
        <w:rPr>
          <w:rFonts w:eastAsia="Times New Roman" w:cstheme="minorHAnsi"/>
          <w:b/>
          <w:bCs/>
          <w:sz w:val="24"/>
          <w:szCs w:val="24"/>
          <w:lang w:val="en-US"/>
        </w:rPr>
        <w:t>with a view to preventing chil</w:t>
      </w:r>
      <w:r w:rsidR="00616F1A">
        <w:rPr>
          <w:rFonts w:eastAsia="Times New Roman" w:cstheme="minorHAnsi"/>
          <w:b/>
          <w:bCs/>
          <w:sz w:val="24"/>
          <w:szCs w:val="24"/>
          <w:lang w:val="en-US"/>
        </w:rPr>
        <w:t>d</w:t>
      </w:r>
      <w:r w:rsidR="0012033B" w:rsidRPr="00065739">
        <w:rPr>
          <w:rFonts w:eastAsia="Times New Roman" w:cstheme="minorHAnsi"/>
          <w:b/>
          <w:bCs/>
          <w:sz w:val="24"/>
          <w:szCs w:val="24"/>
          <w:lang w:val="en-US"/>
        </w:rPr>
        <w:t xml:space="preserve"> and forced marriage.</w:t>
      </w:r>
    </w:p>
    <w:p w14:paraId="59749B7E" w14:textId="77777777" w:rsidR="0012033B" w:rsidRPr="003B7DDE" w:rsidRDefault="0012033B" w:rsidP="0012033B">
      <w:pPr>
        <w:spacing w:after="0" w:line="276" w:lineRule="auto"/>
        <w:rPr>
          <w:rFonts w:eastAsia="Times New Roman" w:cstheme="minorHAnsi"/>
          <w:sz w:val="24"/>
          <w:szCs w:val="24"/>
          <w:lang w:val="en-US"/>
        </w:rPr>
      </w:pPr>
    </w:p>
    <w:p w14:paraId="018C8470" w14:textId="312AC00A" w:rsidR="00C07F09" w:rsidRPr="003B7DDE" w:rsidRDefault="00C07F09" w:rsidP="0012033B">
      <w:pPr>
        <w:spacing w:after="0" w:line="276" w:lineRule="auto"/>
        <w:rPr>
          <w:rFonts w:eastAsia="Calibri" w:cstheme="minorHAnsi"/>
          <w:sz w:val="24"/>
          <w:szCs w:val="24"/>
        </w:rPr>
      </w:pPr>
      <w:r w:rsidRPr="003B7DDE">
        <w:rPr>
          <w:rFonts w:eastAsia="Calibri" w:cstheme="minorHAnsi"/>
          <w:sz w:val="24"/>
          <w:szCs w:val="24"/>
        </w:rPr>
        <w:t xml:space="preserve">Sierra Leone wishes </w:t>
      </w:r>
      <w:r w:rsidR="003B7DDE">
        <w:rPr>
          <w:rFonts w:eastAsia="Calibri" w:cstheme="minorHAnsi"/>
          <w:sz w:val="24"/>
          <w:szCs w:val="24"/>
        </w:rPr>
        <w:t>Mozambique</w:t>
      </w:r>
      <w:r w:rsidRPr="003B7DDE">
        <w:rPr>
          <w:rFonts w:eastAsia="Calibri" w:cstheme="minorHAnsi"/>
          <w:sz w:val="24"/>
          <w:szCs w:val="24"/>
        </w:rPr>
        <w:t xml:space="preserve"> success with the implementation of the recommendations it receives during this third UPR cycle.</w:t>
      </w:r>
    </w:p>
    <w:p w14:paraId="4865FC93" w14:textId="77777777" w:rsidR="002E4083" w:rsidRPr="003B7DDE" w:rsidRDefault="002E4083" w:rsidP="0012033B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6C38A883" w14:textId="4E2CEFF5" w:rsidR="00732C65" w:rsidRPr="0012033B" w:rsidRDefault="00C07F09" w:rsidP="0012033B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  <w:r w:rsidRPr="003B7DDE">
        <w:rPr>
          <w:rFonts w:eastAsia="Calibri" w:cstheme="minorHAnsi"/>
          <w:b/>
          <w:bCs/>
          <w:sz w:val="24"/>
          <w:szCs w:val="24"/>
          <w:lang w:val="en-US"/>
        </w:rPr>
        <w:t xml:space="preserve">I thank you, Madam </w:t>
      </w:r>
      <w:proofErr w:type="gramStart"/>
      <w:r w:rsidRPr="003B7DDE">
        <w:rPr>
          <w:rFonts w:eastAsia="Calibri" w:cstheme="minorHAnsi"/>
          <w:b/>
          <w:bCs/>
          <w:sz w:val="24"/>
          <w:szCs w:val="24"/>
          <w:lang w:val="en-US"/>
        </w:rPr>
        <w:t>President</w:t>
      </w:r>
      <w:proofErr w:type="gramEnd"/>
    </w:p>
    <w:sectPr w:rsidR="00732C65" w:rsidRPr="0012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D6F8D"/>
    <w:multiLevelType w:val="hybridMultilevel"/>
    <w:tmpl w:val="95CAD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67767"/>
    <w:multiLevelType w:val="hybridMultilevel"/>
    <w:tmpl w:val="D6C28D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1MDMxMDK1NDczMDdX0lEKTi0uzszPAykwrAUAlveccywAAAA="/>
  </w:docVars>
  <w:rsids>
    <w:rsidRoot w:val="00732C65"/>
    <w:rsid w:val="00065739"/>
    <w:rsid w:val="0012033B"/>
    <w:rsid w:val="00157501"/>
    <w:rsid w:val="00247A70"/>
    <w:rsid w:val="002E4083"/>
    <w:rsid w:val="003B7DDE"/>
    <w:rsid w:val="00494397"/>
    <w:rsid w:val="00616F1A"/>
    <w:rsid w:val="0066177A"/>
    <w:rsid w:val="006D608B"/>
    <w:rsid w:val="006E4A5D"/>
    <w:rsid w:val="00732C65"/>
    <w:rsid w:val="007A221C"/>
    <w:rsid w:val="00870E5F"/>
    <w:rsid w:val="009E4723"/>
    <w:rsid w:val="00BA5B59"/>
    <w:rsid w:val="00C07F09"/>
    <w:rsid w:val="00C763EC"/>
    <w:rsid w:val="00C8603E"/>
    <w:rsid w:val="00C90095"/>
    <w:rsid w:val="00CE702A"/>
    <w:rsid w:val="00D376DD"/>
    <w:rsid w:val="00D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C1A9"/>
  <w15:chartTrackingRefBased/>
  <w15:docId w15:val="{9D4BA774-75FD-1743-B6B2-423E3C7C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09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FD3BE-58D7-4AF3-A464-6E570F4DAE7D}"/>
</file>

<file path=customXml/itemProps2.xml><?xml version="1.0" encoding="utf-8"?>
<ds:datastoreItem xmlns:ds="http://schemas.openxmlformats.org/officeDocument/2006/customXml" ds:itemID="{28C9CBEC-C84D-4731-AC02-C9E904C7A703}"/>
</file>

<file path=customXml/itemProps3.xml><?xml version="1.0" encoding="utf-8"?>
<ds:datastoreItem xmlns:ds="http://schemas.openxmlformats.org/officeDocument/2006/customXml" ds:itemID="{7B9F32A7-24C3-4295-9AD1-0C310E336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Zimmerman</dc:creator>
  <cp:keywords/>
  <dc:description/>
  <cp:lastModifiedBy>mission</cp:lastModifiedBy>
  <cp:revision>2</cp:revision>
  <cp:lastPrinted>2021-05-04T08:49:00Z</cp:lastPrinted>
  <dcterms:created xsi:type="dcterms:W3CDTF">2021-05-04T08:56:00Z</dcterms:created>
  <dcterms:modified xsi:type="dcterms:W3CDTF">2021-05-04T08:56:00Z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