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B7C1" w14:textId="45AE4A07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2C056331" w:rsidR="00E70E30" w:rsidRPr="00F04114" w:rsidRDefault="0018278A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Letonia</w:t>
      </w:r>
    </w:p>
    <w:p w14:paraId="5B8B42ED" w14:textId="37CDCED2" w:rsidR="00C8112C" w:rsidRPr="00F04114" w:rsidRDefault="0018278A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Martes</w:t>
      </w:r>
      <w:r w:rsidR="00D8403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11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09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00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-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12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</w:p>
    <w:p w14:paraId="089361D5" w14:textId="00DABCE5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18278A">
        <w:rPr>
          <w:rFonts w:asciiTheme="minorHAnsi" w:hAnsiTheme="minorHAnsi" w:cstheme="minorHAnsi"/>
          <w:b/>
          <w:bCs/>
          <w:sz w:val="32"/>
          <w:szCs w:val="32"/>
          <w:lang w:val="es-ES"/>
        </w:rPr>
        <w:t>6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/ 1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minuto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="0018278A">
        <w:rPr>
          <w:rFonts w:asciiTheme="minorHAnsi" w:hAnsiTheme="minorHAnsi" w:cstheme="minorHAnsi"/>
          <w:b/>
          <w:bCs/>
          <w:sz w:val="32"/>
          <w:szCs w:val="32"/>
          <w:lang w:val="es-ES"/>
        </w:rPr>
        <w:t>y 15 segundos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2EBDCF47" w14:textId="51184FD9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Costa Rica saluda y agradece a la distinguida delegación de </w:t>
      </w:r>
      <w:r w:rsidR="0018278A">
        <w:rPr>
          <w:rFonts w:asciiTheme="minorHAnsi" w:hAnsiTheme="minorHAnsi" w:cstheme="minorHAnsi"/>
          <w:sz w:val="32"/>
          <w:szCs w:val="32"/>
          <w:lang w:val="es-ES_tradnl"/>
        </w:rPr>
        <w:t>Letonia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>por la presentación de su Informe</w:t>
      </w:r>
      <w:r w:rsidR="003305CC">
        <w:rPr>
          <w:rFonts w:asciiTheme="minorHAnsi" w:hAnsiTheme="minorHAnsi" w:cstheme="minorHAnsi"/>
          <w:sz w:val="32"/>
          <w:szCs w:val="32"/>
          <w:lang w:val="es-ES_tradnl"/>
        </w:rPr>
        <w:t>. Mi país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F04932">
        <w:rPr>
          <w:rFonts w:asciiTheme="minorHAnsi" w:hAnsiTheme="minorHAnsi" w:cstheme="minorHAnsi"/>
          <w:sz w:val="32"/>
          <w:szCs w:val="32"/>
          <w:lang w:val="es-ES_tradnl"/>
        </w:rPr>
        <w:t>destaca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 xml:space="preserve"> los avances </w:t>
      </w:r>
      <w:r w:rsidR="00416C7A">
        <w:rPr>
          <w:rFonts w:asciiTheme="minorHAnsi" w:hAnsiTheme="minorHAnsi" w:cstheme="minorHAnsi"/>
          <w:sz w:val="32"/>
          <w:szCs w:val="32"/>
          <w:lang w:val="es-ES_tradnl"/>
        </w:rPr>
        <w:t>en materia de derechos humanos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 xml:space="preserve">, </w:t>
      </w:r>
      <w:r w:rsidR="00931B88">
        <w:rPr>
          <w:rFonts w:asciiTheme="minorHAnsi" w:hAnsiTheme="minorHAnsi" w:cstheme="minorHAnsi"/>
          <w:sz w:val="32"/>
          <w:szCs w:val="32"/>
          <w:lang w:val="es-ES_tradnl"/>
        </w:rPr>
        <w:t>especialmente en temas de inclusión,</w:t>
      </w:r>
      <w:r w:rsidR="0025125E">
        <w:rPr>
          <w:rFonts w:asciiTheme="minorHAnsi" w:hAnsiTheme="minorHAnsi" w:cstheme="minorHAnsi"/>
          <w:sz w:val="32"/>
          <w:szCs w:val="32"/>
          <w:lang w:val="es-ES_tradnl"/>
        </w:rPr>
        <w:t xml:space="preserve"> igualdad</w:t>
      </w:r>
      <w:r w:rsidR="00B1439C">
        <w:rPr>
          <w:rFonts w:asciiTheme="minorHAnsi" w:hAnsiTheme="minorHAnsi" w:cstheme="minorHAnsi"/>
          <w:sz w:val="32"/>
          <w:szCs w:val="32"/>
          <w:lang w:val="es-ES_tradnl"/>
        </w:rPr>
        <w:t>, educación</w:t>
      </w:r>
      <w:r w:rsidR="00931B88">
        <w:rPr>
          <w:rFonts w:asciiTheme="minorHAnsi" w:hAnsiTheme="minorHAnsi" w:cstheme="minorHAnsi"/>
          <w:sz w:val="32"/>
          <w:szCs w:val="32"/>
          <w:lang w:val="es-ES_tradnl"/>
        </w:rPr>
        <w:t xml:space="preserve"> y acceso a la justicia.</w:t>
      </w:r>
      <w:r w:rsidR="006E0A4A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42C5A8C4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3E8361B" w14:textId="057FFDEF" w:rsidR="00D22E93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1A3D6104" w14:textId="77777777" w:rsidR="000A118F" w:rsidRPr="00F04114" w:rsidRDefault="000A118F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4DC8F48" w14:textId="3FB42822" w:rsidR="000A118F" w:rsidRPr="000A118F" w:rsidRDefault="00B1439C" w:rsidP="00931B8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Ratificar </w:t>
      </w:r>
      <w:r w:rsidR="00931B88">
        <w:rPr>
          <w:rFonts w:asciiTheme="minorHAnsi" w:hAnsiTheme="minorHAnsi" w:cstheme="minorHAnsi"/>
          <w:sz w:val="32"/>
          <w:szCs w:val="32"/>
          <w:lang w:val="es-ES_tradnl"/>
        </w:rPr>
        <w:t xml:space="preserve">del </w:t>
      </w:r>
      <w:r w:rsidR="00931B88" w:rsidRPr="00931B88">
        <w:rPr>
          <w:rFonts w:asciiTheme="minorHAnsi" w:hAnsiTheme="minorHAnsi" w:cstheme="minorHAnsi"/>
          <w:sz w:val="32"/>
          <w:szCs w:val="32"/>
          <w:lang w:val="es-ES_tradnl"/>
        </w:rPr>
        <w:t>Protocolo Facultativo de la Convención sobre la eliminación de todas las formas de discriminación contra la mujer</w:t>
      </w:r>
      <w:r w:rsidR="00931B88">
        <w:rPr>
          <w:rFonts w:asciiTheme="minorHAnsi" w:hAnsiTheme="minorHAnsi" w:cstheme="minorHAnsi"/>
          <w:sz w:val="32"/>
          <w:szCs w:val="32"/>
          <w:lang w:val="es-ES_tradnl"/>
        </w:rPr>
        <w:t xml:space="preserve">, como también la </w:t>
      </w:r>
      <w:r w:rsidR="00931B88" w:rsidRPr="00931B88">
        <w:rPr>
          <w:rFonts w:asciiTheme="minorHAnsi" w:hAnsiTheme="minorHAnsi" w:cstheme="minorHAnsi"/>
          <w:sz w:val="32"/>
          <w:szCs w:val="32"/>
          <w:lang w:val="es-ES_tradnl"/>
        </w:rPr>
        <w:t>Convención contra la Tortura y Otros Tratos o Penas C</w:t>
      </w:r>
      <w:r w:rsidR="00931B88">
        <w:rPr>
          <w:rFonts w:asciiTheme="minorHAnsi" w:hAnsiTheme="minorHAnsi" w:cstheme="minorHAnsi"/>
          <w:sz w:val="32"/>
          <w:szCs w:val="32"/>
          <w:lang w:val="es-ES_tradnl"/>
        </w:rPr>
        <w:t xml:space="preserve">rueles, Inhumanos o Degradantes. </w:t>
      </w:r>
    </w:p>
    <w:p w14:paraId="5762A5AA" w14:textId="30418E88" w:rsidR="00416C7A" w:rsidRDefault="004872F4" w:rsidP="00FF71A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Agilizar los procesos relativos a la naturalización para las personas que se encuentran en proceso de adquirir la nacionalidad letona, especialmente para las personas menores de edad.  </w:t>
      </w:r>
    </w:p>
    <w:p w14:paraId="58D4931F" w14:textId="0F044939" w:rsidR="00566F76" w:rsidRPr="00361CD0" w:rsidRDefault="00361CD0" w:rsidP="00361CD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361CD0">
        <w:rPr>
          <w:rFonts w:asciiTheme="minorHAnsi" w:hAnsiTheme="minorHAnsi" w:cstheme="minorHAnsi"/>
          <w:sz w:val="32"/>
          <w:szCs w:val="32"/>
          <w:lang w:val="es-ES_tradnl"/>
        </w:rPr>
        <w:t>Adoptar medidas legislativas que cuenten con una definició</w:t>
      </w:r>
      <w:r w:rsidR="00E1742F">
        <w:rPr>
          <w:rFonts w:asciiTheme="minorHAnsi" w:hAnsiTheme="minorHAnsi" w:cstheme="minorHAnsi"/>
          <w:sz w:val="32"/>
          <w:szCs w:val="32"/>
          <w:lang w:val="es-ES_tradnl"/>
        </w:rPr>
        <w:t>n integral de la discriminación,</w:t>
      </w:r>
      <w:r w:rsidRPr="00361CD0">
        <w:rPr>
          <w:rFonts w:asciiTheme="minorHAnsi" w:hAnsiTheme="minorHAnsi" w:cstheme="minorHAnsi"/>
          <w:sz w:val="32"/>
          <w:szCs w:val="32"/>
          <w:lang w:val="es-ES_tradnl"/>
        </w:rPr>
        <w:t xml:space="preserve"> que refleje</w:t>
      </w:r>
      <w:r>
        <w:rPr>
          <w:rFonts w:asciiTheme="minorHAnsi" w:hAnsiTheme="minorHAnsi" w:cstheme="minorHAnsi"/>
          <w:sz w:val="32"/>
          <w:szCs w:val="32"/>
          <w:lang w:val="es-ES_tradnl"/>
        </w:rPr>
        <w:t>n</w:t>
      </w:r>
      <w:r w:rsidRPr="00361CD0">
        <w:rPr>
          <w:rFonts w:asciiTheme="minorHAnsi" w:hAnsiTheme="minorHAnsi" w:cstheme="minorHAnsi"/>
          <w:sz w:val="32"/>
          <w:szCs w:val="32"/>
          <w:lang w:val="es-ES_tradnl"/>
        </w:rPr>
        <w:t xml:space="preserve"> su carácter múltiple e </w:t>
      </w:r>
      <w:proofErr w:type="spellStart"/>
      <w:r w:rsidRPr="00361CD0">
        <w:rPr>
          <w:rFonts w:asciiTheme="minorHAnsi" w:hAnsiTheme="minorHAnsi" w:cstheme="minorHAnsi"/>
          <w:sz w:val="32"/>
          <w:szCs w:val="32"/>
          <w:lang w:val="es-ES_tradnl"/>
        </w:rPr>
        <w:t>interseccio</w:t>
      </w:r>
      <w:r>
        <w:rPr>
          <w:rFonts w:asciiTheme="minorHAnsi" w:hAnsiTheme="minorHAnsi" w:cstheme="minorHAnsi"/>
          <w:sz w:val="32"/>
          <w:szCs w:val="32"/>
          <w:lang w:val="es-ES_tradnl"/>
        </w:rPr>
        <w:t>nal</w:t>
      </w:r>
      <w:proofErr w:type="spellEnd"/>
      <w:r w:rsidRPr="00361CD0">
        <w:rPr>
          <w:rFonts w:asciiTheme="minorHAnsi" w:hAnsiTheme="minorHAnsi" w:cstheme="minorHAnsi"/>
          <w:sz w:val="32"/>
          <w:szCs w:val="32"/>
          <w:lang w:val="es-ES_tradnl"/>
        </w:rPr>
        <w:t xml:space="preserve"> y las distintas formas en que esta manifiesta, en particular por moti</w:t>
      </w:r>
      <w:r w:rsidR="00E1742F">
        <w:rPr>
          <w:rFonts w:asciiTheme="minorHAnsi" w:hAnsiTheme="minorHAnsi" w:cstheme="minorHAnsi"/>
          <w:sz w:val="32"/>
          <w:szCs w:val="32"/>
          <w:lang w:val="es-ES_tradnl"/>
        </w:rPr>
        <w:t>vos de sexo, discapacidad, raza y</w:t>
      </w:r>
      <w:bookmarkStart w:id="0" w:name="_GoBack"/>
      <w:bookmarkEnd w:id="0"/>
      <w:r w:rsidRPr="00361CD0">
        <w:rPr>
          <w:rFonts w:asciiTheme="minorHAnsi" w:hAnsiTheme="minorHAnsi" w:cstheme="minorHAnsi"/>
          <w:sz w:val="32"/>
          <w:szCs w:val="32"/>
          <w:lang w:val="es-ES_tradnl"/>
        </w:rPr>
        <w:t xml:space="preserve"> etnia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. </w:t>
      </w:r>
      <w:r w:rsidR="00B1439C" w:rsidRPr="00361CD0">
        <w:rPr>
          <w:rFonts w:asciiTheme="minorHAnsi" w:hAnsiTheme="minorHAnsi" w:cstheme="minorHAnsi"/>
          <w:sz w:val="32"/>
          <w:szCs w:val="32"/>
          <w:lang w:val="es-ES_tradnl"/>
        </w:rPr>
        <w:t xml:space="preserve">En esta misma línea, fortalecer las medidas en materia de prevención de la violencia. </w:t>
      </w:r>
    </w:p>
    <w:p w14:paraId="47F54055" w14:textId="21D56B11" w:rsidR="000A118F" w:rsidRPr="00FF71AB" w:rsidRDefault="00B1439C" w:rsidP="00F12A8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Reforzar las medidas para que las parejas del mismo sexo cuenten con la protección y respaldo del Estado en </w:t>
      </w:r>
      <w:r w:rsidR="00F12A82" w:rsidRPr="00F12A82">
        <w:rPr>
          <w:rFonts w:asciiTheme="minorHAnsi" w:hAnsiTheme="minorHAnsi" w:cstheme="minorHAnsi"/>
          <w:sz w:val="32"/>
          <w:szCs w:val="32"/>
          <w:lang w:val="es-ES_tradnl"/>
        </w:rPr>
        <w:t>igualdad de condiciones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.  </w:t>
      </w:r>
    </w:p>
    <w:p w14:paraId="15E5C8BA" w14:textId="77777777" w:rsidR="007E334C" w:rsidRPr="000A118F" w:rsidRDefault="007E334C" w:rsidP="007E334C">
      <w:pPr>
        <w:pStyle w:val="Prrafodelista"/>
        <w:ind w:left="360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2A4817B6" w14:textId="5D9A95F9" w:rsidR="00D15372" w:rsidRPr="00F40F45" w:rsidRDefault="00F40F45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6F9"/>
    <w:multiLevelType w:val="hybridMultilevel"/>
    <w:tmpl w:val="FE629DB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2"/>
    <w:rsid w:val="00042734"/>
    <w:rsid w:val="00070273"/>
    <w:rsid w:val="000A118F"/>
    <w:rsid w:val="000D68A8"/>
    <w:rsid w:val="001021F5"/>
    <w:rsid w:val="00174000"/>
    <w:rsid w:val="0018278A"/>
    <w:rsid w:val="00196A14"/>
    <w:rsid w:val="001A4B3D"/>
    <w:rsid w:val="001F5F3B"/>
    <w:rsid w:val="0025125E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305CC"/>
    <w:rsid w:val="00361CD0"/>
    <w:rsid w:val="003870F9"/>
    <w:rsid w:val="003A58F6"/>
    <w:rsid w:val="003B3C59"/>
    <w:rsid w:val="003C3D7A"/>
    <w:rsid w:val="003D3F4F"/>
    <w:rsid w:val="00411AFD"/>
    <w:rsid w:val="00416C7A"/>
    <w:rsid w:val="00425981"/>
    <w:rsid w:val="004272FC"/>
    <w:rsid w:val="00430B27"/>
    <w:rsid w:val="00464485"/>
    <w:rsid w:val="004872F4"/>
    <w:rsid w:val="00565804"/>
    <w:rsid w:val="00566F76"/>
    <w:rsid w:val="00570C8A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6E0A4A"/>
    <w:rsid w:val="0071143A"/>
    <w:rsid w:val="0075478F"/>
    <w:rsid w:val="00765A7B"/>
    <w:rsid w:val="0079089F"/>
    <w:rsid w:val="007D7260"/>
    <w:rsid w:val="007D74B7"/>
    <w:rsid w:val="007E334C"/>
    <w:rsid w:val="007F53C5"/>
    <w:rsid w:val="00807006"/>
    <w:rsid w:val="00814F61"/>
    <w:rsid w:val="00825C3F"/>
    <w:rsid w:val="00833842"/>
    <w:rsid w:val="00837D62"/>
    <w:rsid w:val="008D14AD"/>
    <w:rsid w:val="0090683A"/>
    <w:rsid w:val="00931B88"/>
    <w:rsid w:val="00936852"/>
    <w:rsid w:val="00955E56"/>
    <w:rsid w:val="00961A2C"/>
    <w:rsid w:val="00963EB2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12286"/>
    <w:rsid w:val="00B1439C"/>
    <w:rsid w:val="00BA0C13"/>
    <w:rsid w:val="00BB1D6E"/>
    <w:rsid w:val="00BC6FFD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15372"/>
    <w:rsid w:val="00D22E93"/>
    <w:rsid w:val="00D33698"/>
    <w:rsid w:val="00D679FA"/>
    <w:rsid w:val="00D705D5"/>
    <w:rsid w:val="00D84032"/>
    <w:rsid w:val="00D87ADA"/>
    <w:rsid w:val="00E1742F"/>
    <w:rsid w:val="00E322B2"/>
    <w:rsid w:val="00E359ED"/>
    <w:rsid w:val="00E40542"/>
    <w:rsid w:val="00E46969"/>
    <w:rsid w:val="00E51903"/>
    <w:rsid w:val="00E70E30"/>
    <w:rsid w:val="00E742EB"/>
    <w:rsid w:val="00EA51C9"/>
    <w:rsid w:val="00EA77E5"/>
    <w:rsid w:val="00EE5761"/>
    <w:rsid w:val="00F04114"/>
    <w:rsid w:val="00F04932"/>
    <w:rsid w:val="00F12A82"/>
    <w:rsid w:val="00F40F45"/>
    <w:rsid w:val="00F45C8C"/>
    <w:rsid w:val="00F85AF4"/>
    <w:rsid w:val="00F91437"/>
    <w:rsid w:val="00FB71EF"/>
    <w:rsid w:val="00FC76F4"/>
    <w:rsid w:val="00FF05CC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  <w:style w:type="character" w:styleId="Refdecomentario">
    <w:name w:val="annotation reference"/>
    <w:basedOn w:val="Fuentedeprrafopredeter"/>
    <w:uiPriority w:val="99"/>
    <w:semiHidden/>
    <w:unhideWhenUsed/>
    <w:rsid w:val="005B2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8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84136-DBC0-4444-A286-F93554E0C03D}"/>
</file>

<file path=customXml/itemProps2.xml><?xml version="1.0" encoding="utf-8"?>
<ds:datastoreItem xmlns:ds="http://schemas.openxmlformats.org/officeDocument/2006/customXml" ds:itemID="{DF014F62-E727-4BC4-BD63-8760858F3BCE}"/>
</file>

<file path=customXml/itemProps3.xml><?xml version="1.0" encoding="utf-8"?>
<ds:datastoreItem xmlns:ds="http://schemas.openxmlformats.org/officeDocument/2006/customXml" ds:itemID="{3878D2B3-2DE6-4D13-B3F1-BF0E42F67137}"/>
</file>

<file path=customXml/itemProps4.xml><?xml version="1.0" encoding="utf-8"?>
<ds:datastoreItem xmlns:ds="http://schemas.openxmlformats.org/officeDocument/2006/customXml" ds:itemID="{B398E3D6-E344-437B-A679-2A74FB3D8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Consejera02@outlook.com</cp:lastModifiedBy>
  <cp:revision>4</cp:revision>
  <cp:lastPrinted>2021-05-03T08:21:00Z</cp:lastPrinted>
  <dcterms:created xsi:type="dcterms:W3CDTF">2021-05-10T13:01:00Z</dcterms:created>
  <dcterms:modified xsi:type="dcterms:W3CDTF">2021-05-10T14:26:00Z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