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2800B" w14:textId="77777777" w:rsidR="009F7133" w:rsidRPr="000C3A34" w:rsidRDefault="009F7133" w:rsidP="009F713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</w:rPr>
      </w:pPr>
      <w:r w:rsidRPr="000C3A34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79553D1B" wp14:editId="56163264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7030F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</w:rPr>
      </w:pPr>
    </w:p>
    <w:p w14:paraId="3B4D20DB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14:paraId="18F23333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1EA2E380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69FE7346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1993319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14:paraId="4D4A2AC9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31583FA8" w14:textId="226EAB3A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3</w:t>
      </w:r>
      <w:r w:rsidR="00547718">
        <w:rPr>
          <w:rFonts w:cstheme="minorHAnsi"/>
          <w:b/>
          <w:sz w:val="32"/>
          <w:szCs w:val="32"/>
          <w:lang w:val="en-US"/>
        </w:rPr>
        <w:t>8</w:t>
      </w:r>
      <w:r w:rsidRPr="000C3A34">
        <w:rPr>
          <w:rFonts w:cstheme="minorHAnsi"/>
          <w:b/>
          <w:sz w:val="32"/>
          <w:szCs w:val="32"/>
          <w:vertAlign w:val="superscript"/>
          <w:lang w:val="en-US"/>
        </w:rPr>
        <w:t>th</w:t>
      </w:r>
      <w:r w:rsidRPr="000C3A34">
        <w:rPr>
          <w:rFonts w:cstheme="minorHAnsi"/>
          <w:b/>
          <w:sz w:val="32"/>
          <w:szCs w:val="32"/>
          <w:lang w:val="en-US"/>
        </w:rPr>
        <w:t xml:space="preserve"> Session of the UPR Working Group</w:t>
      </w:r>
    </w:p>
    <w:p w14:paraId="218ED352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7F4DA89B" w14:textId="4DCF577E" w:rsidR="003E5769" w:rsidRPr="003E5769" w:rsidRDefault="00D5783C" w:rsidP="003E5769">
      <w:pPr>
        <w:spacing w:after="0" w:line="360" w:lineRule="auto"/>
        <w:jc w:val="center"/>
        <w:rPr>
          <w:lang w:val="en-US"/>
        </w:rPr>
      </w:pPr>
      <w:r>
        <w:rPr>
          <w:rFonts w:cs="Calibri"/>
          <w:b/>
          <w:sz w:val="32"/>
          <w:szCs w:val="32"/>
          <w:lang w:val="en-US"/>
        </w:rPr>
        <w:t>Geneva</w:t>
      </w:r>
      <w:r w:rsidRPr="00854F01">
        <w:rPr>
          <w:rFonts w:cs="Calibri"/>
          <w:b/>
          <w:sz w:val="32"/>
          <w:szCs w:val="32"/>
          <w:lang w:val="en-US"/>
        </w:rPr>
        <w:t xml:space="preserve">, </w:t>
      </w:r>
      <w:r w:rsidR="00854F01" w:rsidRPr="00854F01">
        <w:rPr>
          <w:rFonts w:cs="Calibri"/>
          <w:b/>
          <w:sz w:val="32"/>
          <w:szCs w:val="32"/>
          <w:lang w:val="en-US"/>
        </w:rPr>
        <w:t>5</w:t>
      </w:r>
      <w:r w:rsidRPr="00854F01">
        <w:rPr>
          <w:rFonts w:cs="Calibri"/>
          <w:b/>
          <w:sz w:val="32"/>
          <w:szCs w:val="32"/>
          <w:vertAlign w:val="superscript"/>
          <w:lang w:val="en-US"/>
        </w:rPr>
        <w:t>th</w:t>
      </w:r>
      <w:r>
        <w:rPr>
          <w:rFonts w:cs="Calibri"/>
          <w:b/>
          <w:sz w:val="32"/>
          <w:szCs w:val="32"/>
          <w:lang w:val="en-US"/>
        </w:rPr>
        <w:t xml:space="preserve"> </w:t>
      </w:r>
      <w:r w:rsidR="00847724">
        <w:rPr>
          <w:rFonts w:cs="Calibri"/>
          <w:b/>
          <w:sz w:val="32"/>
          <w:szCs w:val="32"/>
          <w:lang w:val="en-US"/>
        </w:rPr>
        <w:t xml:space="preserve">of </w:t>
      </w:r>
      <w:r w:rsidR="00547718">
        <w:rPr>
          <w:rFonts w:cs="Calibri"/>
          <w:b/>
          <w:sz w:val="32"/>
          <w:szCs w:val="32"/>
          <w:lang w:val="en-US"/>
        </w:rPr>
        <w:t>May</w:t>
      </w:r>
      <w:r>
        <w:rPr>
          <w:rFonts w:cs="Calibri"/>
          <w:b/>
          <w:sz w:val="32"/>
          <w:szCs w:val="32"/>
          <w:lang w:val="en-US"/>
        </w:rPr>
        <w:t xml:space="preserve"> 2021</w:t>
      </w:r>
    </w:p>
    <w:p w14:paraId="614A4EDF" w14:textId="77777777" w:rsidR="003E5769" w:rsidRDefault="003E5769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7AC0B7EB" w14:textId="77777777" w:rsidR="003E5769" w:rsidRDefault="00BF2CC2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German </w:t>
      </w:r>
      <w:r w:rsidR="003E5769">
        <w:rPr>
          <w:rFonts w:cs="Calibri"/>
          <w:b/>
          <w:sz w:val="32"/>
          <w:szCs w:val="32"/>
          <w:lang w:val="en-US"/>
        </w:rPr>
        <w:t>Recommendations and advance questions to</w:t>
      </w:r>
    </w:p>
    <w:p w14:paraId="4E5CBCB0" w14:textId="684F2CD8" w:rsidR="003E5769" w:rsidRPr="00625CB8" w:rsidRDefault="00BD36B2" w:rsidP="003E5769">
      <w:pPr>
        <w:spacing w:after="0" w:line="360" w:lineRule="auto"/>
        <w:jc w:val="center"/>
        <w:rPr>
          <w:rFonts w:cs="Times New Roman"/>
          <w:lang w:val="en-US"/>
        </w:rPr>
      </w:pPr>
      <w:r>
        <w:rPr>
          <w:rFonts w:cs="Calibri"/>
          <w:b/>
          <w:sz w:val="32"/>
          <w:szCs w:val="32"/>
          <w:lang w:val="en-US"/>
        </w:rPr>
        <w:t>Belgium</w:t>
      </w:r>
    </w:p>
    <w:p w14:paraId="56BF91C4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E47E047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7673AF9F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F2570EE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6A6A3233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714C345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293E164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E3AA36D" w14:textId="5F09E2F1" w:rsidR="009F7133" w:rsidRPr="004A5F36" w:rsidRDefault="00672C10" w:rsidP="009F7133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 w:rsidRPr="004A5F36">
        <w:rPr>
          <w:rFonts w:cstheme="minorHAnsi"/>
          <w:sz w:val="28"/>
          <w:szCs w:val="28"/>
          <w:lang w:val="en-US"/>
        </w:rPr>
        <w:lastRenderedPageBreak/>
        <w:t>Madam</w:t>
      </w:r>
      <w:r w:rsidR="009F7133" w:rsidRPr="004A5F36">
        <w:rPr>
          <w:rFonts w:cstheme="minorHAnsi"/>
          <w:sz w:val="28"/>
          <w:szCs w:val="28"/>
          <w:lang w:val="en-US"/>
        </w:rPr>
        <w:t xml:space="preserve"> President,</w:t>
      </w:r>
    </w:p>
    <w:p w14:paraId="53ED384E" w14:textId="03D6781E" w:rsidR="00C05EA9" w:rsidRPr="004A5F36" w:rsidRDefault="003E5769" w:rsidP="00082801">
      <w:pPr>
        <w:pStyle w:val="Default"/>
        <w:spacing w:line="360" w:lineRule="auto"/>
        <w:jc w:val="both"/>
        <w:rPr>
          <w:rFonts w:asciiTheme="minorHAnsi" w:hAnsiTheme="minorHAnsi" w:cs="Calibri"/>
          <w:sz w:val="28"/>
          <w:szCs w:val="28"/>
          <w:lang w:val="en-US"/>
        </w:rPr>
      </w:pPr>
      <w:r w:rsidRPr="004A5F36">
        <w:rPr>
          <w:rFonts w:asciiTheme="minorHAnsi" w:hAnsiTheme="minorHAnsi" w:cs="Calibri"/>
          <w:sz w:val="28"/>
          <w:szCs w:val="28"/>
          <w:lang w:val="en-US"/>
        </w:rPr>
        <w:t>Germany welcomes the delegation of</w:t>
      </w:r>
      <w:r w:rsidR="00366488" w:rsidRPr="004A5F36">
        <w:rPr>
          <w:rFonts w:asciiTheme="minorHAnsi" w:hAnsiTheme="minorHAnsi" w:cs="Calibri"/>
          <w:sz w:val="28"/>
          <w:szCs w:val="28"/>
          <w:lang w:val="en-US"/>
        </w:rPr>
        <w:t xml:space="preserve"> Belgium </w:t>
      </w:r>
      <w:r w:rsidR="006B4E98" w:rsidRPr="004A5F36">
        <w:rPr>
          <w:rFonts w:asciiTheme="minorHAnsi" w:hAnsiTheme="minorHAnsi" w:cs="Calibri"/>
          <w:sz w:val="28"/>
          <w:szCs w:val="28"/>
          <w:lang w:val="en-US"/>
        </w:rPr>
        <w:t>to the UPR</w:t>
      </w:r>
      <w:r w:rsidR="00A34D40">
        <w:rPr>
          <w:rFonts w:asciiTheme="minorHAnsi" w:hAnsiTheme="minorHAnsi" w:cs="Calibri"/>
          <w:sz w:val="28"/>
          <w:szCs w:val="28"/>
          <w:lang w:val="en-US"/>
        </w:rPr>
        <w:t>.</w:t>
      </w:r>
      <w:r w:rsidR="006B4E98" w:rsidRPr="004A5F36">
        <w:rPr>
          <w:rFonts w:asciiTheme="minorHAnsi" w:hAnsiTheme="minorHAnsi" w:cs="Calibri"/>
          <w:sz w:val="28"/>
          <w:szCs w:val="28"/>
          <w:lang w:val="en-US"/>
        </w:rPr>
        <w:t xml:space="preserve"> </w:t>
      </w:r>
      <w:bookmarkStart w:id="0" w:name="_GoBack"/>
      <w:bookmarkEnd w:id="0"/>
      <w:r w:rsidR="00553326" w:rsidRPr="004A5F36">
        <w:rPr>
          <w:rFonts w:asciiTheme="minorHAnsi" w:hAnsiTheme="minorHAnsi" w:cs="Calibri"/>
          <w:sz w:val="28"/>
          <w:szCs w:val="28"/>
          <w:lang w:val="en-US"/>
        </w:rPr>
        <w:t xml:space="preserve">Germany </w:t>
      </w:r>
      <w:r w:rsidR="00E4748C" w:rsidRPr="004A5F36">
        <w:rPr>
          <w:rFonts w:asciiTheme="minorHAnsi" w:hAnsiTheme="minorHAnsi" w:cs="Calibri"/>
          <w:sz w:val="28"/>
          <w:szCs w:val="28"/>
          <w:lang w:val="en-US"/>
        </w:rPr>
        <w:t>a</w:t>
      </w:r>
      <w:r w:rsidR="00183870" w:rsidRPr="004A5F36">
        <w:rPr>
          <w:rFonts w:asciiTheme="minorHAnsi" w:hAnsiTheme="minorHAnsi" w:cs="Calibri"/>
          <w:sz w:val="28"/>
          <w:szCs w:val="28"/>
          <w:lang w:val="en-US"/>
        </w:rPr>
        <w:t>ppreciates</w:t>
      </w:r>
      <w:r w:rsidR="00553326" w:rsidRPr="004A5F36">
        <w:rPr>
          <w:rFonts w:asciiTheme="minorHAnsi" w:hAnsiTheme="minorHAnsi" w:cs="Calibri"/>
          <w:sz w:val="28"/>
          <w:szCs w:val="28"/>
          <w:lang w:val="en-US"/>
        </w:rPr>
        <w:t xml:space="preserve"> </w:t>
      </w:r>
      <w:r w:rsidR="00DC64AC" w:rsidRPr="004A5F36">
        <w:rPr>
          <w:rFonts w:asciiTheme="minorHAnsi" w:hAnsiTheme="minorHAnsi" w:cs="Calibri"/>
          <w:sz w:val="28"/>
          <w:szCs w:val="28"/>
          <w:lang w:val="en-US"/>
        </w:rPr>
        <w:t xml:space="preserve">Belgium’s </w:t>
      </w:r>
      <w:r w:rsidR="00D15AFA" w:rsidRPr="004A5F36">
        <w:rPr>
          <w:rFonts w:asciiTheme="minorHAnsi" w:hAnsiTheme="minorHAnsi" w:cs="Calibri"/>
          <w:sz w:val="28"/>
          <w:szCs w:val="28"/>
          <w:lang w:val="en-US"/>
        </w:rPr>
        <w:t xml:space="preserve">steadfast </w:t>
      </w:r>
      <w:r w:rsidR="00DC64AC" w:rsidRPr="004A5F36">
        <w:rPr>
          <w:rFonts w:asciiTheme="minorHAnsi" w:hAnsiTheme="minorHAnsi" w:cs="Calibri"/>
          <w:sz w:val="28"/>
          <w:szCs w:val="28"/>
          <w:lang w:val="en-US"/>
        </w:rPr>
        <w:t>commitment to the promotion and protection of human rights</w:t>
      </w:r>
      <w:r w:rsidR="00863B3E" w:rsidRPr="004A5F36">
        <w:rPr>
          <w:rFonts w:asciiTheme="minorHAnsi" w:hAnsiTheme="minorHAnsi" w:cs="Calibri"/>
          <w:sz w:val="28"/>
          <w:szCs w:val="28"/>
          <w:lang w:val="en-US"/>
        </w:rPr>
        <w:t xml:space="preserve"> worldwide</w:t>
      </w:r>
      <w:r w:rsidR="00DC64AC" w:rsidRPr="004A5F36">
        <w:rPr>
          <w:rFonts w:asciiTheme="minorHAnsi" w:hAnsiTheme="minorHAnsi" w:cs="Calibri"/>
          <w:sz w:val="28"/>
          <w:szCs w:val="28"/>
          <w:lang w:val="en-US"/>
        </w:rPr>
        <w:t xml:space="preserve">, especially but not only during its recent term in the </w:t>
      </w:r>
      <w:r w:rsidR="00553326" w:rsidRPr="004A5F36">
        <w:rPr>
          <w:rFonts w:asciiTheme="minorHAnsi" w:hAnsiTheme="minorHAnsi" w:cstheme="minorHAnsi"/>
          <w:sz w:val="28"/>
          <w:szCs w:val="28"/>
          <w:lang w:val="en"/>
        </w:rPr>
        <w:t>United Nations Security Council</w:t>
      </w:r>
      <w:r w:rsidR="00DC64AC" w:rsidRPr="004A5F36">
        <w:rPr>
          <w:rFonts w:asciiTheme="minorHAnsi" w:hAnsiTheme="minorHAnsi" w:cstheme="minorHAnsi"/>
          <w:sz w:val="28"/>
          <w:szCs w:val="28"/>
          <w:lang w:val="en"/>
        </w:rPr>
        <w:t xml:space="preserve">. </w:t>
      </w:r>
    </w:p>
    <w:p w14:paraId="7A52CE3F" w14:textId="77777777" w:rsidR="00C473C8" w:rsidRPr="004A5F36" w:rsidRDefault="00C473C8" w:rsidP="00C05EA9">
      <w:pPr>
        <w:pStyle w:val="HTMLVorformatier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3B069C71" w14:textId="3C65F998" w:rsidR="00C473C8" w:rsidRPr="004A5F36" w:rsidRDefault="00F120FE" w:rsidP="00C473C8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 w:rsidRPr="004A5F36">
        <w:rPr>
          <w:rFonts w:cstheme="minorHAnsi"/>
          <w:sz w:val="28"/>
          <w:szCs w:val="28"/>
          <w:lang w:val="en-US"/>
        </w:rPr>
        <w:t>Germany</w:t>
      </w:r>
      <w:r w:rsidR="00036B04">
        <w:rPr>
          <w:rFonts w:cstheme="minorHAnsi"/>
          <w:sz w:val="28"/>
          <w:szCs w:val="28"/>
          <w:lang w:val="en-US"/>
        </w:rPr>
        <w:t xml:space="preserve"> underscores the importance of effective processes and competencies for the </w:t>
      </w:r>
      <w:r w:rsidR="0038115C" w:rsidRPr="004A5F36">
        <w:rPr>
          <w:rFonts w:cstheme="minorHAnsi"/>
          <w:sz w:val="28"/>
          <w:szCs w:val="28"/>
          <w:lang w:val="en-US"/>
        </w:rPr>
        <w:t>Federal Institute for the Protection and Promotion of Human Rights</w:t>
      </w:r>
      <w:r w:rsidR="00082801" w:rsidRPr="004A5F36">
        <w:rPr>
          <w:rFonts w:cstheme="minorHAnsi"/>
          <w:sz w:val="28"/>
          <w:szCs w:val="28"/>
          <w:lang w:val="en-US"/>
        </w:rPr>
        <w:t xml:space="preserve">. </w:t>
      </w:r>
      <w:r w:rsidR="00C05EA9" w:rsidRPr="004A5F36">
        <w:rPr>
          <w:rFonts w:cstheme="minorHAnsi"/>
          <w:sz w:val="28"/>
          <w:szCs w:val="28"/>
          <w:lang w:val="en-US"/>
        </w:rPr>
        <w:t xml:space="preserve">Germany </w:t>
      </w:r>
      <w:r w:rsidR="00A34D40">
        <w:rPr>
          <w:rFonts w:cstheme="minorHAnsi"/>
          <w:sz w:val="28"/>
          <w:szCs w:val="28"/>
          <w:lang w:val="en-US"/>
        </w:rPr>
        <w:t xml:space="preserve">also notes the importance of the zero-tolerance policy agreed upon by the Belgian government in light of individual </w:t>
      </w:r>
      <w:r w:rsidR="00A438A5">
        <w:rPr>
          <w:rFonts w:cstheme="minorHAnsi"/>
          <w:sz w:val="28"/>
          <w:szCs w:val="28"/>
          <w:lang w:val="en-US"/>
        </w:rPr>
        <w:t>inst</w:t>
      </w:r>
      <w:r w:rsidR="00036B04">
        <w:rPr>
          <w:rFonts w:cstheme="minorHAnsi"/>
          <w:sz w:val="28"/>
          <w:szCs w:val="28"/>
          <w:lang w:val="en-US"/>
        </w:rPr>
        <w:t>a</w:t>
      </w:r>
      <w:r w:rsidR="00A438A5">
        <w:rPr>
          <w:rFonts w:cstheme="minorHAnsi"/>
          <w:sz w:val="28"/>
          <w:szCs w:val="28"/>
          <w:lang w:val="en-US"/>
        </w:rPr>
        <w:t>nc</w:t>
      </w:r>
      <w:r w:rsidR="00036B04">
        <w:rPr>
          <w:rFonts w:cstheme="minorHAnsi"/>
          <w:sz w:val="28"/>
          <w:szCs w:val="28"/>
          <w:lang w:val="en-US"/>
        </w:rPr>
        <w:t xml:space="preserve">es of </w:t>
      </w:r>
      <w:r w:rsidR="00A438A5">
        <w:rPr>
          <w:rFonts w:cstheme="minorHAnsi"/>
          <w:sz w:val="28"/>
          <w:szCs w:val="28"/>
          <w:lang w:val="en-US"/>
        </w:rPr>
        <w:t xml:space="preserve">inappropriate use of force or </w:t>
      </w:r>
      <w:r w:rsidR="00C05EA9" w:rsidRPr="004A5F36">
        <w:rPr>
          <w:rFonts w:cstheme="minorHAnsi"/>
          <w:sz w:val="28"/>
          <w:szCs w:val="28"/>
          <w:lang w:val="en-US"/>
        </w:rPr>
        <w:t>raci</w:t>
      </w:r>
      <w:r w:rsidR="00B06DD8" w:rsidRPr="004A5F36">
        <w:rPr>
          <w:rFonts w:cstheme="minorHAnsi"/>
          <w:sz w:val="28"/>
          <w:szCs w:val="28"/>
          <w:lang w:val="en-US"/>
        </w:rPr>
        <w:t>st behavior</w:t>
      </w:r>
      <w:r w:rsidR="00863B3E" w:rsidRPr="004A5F36">
        <w:rPr>
          <w:rFonts w:cstheme="minorHAnsi"/>
          <w:sz w:val="28"/>
          <w:szCs w:val="28"/>
          <w:lang w:val="en-US"/>
        </w:rPr>
        <w:t xml:space="preserve"> in the Belgi</w:t>
      </w:r>
      <w:r w:rsidR="00A438A5">
        <w:rPr>
          <w:rFonts w:cstheme="minorHAnsi"/>
          <w:sz w:val="28"/>
          <w:szCs w:val="28"/>
          <w:lang w:val="en-US"/>
        </w:rPr>
        <w:t>an</w:t>
      </w:r>
      <w:r w:rsidR="00863B3E" w:rsidRPr="004A5F36">
        <w:rPr>
          <w:rFonts w:cstheme="minorHAnsi"/>
          <w:sz w:val="28"/>
          <w:szCs w:val="28"/>
          <w:lang w:val="en-US"/>
        </w:rPr>
        <w:t xml:space="preserve"> police force</w:t>
      </w:r>
    </w:p>
    <w:p w14:paraId="0E033B3F" w14:textId="77777777" w:rsidR="00863B3E" w:rsidRPr="004A5F36" w:rsidRDefault="00863B3E" w:rsidP="00C473C8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</w:p>
    <w:p w14:paraId="1EA168B7" w14:textId="2F250A5F" w:rsidR="00834F61" w:rsidRPr="004A5F36" w:rsidRDefault="009F7133" w:rsidP="00F46B96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4A5F36">
        <w:rPr>
          <w:rFonts w:asciiTheme="minorHAnsi" w:hAnsiTheme="minorHAnsi" w:cstheme="minorHAnsi"/>
          <w:sz w:val="28"/>
          <w:szCs w:val="28"/>
          <w:lang w:val="en-US"/>
        </w:rPr>
        <w:t>Germany recommends to</w:t>
      </w:r>
    </w:p>
    <w:p w14:paraId="624C77D9" w14:textId="619ED934" w:rsidR="00F46B96" w:rsidRPr="004A5F36" w:rsidRDefault="00CE78FA" w:rsidP="00CE78FA">
      <w:pPr>
        <w:pStyle w:val="Default"/>
        <w:widowControl w:val="0"/>
        <w:suppressAutoHyphens/>
        <w:adjustRightInd/>
        <w:spacing w:line="360" w:lineRule="auto"/>
        <w:ind w:left="720"/>
        <w:jc w:val="both"/>
        <w:rPr>
          <w:rFonts w:asciiTheme="minorHAnsi" w:hAnsiTheme="minorHAnsi" w:cs="Calibri"/>
          <w:color w:val="auto"/>
          <w:sz w:val="28"/>
          <w:szCs w:val="28"/>
          <w:lang w:val="en-US"/>
        </w:rPr>
      </w:pPr>
      <w:r w:rsidRPr="004A5F36">
        <w:rPr>
          <w:rFonts w:asciiTheme="minorHAnsi" w:hAnsiTheme="minorHAnsi" w:cs="Calibri"/>
          <w:color w:val="auto"/>
          <w:sz w:val="28"/>
          <w:szCs w:val="28"/>
          <w:lang w:val="en-US"/>
        </w:rPr>
        <w:t>Ensure</w:t>
      </w:r>
      <w:r w:rsidR="00863B3E" w:rsidRPr="004A5F36">
        <w:rPr>
          <w:rFonts w:asciiTheme="minorHAnsi" w:hAnsiTheme="minorHAnsi" w:cs="Calibri"/>
          <w:color w:val="auto"/>
          <w:sz w:val="28"/>
          <w:szCs w:val="28"/>
          <w:lang w:val="en-US"/>
        </w:rPr>
        <w:t xml:space="preserve">, that the </w:t>
      </w:r>
      <w:r w:rsidR="006574C6" w:rsidRPr="004A5F36">
        <w:rPr>
          <w:rFonts w:asciiTheme="minorHAnsi" w:hAnsiTheme="minorHAnsi" w:cstheme="minorHAnsi"/>
          <w:sz w:val="28"/>
          <w:szCs w:val="28"/>
          <w:lang w:val="en-US"/>
        </w:rPr>
        <w:t>Federal Institute for the Protection and Promotion of Human Rights</w:t>
      </w:r>
      <w:r w:rsidR="0048346E">
        <w:rPr>
          <w:rFonts w:asciiTheme="minorHAnsi" w:hAnsiTheme="minorHAnsi" w:cstheme="minorHAnsi"/>
          <w:sz w:val="28"/>
          <w:szCs w:val="28"/>
          <w:lang w:val="en-US"/>
        </w:rPr>
        <w:t xml:space="preserve"> is allocated all competencies in line with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863B3E" w:rsidRPr="004A5F36">
        <w:rPr>
          <w:rFonts w:asciiTheme="minorHAnsi" w:hAnsiTheme="minorHAnsi" w:cstheme="minorHAnsi"/>
          <w:sz w:val="28"/>
          <w:szCs w:val="28"/>
          <w:lang w:val="en-US"/>
        </w:rPr>
        <w:t>the Paris Principles,</w:t>
      </w:r>
      <w:r w:rsidR="00D9651A" w:rsidRPr="004A5F36">
        <w:rPr>
          <w:rFonts w:asciiTheme="minorHAnsi" w:hAnsiTheme="minorHAnsi" w:cs="Calibri"/>
          <w:color w:val="auto"/>
          <w:sz w:val="28"/>
          <w:szCs w:val="28"/>
          <w:lang w:val="en-US"/>
        </w:rPr>
        <w:t xml:space="preserve"> </w:t>
      </w:r>
    </w:p>
    <w:p w14:paraId="4595D0C2" w14:textId="77777777" w:rsidR="00C473C8" w:rsidRPr="004A5F36" w:rsidRDefault="00C473C8" w:rsidP="00C473C8">
      <w:pPr>
        <w:pStyle w:val="Default"/>
        <w:widowControl w:val="0"/>
        <w:suppressAutoHyphens/>
        <w:adjustRightInd/>
        <w:spacing w:line="360" w:lineRule="auto"/>
        <w:ind w:left="720"/>
        <w:jc w:val="both"/>
        <w:rPr>
          <w:rFonts w:asciiTheme="minorHAnsi" w:hAnsiTheme="minorHAnsi" w:cs="Calibri"/>
          <w:color w:val="auto"/>
          <w:sz w:val="28"/>
          <w:szCs w:val="28"/>
          <w:lang w:val="en-US"/>
        </w:rPr>
      </w:pPr>
    </w:p>
    <w:p w14:paraId="7921D74C" w14:textId="042FEEC9" w:rsidR="00672C10" w:rsidRPr="004A5F36" w:rsidRDefault="009F7133" w:rsidP="00F46B96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4A5F36">
        <w:rPr>
          <w:rFonts w:asciiTheme="minorHAnsi" w:hAnsiTheme="minorHAnsi" w:cstheme="minorHAnsi"/>
          <w:sz w:val="28"/>
          <w:szCs w:val="28"/>
          <w:lang w:val="en-US"/>
        </w:rPr>
        <w:t xml:space="preserve">Thank you, </w:t>
      </w:r>
      <w:r w:rsidR="00672C10" w:rsidRPr="004A5F36">
        <w:rPr>
          <w:rFonts w:asciiTheme="minorHAnsi" w:hAnsiTheme="minorHAnsi" w:cstheme="minorHAnsi"/>
          <w:sz w:val="28"/>
          <w:szCs w:val="28"/>
          <w:lang w:val="en-US"/>
        </w:rPr>
        <w:t>Madam</w:t>
      </w:r>
      <w:r w:rsidRPr="004A5F36">
        <w:rPr>
          <w:rFonts w:asciiTheme="minorHAnsi" w:hAnsiTheme="minorHAnsi" w:cstheme="minorHAnsi"/>
          <w:sz w:val="28"/>
          <w:szCs w:val="28"/>
          <w:lang w:val="en-US"/>
        </w:rPr>
        <w:t xml:space="preserve"> President. </w:t>
      </w:r>
    </w:p>
    <w:p w14:paraId="78F9E2F2" w14:textId="00866851" w:rsidR="003E5769" w:rsidRPr="004A5F36" w:rsidRDefault="003E5769" w:rsidP="006F1734">
      <w:pPr>
        <w:pageBreakBefore/>
        <w:spacing w:line="360" w:lineRule="auto"/>
        <w:jc w:val="both"/>
        <w:rPr>
          <w:rFonts w:cs="Calibri"/>
          <w:b/>
          <w:sz w:val="28"/>
          <w:szCs w:val="28"/>
          <w:u w:val="single"/>
          <w:lang w:val="en-US"/>
        </w:rPr>
      </w:pPr>
      <w:r w:rsidRPr="004A5F36">
        <w:rPr>
          <w:rFonts w:cs="Calibri"/>
          <w:b/>
          <w:sz w:val="28"/>
          <w:szCs w:val="28"/>
          <w:u w:val="single"/>
          <w:lang w:val="en-US"/>
        </w:rPr>
        <w:lastRenderedPageBreak/>
        <w:t xml:space="preserve">GERMAN ADVANCE QUESTIONS </w:t>
      </w:r>
      <w:r w:rsidR="006F1734" w:rsidRPr="004A5F36">
        <w:rPr>
          <w:rFonts w:cs="Calibri"/>
          <w:b/>
          <w:sz w:val="28"/>
          <w:szCs w:val="28"/>
          <w:u w:val="single"/>
          <w:lang w:val="en-US"/>
        </w:rPr>
        <w:t>TO BELGIUM:</w:t>
      </w:r>
    </w:p>
    <w:p w14:paraId="05D53BD3" w14:textId="7F4E3733" w:rsidR="006F1734" w:rsidRPr="00CE78FA" w:rsidRDefault="00025FD9" w:rsidP="00CE78FA">
      <w:pPr>
        <w:pStyle w:val="Default"/>
        <w:numPr>
          <w:ilvl w:val="0"/>
          <w:numId w:val="8"/>
        </w:numPr>
        <w:spacing w:after="70"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  <w:r w:rsidRPr="004A5F36">
        <w:rPr>
          <w:rFonts w:asciiTheme="minorHAnsi" w:hAnsiTheme="minorHAnsi"/>
          <w:sz w:val="28"/>
          <w:szCs w:val="28"/>
          <w:lang w:val="en-US"/>
        </w:rPr>
        <w:t xml:space="preserve">When will Belgium </w:t>
      </w:r>
      <w:r w:rsidR="006F1734" w:rsidRPr="004A5F36">
        <w:rPr>
          <w:rFonts w:asciiTheme="minorHAnsi" w:hAnsiTheme="minorHAnsi" w:cstheme="minorHAnsi"/>
          <w:sz w:val="28"/>
          <w:szCs w:val="28"/>
          <w:lang w:val="en"/>
        </w:rPr>
        <w:t xml:space="preserve">ratify </w:t>
      </w:r>
      <w:r w:rsidR="006F1734" w:rsidRPr="004A5F36">
        <w:rPr>
          <w:rFonts w:asciiTheme="minorHAnsi" w:eastAsia="Times New Roman" w:hAnsiTheme="minorHAnsi" w:cstheme="minorHAnsi"/>
          <w:bCs/>
          <w:sz w:val="28"/>
          <w:szCs w:val="28"/>
          <w:lang w:val="en-GB" w:eastAsia="de-DE"/>
        </w:rPr>
        <w:t xml:space="preserve">the </w:t>
      </w:r>
      <w:r w:rsidRPr="004A5F36">
        <w:rPr>
          <w:rFonts w:asciiTheme="minorHAnsi" w:eastAsia="Times New Roman" w:hAnsiTheme="minorHAnsi" w:cstheme="minorHAnsi"/>
          <w:bCs/>
          <w:sz w:val="28"/>
          <w:szCs w:val="28"/>
          <w:lang w:val="en-GB" w:eastAsia="de-DE"/>
        </w:rPr>
        <w:t>O</w:t>
      </w:r>
      <w:r w:rsidR="006F1734" w:rsidRPr="004A5F36">
        <w:rPr>
          <w:rFonts w:asciiTheme="minorHAnsi" w:eastAsia="Times New Roman" w:hAnsiTheme="minorHAnsi" w:cstheme="minorHAnsi"/>
          <w:bCs/>
          <w:sz w:val="28"/>
          <w:szCs w:val="28"/>
          <w:lang w:val="en-GB" w:eastAsia="de-DE"/>
        </w:rPr>
        <w:t>pt</w:t>
      </w:r>
      <w:r w:rsidR="006F1734" w:rsidRPr="004A5F36">
        <w:rPr>
          <w:rFonts w:asciiTheme="minorHAnsi" w:eastAsia="Times New Roman" w:hAnsiTheme="minorHAnsi" w:cstheme="minorHAnsi"/>
          <w:sz w:val="28"/>
          <w:szCs w:val="28"/>
          <w:lang w:val="en-GB" w:eastAsia="de-DE"/>
        </w:rPr>
        <w:t xml:space="preserve">ional </w:t>
      </w:r>
      <w:r w:rsidRPr="004A5F36">
        <w:rPr>
          <w:rFonts w:asciiTheme="minorHAnsi" w:eastAsia="Times New Roman" w:hAnsiTheme="minorHAnsi" w:cstheme="minorHAnsi"/>
          <w:sz w:val="28"/>
          <w:szCs w:val="28"/>
          <w:lang w:val="en-GB" w:eastAsia="de-DE"/>
        </w:rPr>
        <w:t>P</w:t>
      </w:r>
      <w:r w:rsidR="006F1734" w:rsidRPr="004A5F36">
        <w:rPr>
          <w:rFonts w:asciiTheme="minorHAnsi" w:hAnsiTheme="minorHAnsi" w:cstheme="minorHAnsi"/>
          <w:sz w:val="28"/>
          <w:szCs w:val="28"/>
          <w:lang w:val="en-GB"/>
        </w:rPr>
        <w:t>rotocol</w:t>
      </w:r>
      <w:r w:rsidR="006F1734" w:rsidRPr="004A5F36">
        <w:rPr>
          <w:rFonts w:asciiTheme="minorHAnsi" w:hAnsiTheme="minorHAnsi" w:cstheme="minorHAnsi"/>
          <w:bCs/>
          <w:sz w:val="28"/>
          <w:szCs w:val="28"/>
          <w:lang w:val="en-GB"/>
        </w:rPr>
        <w:t xml:space="preserve"> to the UN </w:t>
      </w:r>
      <w:r w:rsidR="006F1734" w:rsidRPr="004A5F36">
        <w:rPr>
          <w:rFonts w:asciiTheme="minorHAnsi" w:hAnsiTheme="minorHAnsi" w:cstheme="minorHAnsi"/>
          <w:sz w:val="28"/>
          <w:szCs w:val="28"/>
          <w:lang w:val="en-GB"/>
        </w:rPr>
        <w:t>Conv</w:t>
      </w:r>
      <w:r w:rsidR="006F1734" w:rsidRPr="004A5F36">
        <w:rPr>
          <w:rFonts w:asciiTheme="minorHAnsi" w:hAnsiTheme="minorHAnsi" w:cstheme="minorHAnsi"/>
          <w:bCs/>
          <w:sz w:val="28"/>
          <w:szCs w:val="28"/>
          <w:lang w:val="en-GB"/>
        </w:rPr>
        <w:t>ention against Torture (OPCAT)</w:t>
      </w:r>
      <w:r w:rsidR="00FE2C77">
        <w:rPr>
          <w:rFonts w:asciiTheme="minorHAnsi" w:hAnsiTheme="minorHAnsi" w:cstheme="minorHAnsi"/>
          <w:bCs/>
          <w:sz w:val="28"/>
          <w:szCs w:val="28"/>
          <w:lang w:val="en-GB"/>
        </w:rPr>
        <w:t xml:space="preserve"> and create </w:t>
      </w:r>
      <w:r w:rsidR="00FE2C77" w:rsidRPr="004A5F36">
        <w:rPr>
          <w:rFonts w:asciiTheme="minorHAnsi" w:hAnsiTheme="minorHAnsi" w:cstheme="minorHAnsi"/>
          <w:bCs/>
          <w:sz w:val="28"/>
          <w:szCs w:val="28"/>
          <w:lang w:val="en-US"/>
        </w:rPr>
        <w:t xml:space="preserve">a </w:t>
      </w:r>
      <w:r w:rsidR="00FE2C77" w:rsidRPr="004A5F36">
        <w:rPr>
          <w:rFonts w:asciiTheme="minorHAnsi" w:hAnsiTheme="minorHAnsi" w:cstheme="minorHAnsi"/>
          <w:sz w:val="28"/>
          <w:szCs w:val="28"/>
          <w:lang w:val="en"/>
        </w:rPr>
        <w:t>national anti-torture prevention mechanism</w:t>
      </w:r>
      <w:r w:rsidRPr="004A5F36">
        <w:rPr>
          <w:rFonts w:asciiTheme="minorHAnsi" w:hAnsiTheme="minorHAnsi" w:cstheme="minorHAnsi"/>
          <w:bCs/>
          <w:sz w:val="28"/>
          <w:szCs w:val="28"/>
          <w:lang w:val="en-GB"/>
        </w:rPr>
        <w:t>?</w:t>
      </w:r>
    </w:p>
    <w:p w14:paraId="6672C4A8" w14:textId="0763E075" w:rsidR="006F1734" w:rsidRPr="00854F01" w:rsidRDefault="006F1734" w:rsidP="006F1734">
      <w:pPr>
        <w:pStyle w:val="Default"/>
        <w:numPr>
          <w:ilvl w:val="0"/>
          <w:numId w:val="8"/>
        </w:numPr>
        <w:spacing w:after="70" w:line="360" w:lineRule="auto"/>
        <w:jc w:val="both"/>
        <w:rPr>
          <w:rFonts w:asciiTheme="minorHAnsi" w:hAnsiTheme="minorHAnsi" w:cstheme="minorHAnsi"/>
          <w:bCs/>
          <w:sz w:val="28"/>
          <w:szCs w:val="28"/>
          <w:lang w:val="en-US"/>
        </w:rPr>
      </w:pPr>
      <w:r w:rsidRPr="00854F01">
        <w:rPr>
          <w:rFonts w:asciiTheme="minorHAnsi" w:hAnsiTheme="minorHAnsi" w:cstheme="minorHAnsi"/>
          <w:bCs/>
          <w:sz w:val="28"/>
          <w:szCs w:val="28"/>
          <w:lang w:val="en-US"/>
        </w:rPr>
        <w:t xml:space="preserve">What is the </w:t>
      </w:r>
      <w:r w:rsidR="004A5F36" w:rsidRPr="00854F01">
        <w:rPr>
          <w:rFonts w:asciiTheme="minorHAnsi" w:hAnsiTheme="minorHAnsi" w:cstheme="minorHAnsi"/>
          <w:bCs/>
          <w:sz w:val="28"/>
          <w:szCs w:val="28"/>
          <w:lang w:val="en-US"/>
        </w:rPr>
        <w:t xml:space="preserve">state of play concerning Belgium’s efforts to </w:t>
      </w:r>
      <w:r w:rsidR="00A34D40">
        <w:rPr>
          <w:rFonts w:asciiTheme="minorHAnsi" w:hAnsiTheme="minorHAnsi" w:cstheme="minorHAnsi"/>
          <w:bCs/>
          <w:sz w:val="28"/>
          <w:szCs w:val="28"/>
          <w:lang w:val="en-US"/>
        </w:rPr>
        <w:t>increase capacities</w:t>
      </w:r>
      <w:r w:rsidR="00CE78FA">
        <w:rPr>
          <w:rFonts w:asciiTheme="minorHAnsi" w:hAnsiTheme="minorHAnsi" w:cstheme="minorHAnsi"/>
          <w:bCs/>
          <w:sz w:val="28"/>
          <w:szCs w:val="28"/>
          <w:lang w:val="en-US"/>
        </w:rPr>
        <w:t xml:space="preserve"> </w:t>
      </w:r>
      <w:r w:rsidR="00A34D40">
        <w:rPr>
          <w:rFonts w:asciiTheme="minorHAnsi" w:hAnsiTheme="minorHAnsi" w:cstheme="minorHAnsi"/>
          <w:bCs/>
          <w:sz w:val="28"/>
          <w:szCs w:val="28"/>
          <w:lang w:val="en-US"/>
        </w:rPr>
        <w:t xml:space="preserve">of the </w:t>
      </w:r>
      <w:r w:rsidRPr="00854F01">
        <w:rPr>
          <w:rFonts w:asciiTheme="minorHAnsi" w:hAnsiTheme="minorHAnsi" w:cstheme="minorHAnsi"/>
          <w:bCs/>
          <w:sz w:val="28"/>
          <w:szCs w:val="28"/>
          <w:lang w:val="en-US"/>
        </w:rPr>
        <w:t>pen</w:t>
      </w:r>
      <w:r w:rsidR="00FE2C77">
        <w:rPr>
          <w:rFonts w:asciiTheme="minorHAnsi" w:hAnsiTheme="minorHAnsi" w:cstheme="minorHAnsi"/>
          <w:bCs/>
          <w:sz w:val="28"/>
          <w:szCs w:val="28"/>
          <w:lang w:val="en-US"/>
        </w:rPr>
        <w:t>itentiary</w:t>
      </w:r>
      <w:r w:rsidRPr="00854F01">
        <w:rPr>
          <w:rFonts w:asciiTheme="minorHAnsi" w:hAnsiTheme="minorHAnsi" w:cstheme="minorHAnsi"/>
          <w:bCs/>
          <w:sz w:val="28"/>
          <w:szCs w:val="28"/>
          <w:lang w:val="en-US"/>
        </w:rPr>
        <w:t xml:space="preserve"> system, </w:t>
      </w:r>
      <w:r w:rsidR="00A34D40">
        <w:rPr>
          <w:rFonts w:asciiTheme="minorHAnsi" w:hAnsiTheme="minorHAnsi" w:cstheme="minorHAnsi"/>
          <w:bCs/>
          <w:sz w:val="28"/>
          <w:szCs w:val="28"/>
          <w:lang w:val="en-US"/>
        </w:rPr>
        <w:t>also</w:t>
      </w:r>
      <w:r w:rsidRPr="00854F01">
        <w:rPr>
          <w:rFonts w:asciiTheme="minorHAnsi" w:hAnsiTheme="minorHAnsi" w:cstheme="minorHAnsi"/>
          <w:bCs/>
          <w:sz w:val="28"/>
          <w:szCs w:val="28"/>
          <w:lang w:val="en-US"/>
        </w:rPr>
        <w:t xml:space="preserve"> </w:t>
      </w:r>
      <w:r w:rsidR="004A5F36" w:rsidRPr="00854F01">
        <w:rPr>
          <w:rFonts w:asciiTheme="minorHAnsi" w:hAnsiTheme="minorHAnsi" w:cstheme="minorHAnsi"/>
          <w:bCs/>
          <w:sz w:val="28"/>
          <w:szCs w:val="28"/>
          <w:lang w:val="en-US"/>
        </w:rPr>
        <w:t>with regard to</w:t>
      </w:r>
      <w:r w:rsidR="00CE78FA">
        <w:rPr>
          <w:rFonts w:asciiTheme="minorHAnsi" w:hAnsiTheme="minorHAnsi" w:cstheme="minorHAnsi"/>
          <w:bCs/>
          <w:sz w:val="28"/>
          <w:szCs w:val="28"/>
          <w:lang w:val="en-US"/>
        </w:rPr>
        <w:t xml:space="preserve"> </w:t>
      </w:r>
      <w:r w:rsidR="00A34D40">
        <w:rPr>
          <w:rFonts w:asciiTheme="minorHAnsi" w:hAnsiTheme="minorHAnsi" w:cstheme="minorHAnsi"/>
          <w:bCs/>
          <w:sz w:val="28"/>
          <w:szCs w:val="28"/>
          <w:lang w:val="en-US"/>
        </w:rPr>
        <w:t xml:space="preserve">providing </w:t>
      </w:r>
      <w:r w:rsidR="004A5F36" w:rsidRPr="00854F01">
        <w:rPr>
          <w:rFonts w:asciiTheme="minorHAnsi" w:hAnsiTheme="minorHAnsi" w:cstheme="minorHAnsi"/>
          <w:bCs/>
          <w:sz w:val="28"/>
          <w:szCs w:val="28"/>
          <w:lang w:val="en-US"/>
        </w:rPr>
        <w:t>ad</w:t>
      </w:r>
      <w:r w:rsidR="00A34D40">
        <w:rPr>
          <w:rFonts w:asciiTheme="minorHAnsi" w:hAnsiTheme="minorHAnsi" w:cstheme="minorHAnsi"/>
          <w:bCs/>
          <w:sz w:val="28"/>
          <w:szCs w:val="28"/>
          <w:lang w:val="en-US"/>
        </w:rPr>
        <w:t>ditional</w:t>
      </w:r>
      <w:r w:rsidR="004A5F36" w:rsidRPr="00854F01">
        <w:rPr>
          <w:rFonts w:asciiTheme="minorHAnsi" w:hAnsiTheme="minorHAnsi" w:cstheme="minorHAnsi"/>
          <w:bCs/>
          <w:sz w:val="28"/>
          <w:szCs w:val="28"/>
          <w:lang w:val="en-US"/>
        </w:rPr>
        <w:t xml:space="preserve"> psychological support for mentally ill or addict detainees? </w:t>
      </w:r>
    </w:p>
    <w:p w14:paraId="4F69C89C" w14:textId="7A2DD5BC" w:rsidR="00672C10" w:rsidRPr="006F1734" w:rsidRDefault="00672C10" w:rsidP="006F1734">
      <w:pPr>
        <w:suppressAutoHyphens/>
        <w:autoSpaceDE w:val="0"/>
        <w:autoSpaceDN w:val="0"/>
        <w:spacing w:after="120"/>
        <w:jc w:val="both"/>
        <w:rPr>
          <w:rFonts w:cstheme="minorHAnsi"/>
          <w:b/>
          <w:sz w:val="28"/>
          <w:szCs w:val="28"/>
          <w:lang w:val="en"/>
        </w:rPr>
      </w:pPr>
    </w:p>
    <w:sectPr w:rsidR="00672C10" w:rsidRPr="006F1734" w:rsidSect="000F113C">
      <w:foot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474B94" w16cid:durableId="241955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ADF57" w14:textId="77777777" w:rsidR="003D6989" w:rsidRDefault="003D6989">
      <w:pPr>
        <w:spacing w:after="0" w:line="240" w:lineRule="auto"/>
      </w:pPr>
      <w:r>
        <w:separator/>
      </w:r>
    </w:p>
  </w:endnote>
  <w:endnote w:type="continuationSeparator" w:id="0">
    <w:p w14:paraId="6E6A2D95" w14:textId="77777777" w:rsidR="003D6989" w:rsidRDefault="003D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154553"/>
      <w:docPartObj>
        <w:docPartGallery w:val="Page Numbers (Bottom of Page)"/>
        <w:docPartUnique/>
      </w:docPartObj>
    </w:sdtPr>
    <w:sdtEndPr/>
    <w:sdtContent>
      <w:p w14:paraId="47326FA4" w14:textId="516C67EB" w:rsidR="001C5F59" w:rsidRDefault="003E57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7D1">
          <w:rPr>
            <w:noProof/>
          </w:rPr>
          <w:t>2</w:t>
        </w:r>
        <w:r>
          <w:fldChar w:fldCharType="end"/>
        </w:r>
      </w:p>
    </w:sdtContent>
  </w:sdt>
  <w:p w14:paraId="74F1CC1A" w14:textId="77777777" w:rsidR="001C5F59" w:rsidRDefault="003D698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233D4" w14:textId="77777777" w:rsidR="003D6989" w:rsidRDefault="003D6989">
      <w:pPr>
        <w:spacing w:after="0" w:line="240" w:lineRule="auto"/>
      </w:pPr>
      <w:r>
        <w:separator/>
      </w:r>
    </w:p>
  </w:footnote>
  <w:footnote w:type="continuationSeparator" w:id="0">
    <w:p w14:paraId="1F99D429" w14:textId="77777777" w:rsidR="003D6989" w:rsidRDefault="003D6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C646B0"/>
    <w:multiLevelType w:val="hybridMultilevel"/>
    <w:tmpl w:val="0E22B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55B68"/>
    <w:multiLevelType w:val="multilevel"/>
    <w:tmpl w:val="E42A9A9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B0E1E"/>
    <w:multiLevelType w:val="hybridMultilevel"/>
    <w:tmpl w:val="99F01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606DA"/>
    <w:multiLevelType w:val="hybridMultilevel"/>
    <w:tmpl w:val="7EE45A68"/>
    <w:lvl w:ilvl="0" w:tplc="2856C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E813D1"/>
    <w:multiLevelType w:val="hybridMultilevel"/>
    <w:tmpl w:val="F5CEA5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33"/>
    <w:rsid w:val="00025FD9"/>
    <w:rsid w:val="00036B04"/>
    <w:rsid w:val="00051AC5"/>
    <w:rsid w:val="00082801"/>
    <w:rsid w:val="000902F0"/>
    <w:rsid w:val="00094DEB"/>
    <w:rsid w:val="000C4CE7"/>
    <w:rsid w:val="000D6188"/>
    <w:rsid w:val="0010000E"/>
    <w:rsid w:val="00126361"/>
    <w:rsid w:val="00151756"/>
    <w:rsid w:val="00165175"/>
    <w:rsid w:val="00167385"/>
    <w:rsid w:val="00183870"/>
    <w:rsid w:val="00187FC9"/>
    <w:rsid w:val="001B15B3"/>
    <w:rsid w:val="001D333D"/>
    <w:rsid w:val="001D676F"/>
    <w:rsid w:val="002804EB"/>
    <w:rsid w:val="002B2D6C"/>
    <w:rsid w:val="00366488"/>
    <w:rsid w:val="0038115C"/>
    <w:rsid w:val="00392E00"/>
    <w:rsid w:val="003C07D1"/>
    <w:rsid w:val="003D6989"/>
    <w:rsid w:val="003E5769"/>
    <w:rsid w:val="003F0999"/>
    <w:rsid w:val="00415EBA"/>
    <w:rsid w:val="004355F9"/>
    <w:rsid w:val="004677A5"/>
    <w:rsid w:val="0048346E"/>
    <w:rsid w:val="004A5F36"/>
    <w:rsid w:val="004B653D"/>
    <w:rsid w:val="004C0FEF"/>
    <w:rsid w:val="00547718"/>
    <w:rsid w:val="00553326"/>
    <w:rsid w:val="00566F9C"/>
    <w:rsid w:val="005726A4"/>
    <w:rsid w:val="005A4514"/>
    <w:rsid w:val="005B1998"/>
    <w:rsid w:val="005E4AC0"/>
    <w:rsid w:val="006078CD"/>
    <w:rsid w:val="006100C3"/>
    <w:rsid w:val="00625CB8"/>
    <w:rsid w:val="006464EC"/>
    <w:rsid w:val="00654061"/>
    <w:rsid w:val="006574C6"/>
    <w:rsid w:val="00672C10"/>
    <w:rsid w:val="006B4E98"/>
    <w:rsid w:val="006C1361"/>
    <w:rsid w:val="006F1734"/>
    <w:rsid w:val="00712F93"/>
    <w:rsid w:val="00755E82"/>
    <w:rsid w:val="007A3E41"/>
    <w:rsid w:val="007B5321"/>
    <w:rsid w:val="00801CAE"/>
    <w:rsid w:val="00812D14"/>
    <w:rsid w:val="00823E8A"/>
    <w:rsid w:val="00834F61"/>
    <w:rsid w:val="00847724"/>
    <w:rsid w:val="00854F01"/>
    <w:rsid w:val="008611CF"/>
    <w:rsid w:val="00863B3E"/>
    <w:rsid w:val="008F276B"/>
    <w:rsid w:val="00921504"/>
    <w:rsid w:val="00990927"/>
    <w:rsid w:val="009A2076"/>
    <w:rsid w:val="009A3839"/>
    <w:rsid w:val="009F7133"/>
    <w:rsid w:val="00A0569F"/>
    <w:rsid w:val="00A065BB"/>
    <w:rsid w:val="00A34D40"/>
    <w:rsid w:val="00A438A5"/>
    <w:rsid w:val="00A4792E"/>
    <w:rsid w:val="00A5747B"/>
    <w:rsid w:val="00A75548"/>
    <w:rsid w:val="00AB5DD9"/>
    <w:rsid w:val="00B06DD8"/>
    <w:rsid w:val="00B46734"/>
    <w:rsid w:val="00B62355"/>
    <w:rsid w:val="00BA35E8"/>
    <w:rsid w:val="00BA4179"/>
    <w:rsid w:val="00BD36B2"/>
    <w:rsid w:val="00BF2CC2"/>
    <w:rsid w:val="00BF336A"/>
    <w:rsid w:val="00C0557F"/>
    <w:rsid w:val="00C05EA9"/>
    <w:rsid w:val="00C07A3F"/>
    <w:rsid w:val="00C1510D"/>
    <w:rsid w:val="00C246AF"/>
    <w:rsid w:val="00C3052F"/>
    <w:rsid w:val="00C32891"/>
    <w:rsid w:val="00C451CF"/>
    <w:rsid w:val="00C473C8"/>
    <w:rsid w:val="00C54F5E"/>
    <w:rsid w:val="00C56062"/>
    <w:rsid w:val="00CB5BA4"/>
    <w:rsid w:val="00CC1C02"/>
    <w:rsid w:val="00CD1494"/>
    <w:rsid w:val="00CE78FA"/>
    <w:rsid w:val="00D15AFA"/>
    <w:rsid w:val="00D37F60"/>
    <w:rsid w:val="00D40E18"/>
    <w:rsid w:val="00D4270E"/>
    <w:rsid w:val="00D5783C"/>
    <w:rsid w:val="00D9651A"/>
    <w:rsid w:val="00DA2A6E"/>
    <w:rsid w:val="00DC6400"/>
    <w:rsid w:val="00DC64AC"/>
    <w:rsid w:val="00DE2FCC"/>
    <w:rsid w:val="00DE4223"/>
    <w:rsid w:val="00DF257D"/>
    <w:rsid w:val="00E023FA"/>
    <w:rsid w:val="00E44C34"/>
    <w:rsid w:val="00E4748C"/>
    <w:rsid w:val="00E55196"/>
    <w:rsid w:val="00E92446"/>
    <w:rsid w:val="00EC0371"/>
    <w:rsid w:val="00ED1093"/>
    <w:rsid w:val="00ED37A4"/>
    <w:rsid w:val="00EF1B4B"/>
    <w:rsid w:val="00EF7D51"/>
    <w:rsid w:val="00F0178D"/>
    <w:rsid w:val="00F03274"/>
    <w:rsid w:val="00F06B46"/>
    <w:rsid w:val="00F120FE"/>
    <w:rsid w:val="00F44250"/>
    <w:rsid w:val="00F46B96"/>
    <w:rsid w:val="00F874B2"/>
    <w:rsid w:val="00FE2C77"/>
    <w:rsid w:val="00FF438F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6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533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53326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533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53326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491991-7D7C-4CB4-8D23-0F8C23DA1310}"/>
</file>

<file path=customXml/itemProps2.xml><?xml version="1.0" encoding="utf-8"?>
<ds:datastoreItem xmlns:ds="http://schemas.openxmlformats.org/officeDocument/2006/customXml" ds:itemID="{32900DDA-5DEA-44DD-BE25-4EB2456D1BAC}"/>
</file>

<file path=customXml/itemProps3.xml><?xml version="1.0" encoding="utf-8"?>
<ds:datastoreItem xmlns:ds="http://schemas.openxmlformats.org/officeDocument/2006/customXml" ds:itemID="{B01795FA-FF81-468C-8EEE-B8B1D4585D0C}"/>
</file>

<file path=customXml/itemProps4.xml><?xml version="1.0" encoding="utf-8"?>
<ds:datastoreItem xmlns:ds="http://schemas.openxmlformats.org/officeDocument/2006/customXml" ds:itemID="{93FF641F-2BB0-45D4-9B1D-A30D4BC87B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or06-0@auswaertiges-amt.de</dc:creator>
  <cp:lastModifiedBy>Lagerweij, Dunja Kirsten (AA privat)</cp:lastModifiedBy>
  <cp:revision>4</cp:revision>
  <dcterms:created xsi:type="dcterms:W3CDTF">2021-05-03T11:43:00Z</dcterms:created>
  <dcterms:modified xsi:type="dcterms:W3CDTF">2021-05-03T11:44:00Z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