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EDB3A" w14:textId="77777777" w:rsidR="00477576" w:rsidRPr="00855559" w:rsidRDefault="00477576" w:rsidP="00477576">
      <w:pPr>
        <w:jc w:val="center"/>
        <w:rPr>
          <w:rFonts w:ascii="Cambria" w:hAnsi="Cambria"/>
          <w:b/>
          <w:bCs/>
          <w:sz w:val="28"/>
          <w:szCs w:val="28"/>
        </w:rPr>
      </w:pPr>
      <w:r w:rsidRPr="00855559">
        <w:rPr>
          <w:rFonts w:ascii="Cambria" w:hAnsi="Cambria"/>
          <w:b/>
          <w:bCs/>
          <w:sz w:val="28"/>
          <w:szCs w:val="28"/>
        </w:rPr>
        <w:t>Statement by Jamaica</w:t>
      </w:r>
    </w:p>
    <w:p w14:paraId="18DFF38A" w14:textId="18AD0801" w:rsidR="00477576" w:rsidRPr="00855559" w:rsidRDefault="00477576" w:rsidP="00477576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855559">
        <w:rPr>
          <w:rFonts w:ascii="Cambria" w:hAnsi="Cambria"/>
          <w:b/>
          <w:bCs/>
          <w:sz w:val="28"/>
          <w:szCs w:val="28"/>
        </w:rPr>
        <w:t>Universal Periodic Review of St. Kitts and Nevis</w:t>
      </w:r>
    </w:p>
    <w:p w14:paraId="4118D03A" w14:textId="5627323B" w:rsidR="00477576" w:rsidRPr="00855559" w:rsidRDefault="00477576" w:rsidP="00477576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855559">
        <w:rPr>
          <w:rFonts w:ascii="Cambria" w:hAnsi="Cambria"/>
          <w:b/>
          <w:bCs/>
          <w:sz w:val="28"/>
          <w:szCs w:val="28"/>
        </w:rPr>
        <w:t>19 January 2021</w:t>
      </w:r>
    </w:p>
    <w:p w14:paraId="7E71F561" w14:textId="77777777" w:rsidR="009A5CFD" w:rsidRDefault="009A5CFD" w:rsidP="00486C8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6E547A71" w14:textId="11261EA2" w:rsidR="00477576" w:rsidRPr="00855559" w:rsidRDefault="00477576" w:rsidP="00486C8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55559">
        <w:rPr>
          <w:rFonts w:ascii="Cambria" w:hAnsi="Cambria"/>
          <w:sz w:val="28"/>
          <w:szCs w:val="28"/>
        </w:rPr>
        <w:t>Thank you [Madame President] / [Madame/Mr. Vice-President],</w:t>
      </w:r>
    </w:p>
    <w:p w14:paraId="050934B6" w14:textId="4D37E5C2" w:rsidR="00477576" w:rsidRPr="00855559" w:rsidRDefault="00477576" w:rsidP="00486C8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7D53F3A" w14:textId="356C19E3" w:rsidR="0038379A" w:rsidRDefault="00477576" w:rsidP="00F2620A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855559">
        <w:rPr>
          <w:rFonts w:ascii="Cambria" w:hAnsi="Cambria"/>
          <w:sz w:val="28"/>
          <w:szCs w:val="28"/>
        </w:rPr>
        <w:t xml:space="preserve">Jamaica warmly welcomes the </w:t>
      </w:r>
      <w:r w:rsidR="00DA4C57">
        <w:rPr>
          <w:rFonts w:ascii="Cambria" w:hAnsi="Cambria"/>
          <w:sz w:val="28"/>
          <w:szCs w:val="28"/>
        </w:rPr>
        <w:t xml:space="preserve">CARICOM sister state of  </w:t>
      </w:r>
      <w:r w:rsidRPr="00855559">
        <w:rPr>
          <w:rFonts w:ascii="Cambria" w:hAnsi="Cambria"/>
          <w:sz w:val="28"/>
          <w:szCs w:val="28"/>
        </w:rPr>
        <w:t xml:space="preserve">St. Kitts and Nevis to this </w:t>
      </w:r>
      <w:r w:rsidR="00AA6F55">
        <w:rPr>
          <w:rFonts w:ascii="Cambria" w:hAnsi="Cambria"/>
          <w:sz w:val="28"/>
          <w:szCs w:val="28"/>
        </w:rPr>
        <w:t>3</w:t>
      </w:r>
      <w:r w:rsidR="00AA6F55" w:rsidRPr="00AA6F55">
        <w:rPr>
          <w:rFonts w:ascii="Cambria" w:hAnsi="Cambria"/>
          <w:sz w:val="28"/>
          <w:szCs w:val="28"/>
          <w:vertAlign w:val="superscript"/>
        </w:rPr>
        <w:t>rd</w:t>
      </w:r>
      <w:r w:rsidR="00AA6F55">
        <w:rPr>
          <w:rFonts w:ascii="Cambria" w:hAnsi="Cambria"/>
          <w:sz w:val="28"/>
          <w:szCs w:val="28"/>
        </w:rPr>
        <w:t xml:space="preserve"> Cycle </w:t>
      </w:r>
      <w:r w:rsidRPr="00855559">
        <w:rPr>
          <w:rFonts w:ascii="Cambria" w:hAnsi="Cambria"/>
          <w:sz w:val="28"/>
          <w:szCs w:val="28"/>
        </w:rPr>
        <w:t>Review</w:t>
      </w:r>
      <w:r w:rsidR="005E5B4A">
        <w:rPr>
          <w:rFonts w:ascii="Cambria" w:hAnsi="Cambria"/>
          <w:sz w:val="28"/>
          <w:szCs w:val="28"/>
        </w:rPr>
        <w:t>.</w:t>
      </w:r>
      <w:r w:rsidR="0038379A">
        <w:rPr>
          <w:rFonts w:ascii="Cambria" w:hAnsi="Cambria"/>
          <w:sz w:val="28"/>
          <w:szCs w:val="28"/>
        </w:rPr>
        <w:t xml:space="preserve"> </w:t>
      </w:r>
    </w:p>
    <w:p w14:paraId="48A77564" w14:textId="77777777" w:rsidR="0038379A" w:rsidRDefault="0038379A" w:rsidP="00F2620A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</w:p>
    <w:p w14:paraId="309B5AEF" w14:textId="74592452" w:rsidR="00840783" w:rsidRPr="00855559" w:rsidRDefault="004740D7" w:rsidP="00F2620A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Jamaica</w:t>
      </w:r>
      <w:r w:rsidR="005E5B4A">
        <w:rPr>
          <w:rFonts w:ascii="Cambria" w:hAnsi="Cambria"/>
          <w:sz w:val="28"/>
          <w:szCs w:val="28"/>
        </w:rPr>
        <w:t xml:space="preserve"> note</w:t>
      </w:r>
      <w:r>
        <w:rPr>
          <w:rFonts w:ascii="Cambria" w:hAnsi="Cambria"/>
          <w:sz w:val="28"/>
          <w:szCs w:val="28"/>
        </w:rPr>
        <w:t>s</w:t>
      </w:r>
      <w:r w:rsidR="005E5B4A">
        <w:rPr>
          <w:rFonts w:ascii="Cambria" w:hAnsi="Cambria"/>
          <w:sz w:val="28"/>
          <w:szCs w:val="28"/>
        </w:rPr>
        <w:t>, with appreciation</w:t>
      </w:r>
      <w:r w:rsidR="003E730E">
        <w:rPr>
          <w:rFonts w:ascii="Cambria" w:hAnsi="Cambria"/>
          <w:sz w:val="28"/>
          <w:szCs w:val="28"/>
        </w:rPr>
        <w:t>,</w:t>
      </w:r>
      <w:r w:rsidR="005E5B4A">
        <w:rPr>
          <w:rFonts w:ascii="Cambria" w:hAnsi="Cambria"/>
          <w:sz w:val="28"/>
          <w:szCs w:val="28"/>
        </w:rPr>
        <w:t xml:space="preserve"> </w:t>
      </w:r>
      <w:r w:rsidR="008F564F">
        <w:rPr>
          <w:rFonts w:ascii="Cambria" w:hAnsi="Cambria"/>
          <w:sz w:val="28"/>
          <w:szCs w:val="28"/>
        </w:rPr>
        <w:t xml:space="preserve">the very positive National Report </w:t>
      </w:r>
      <w:r w:rsidR="00F677B0">
        <w:rPr>
          <w:rFonts w:ascii="Cambria" w:hAnsi="Cambria"/>
          <w:sz w:val="28"/>
          <w:szCs w:val="28"/>
        </w:rPr>
        <w:t xml:space="preserve">presented which </w:t>
      </w:r>
      <w:r w:rsidR="009E5751">
        <w:rPr>
          <w:rFonts w:ascii="Cambria" w:hAnsi="Cambria"/>
          <w:sz w:val="28"/>
          <w:szCs w:val="28"/>
        </w:rPr>
        <w:t>highlight</w:t>
      </w:r>
      <w:r w:rsidR="00F677B0">
        <w:rPr>
          <w:rFonts w:ascii="Cambria" w:hAnsi="Cambria"/>
          <w:sz w:val="28"/>
          <w:szCs w:val="28"/>
        </w:rPr>
        <w:t>s</w:t>
      </w:r>
      <w:r w:rsidR="009E5751">
        <w:rPr>
          <w:rFonts w:ascii="Cambria" w:hAnsi="Cambria"/>
          <w:sz w:val="28"/>
          <w:szCs w:val="28"/>
        </w:rPr>
        <w:t xml:space="preserve"> </w:t>
      </w:r>
      <w:r w:rsidR="00F2620A" w:rsidRPr="00855559">
        <w:rPr>
          <w:rFonts w:ascii="Cambria" w:hAnsi="Cambria"/>
          <w:sz w:val="28"/>
          <w:szCs w:val="28"/>
        </w:rPr>
        <w:t xml:space="preserve">the </w:t>
      </w:r>
      <w:r w:rsidR="007527A1">
        <w:rPr>
          <w:rFonts w:ascii="Cambria" w:hAnsi="Cambria"/>
          <w:sz w:val="28"/>
          <w:szCs w:val="28"/>
        </w:rPr>
        <w:t xml:space="preserve">many steps </w:t>
      </w:r>
      <w:r w:rsidR="009A5CFD">
        <w:rPr>
          <w:rFonts w:ascii="Cambria" w:hAnsi="Cambria"/>
          <w:sz w:val="28"/>
          <w:szCs w:val="28"/>
        </w:rPr>
        <w:t>which have been</w:t>
      </w:r>
      <w:r w:rsidR="00477576" w:rsidRPr="00855559">
        <w:rPr>
          <w:rFonts w:ascii="Cambria" w:hAnsi="Cambria"/>
          <w:sz w:val="28"/>
          <w:szCs w:val="28"/>
        </w:rPr>
        <w:t xml:space="preserve"> taken</w:t>
      </w:r>
      <w:r w:rsidR="009A5CFD">
        <w:rPr>
          <w:rFonts w:ascii="Cambria" w:hAnsi="Cambria"/>
          <w:sz w:val="28"/>
          <w:szCs w:val="28"/>
        </w:rPr>
        <w:t xml:space="preserve"> </w:t>
      </w:r>
      <w:r w:rsidR="00477576" w:rsidRPr="00855559">
        <w:rPr>
          <w:rFonts w:ascii="Cambria" w:hAnsi="Cambria"/>
          <w:sz w:val="28"/>
          <w:szCs w:val="28"/>
        </w:rPr>
        <w:t>by the Government</w:t>
      </w:r>
      <w:r w:rsidR="00F2620A" w:rsidRPr="00855559">
        <w:rPr>
          <w:rFonts w:ascii="Cambria" w:hAnsi="Cambria"/>
          <w:sz w:val="28"/>
          <w:szCs w:val="28"/>
        </w:rPr>
        <w:t xml:space="preserve"> to </w:t>
      </w:r>
      <w:r w:rsidR="00855559" w:rsidRPr="00855559">
        <w:rPr>
          <w:rFonts w:ascii="Cambria" w:hAnsi="Cambria"/>
          <w:sz w:val="28"/>
          <w:szCs w:val="28"/>
        </w:rPr>
        <w:t xml:space="preserve">further advance </w:t>
      </w:r>
      <w:r w:rsidR="00F2620A" w:rsidRPr="00855559">
        <w:rPr>
          <w:rFonts w:ascii="Cambria" w:hAnsi="Cambria"/>
          <w:sz w:val="28"/>
          <w:szCs w:val="28"/>
        </w:rPr>
        <w:t>and protect</w:t>
      </w:r>
      <w:r w:rsidR="009A5CFD">
        <w:rPr>
          <w:rFonts w:ascii="Cambria" w:hAnsi="Cambria"/>
          <w:sz w:val="28"/>
          <w:szCs w:val="28"/>
        </w:rPr>
        <w:t xml:space="preserve"> </w:t>
      </w:r>
      <w:r w:rsidR="00F2620A" w:rsidRPr="00855559">
        <w:rPr>
          <w:rFonts w:ascii="Cambria" w:hAnsi="Cambria"/>
          <w:sz w:val="28"/>
          <w:szCs w:val="28"/>
        </w:rPr>
        <w:t>human rights</w:t>
      </w:r>
      <w:r w:rsidR="0038379A">
        <w:rPr>
          <w:rFonts w:ascii="Cambria" w:hAnsi="Cambria"/>
          <w:sz w:val="28"/>
          <w:szCs w:val="28"/>
        </w:rPr>
        <w:t xml:space="preserve"> </w:t>
      </w:r>
      <w:r w:rsidR="009A5CFD" w:rsidRPr="00855559">
        <w:rPr>
          <w:rFonts w:ascii="Cambria" w:hAnsi="Cambria"/>
          <w:sz w:val="28"/>
          <w:szCs w:val="28"/>
        </w:rPr>
        <w:t>since its last Review</w:t>
      </w:r>
      <w:r w:rsidR="009522B1">
        <w:rPr>
          <w:rFonts w:ascii="Cambria" w:hAnsi="Cambria"/>
          <w:sz w:val="28"/>
          <w:szCs w:val="28"/>
        </w:rPr>
        <w:t xml:space="preserve">, despite challenges </w:t>
      </w:r>
      <w:r w:rsidR="00563247">
        <w:rPr>
          <w:rFonts w:ascii="Cambria" w:hAnsi="Cambria"/>
          <w:sz w:val="28"/>
          <w:szCs w:val="28"/>
        </w:rPr>
        <w:t xml:space="preserve">caused by </w:t>
      </w:r>
      <w:r w:rsidR="00B65CD8">
        <w:rPr>
          <w:rFonts w:ascii="Cambria" w:hAnsi="Cambria"/>
          <w:sz w:val="28"/>
          <w:szCs w:val="28"/>
        </w:rPr>
        <w:t xml:space="preserve">various </w:t>
      </w:r>
      <w:r w:rsidR="00563247">
        <w:rPr>
          <w:rFonts w:ascii="Cambria" w:hAnsi="Cambria"/>
          <w:sz w:val="28"/>
          <w:szCs w:val="28"/>
        </w:rPr>
        <w:t>climate-related events</w:t>
      </w:r>
      <w:r w:rsidR="004700F2">
        <w:rPr>
          <w:rFonts w:ascii="Cambria" w:hAnsi="Cambria"/>
          <w:sz w:val="28"/>
          <w:szCs w:val="28"/>
        </w:rPr>
        <w:t>.</w:t>
      </w:r>
      <w:r w:rsidR="0038379A">
        <w:rPr>
          <w:rFonts w:ascii="Cambria" w:hAnsi="Cambria"/>
          <w:sz w:val="28"/>
          <w:szCs w:val="28"/>
        </w:rPr>
        <w:t xml:space="preserve"> In particular, </w:t>
      </w:r>
      <w:r>
        <w:rPr>
          <w:rFonts w:ascii="Cambria" w:hAnsi="Cambria"/>
          <w:sz w:val="28"/>
          <w:szCs w:val="28"/>
        </w:rPr>
        <w:t>Jamaica</w:t>
      </w:r>
      <w:r w:rsidR="0038379A">
        <w:rPr>
          <w:rFonts w:ascii="Cambria" w:hAnsi="Cambria"/>
          <w:sz w:val="28"/>
          <w:szCs w:val="28"/>
        </w:rPr>
        <w:t xml:space="preserve"> congratulate</w:t>
      </w:r>
      <w:r>
        <w:rPr>
          <w:rFonts w:ascii="Cambria" w:hAnsi="Cambria"/>
          <w:sz w:val="28"/>
          <w:szCs w:val="28"/>
        </w:rPr>
        <w:t xml:space="preserve">s </w:t>
      </w:r>
      <w:r w:rsidR="00CB672D">
        <w:rPr>
          <w:rFonts w:ascii="Cambria" w:hAnsi="Cambria"/>
          <w:sz w:val="28"/>
          <w:szCs w:val="28"/>
        </w:rPr>
        <w:t xml:space="preserve">the country for </w:t>
      </w:r>
      <w:r w:rsidR="004700F2">
        <w:rPr>
          <w:rFonts w:ascii="Cambria" w:hAnsi="Cambria"/>
          <w:sz w:val="28"/>
          <w:szCs w:val="28"/>
        </w:rPr>
        <w:t>the</w:t>
      </w:r>
      <w:r w:rsidR="0038379A">
        <w:rPr>
          <w:rFonts w:ascii="Cambria" w:hAnsi="Cambria"/>
          <w:sz w:val="28"/>
          <w:szCs w:val="28"/>
        </w:rPr>
        <w:t xml:space="preserve"> </w:t>
      </w:r>
      <w:r w:rsidR="00840783" w:rsidRPr="00855559">
        <w:rPr>
          <w:rFonts w:ascii="Cambria" w:hAnsi="Cambria"/>
          <w:sz w:val="28"/>
          <w:szCs w:val="28"/>
        </w:rPr>
        <w:t>establishment</w:t>
      </w:r>
      <w:r w:rsidR="0038379A">
        <w:rPr>
          <w:rFonts w:ascii="Cambria" w:hAnsi="Cambria"/>
          <w:sz w:val="28"/>
          <w:szCs w:val="28"/>
        </w:rPr>
        <w:t xml:space="preserve"> </w:t>
      </w:r>
      <w:r w:rsidR="00840783" w:rsidRPr="00855559">
        <w:rPr>
          <w:rFonts w:ascii="Cambria" w:hAnsi="Cambria"/>
          <w:sz w:val="28"/>
          <w:szCs w:val="28"/>
        </w:rPr>
        <w:t xml:space="preserve">of </w:t>
      </w:r>
      <w:r w:rsidR="0038379A">
        <w:rPr>
          <w:rFonts w:ascii="Cambria" w:hAnsi="Cambria"/>
          <w:sz w:val="28"/>
          <w:szCs w:val="28"/>
        </w:rPr>
        <w:t xml:space="preserve">a </w:t>
      </w:r>
      <w:r w:rsidR="00840783" w:rsidRPr="00855559">
        <w:rPr>
          <w:rFonts w:ascii="Cambria" w:hAnsi="Cambria"/>
          <w:sz w:val="28"/>
          <w:szCs w:val="28"/>
        </w:rPr>
        <w:t>National Mechanism for Reporting and Follow-up (NMRF) in 2018</w:t>
      </w:r>
      <w:r w:rsidR="00E46929">
        <w:rPr>
          <w:rFonts w:ascii="Cambria" w:hAnsi="Cambria"/>
          <w:sz w:val="28"/>
          <w:szCs w:val="28"/>
        </w:rPr>
        <w:t>,</w:t>
      </w:r>
      <w:r w:rsidR="00840783" w:rsidRPr="00855559">
        <w:rPr>
          <w:rFonts w:ascii="Cambria" w:hAnsi="Cambria"/>
          <w:sz w:val="28"/>
          <w:szCs w:val="28"/>
        </w:rPr>
        <w:t xml:space="preserve"> a</w:t>
      </w:r>
      <w:r w:rsidR="004700F2">
        <w:rPr>
          <w:rFonts w:ascii="Cambria" w:hAnsi="Cambria"/>
          <w:sz w:val="28"/>
          <w:szCs w:val="28"/>
        </w:rPr>
        <w:t xml:space="preserve">s well as its </w:t>
      </w:r>
      <w:r w:rsidR="00F2620A" w:rsidRPr="00855559">
        <w:rPr>
          <w:rFonts w:ascii="Cambria" w:hAnsi="Cambria"/>
          <w:sz w:val="28"/>
          <w:szCs w:val="28"/>
        </w:rPr>
        <w:t>ratification</w:t>
      </w:r>
      <w:r w:rsidR="004700F2">
        <w:rPr>
          <w:rFonts w:ascii="Cambria" w:hAnsi="Cambria"/>
          <w:sz w:val="28"/>
          <w:szCs w:val="28"/>
        </w:rPr>
        <w:t>, in 2019,</w:t>
      </w:r>
      <w:r w:rsidR="00F2620A" w:rsidRPr="00855559">
        <w:rPr>
          <w:rFonts w:ascii="Cambria" w:hAnsi="Cambria"/>
          <w:sz w:val="28"/>
          <w:szCs w:val="28"/>
        </w:rPr>
        <w:t xml:space="preserve"> of the Convention on the Rights of Persons with Disabilities </w:t>
      </w:r>
      <w:r w:rsidR="00840783" w:rsidRPr="00855559">
        <w:rPr>
          <w:rFonts w:ascii="Cambria" w:hAnsi="Cambria"/>
          <w:sz w:val="28"/>
          <w:szCs w:val="28"/>
        </w:rPr>
        <w:t>(CRPD</w:t>
      </w:r>
      <w:r w:rsidR="00BE64E2">
        <w:rPr>
          <w:rFonts w:ascii="Cambria" w:hAnsi="Cambria"/>
          <w:sz w:val="28"/>
          <w:szCs w:val="28"/>
        </w:rPr>
        <w:t>)</w:t>
      </w:r>
      <w:r w:rsidR="00840783" w:rsidRPr="00855559">
        <w:rPr>
          <w:rFonts w:ascii="Cambria" w:hAnsi="Cambria"/>
          <w:sz w:val="28"/>
          <w:szCs w:val="28"/>
        </w:rPr>
        <w:t>.</w:t>
      </w:r>
    </w:p>
    <w:p w14:paraId="55BD00F4" w14:textId="77777777" w:rsidR="009A5CFD" w:rsidRDefault="009A5CFD" w:rsidP="00F2620A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</w:p>
    <w:p w14:paraId="3DA5F642" w14:textId="56B1B4D3" w:rsidR="0038379A" w:rsidRDefault="00840783" w:rsidP="00F2620A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855559">
        <w:rPr>
          <w:rFonts w:ascii="Cambria" w:hAnsi="Cambria"/>
          <w:sz w:val="28"/>
          <w:szCs w:val="28"/>
        </w:rPr>
        <w:t xml:space="preserve">In a </w:t>
      </w:r>
      <w:r w:rsidR="00855559">
        <w:rPr>
          <w:rFonts w:ascii="Cambria" w:hAnsi="Cambria"/>
          <w:sz w:val="28"/>
          <w:szCs w:val="28"/>
        </w:rPr>
        <w:t xml:space="preserve">spirit of </w:t>
      </w:r>
      <w:r w:rsidRPr="00855559">
        <w:rPr>
          <w:rFonts w:ascii="Cambria" w:hAnsi="Cambria"/>
          <w:sz w:val="28"/>
          <w:szCs w:val="28"/>
        </w:rPr>
        <w:t xml:space="preserve">constructive </w:t>
      </w:r>
      <w:r w:rsidR="00855559">
        <w:rPr>
          <w:rFonts w:ascii="Cambria" w:hAnsi="Cambria"/>
          <w:sz w:val="28"/>
          <w:szCs w:val="28"/>
        </w:rPr>
        <w:t xml:space="preserve">engagement, </w:t>
      </w:r>
      <w:r w:rsidRPr="00855559">
        <w:rPr>
          <w:rFonts w:ascii="Cambria" w:hAnsi="Cambria"/>
          <w:sz w:val="28"/>
          <w:szCs w:val="28"/>
        </w:rPr>
        <w:t>Jamaica</w:t>
      </w:r>
      <w:r w:rsidR="0038379A">
        <w:rPr>
          <w:rFonts w:ascii="Cambria" w:hAnsi="Cambria"/>
          <w:sz w:val="28"/>
          <w:szCs w:val="28"/>
        </w:rPr>
        <w:t xml:space="preserve"> wishes to </w:t>
      </w:r>
      <w:r w:rsidR="009A5CFD">
        <w:rPr>
          <w:rFonts w:ascii="Cambria" w:hAnsi="Cambria"/>
          <w:sz w:val="28"/>
          <w:szCs w:val="28"/>
        </w:rPr>
        <w:t xml:space="preserve">offer </w:t>
      </w:r>
      <w:r w:rsidR="00BE64E2">
        <w:rPr>
          <w:rFonts w:ascii="Cambria" w:hAnsi="Cambria"/>
          <w:sz w:val="28"/>
          <w:szCs w:val="28"/>
        </w:rPr>
        <w:t xml:space="preserve">to St. Kitts and Nevis  </w:t>
      </w:r>
      <w:r w:rsidR="009A5CFD">
        <w:rPr>
          <w:rFonts w:ascii="Cambria" w:hAnsi="Cambria"/>
          <w:sz w:val="28"/>
          <w:szCs w:val="28"/>
        </w:rPr>
        <w:t>the following recommendations:</w:t>
      </w:r>
    </w:p>
    <w:p w14:paraId="6C616005" w14:textId="0476A557" w:rsidR="005A3B62" w:rsidRPr="00855559" w:rsidRDefault="0038379A" w:rsidP="0084078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</w:t>
      </w:r>
      <w:r w:rsidR="005A3B62" w:rsidRPr="00855559">
        <w:rPr>
          <w:rFonts w:ascii="Cambria" w:hAnsi="Cambria"/>
          <w:sz w:val="28"/>
          <w:szCs w:val="28"/>
        </w:rPr>
        <w:t xml:space="preserve">ntensify </w:t>
      </w:r>
      <w:r w:rsidR="003528F6">
        <w:rPr>
          <w:rFonts w:ascii="Cambria" w:hAnsi="Cambria"/>
          <w:sz w:val="28"/>
          <w:szCs w:val="28"/>
        </w:rPr>
        <w:t xml:space="preserve">ongoing </w:t>
      </w:r>
      <w:r w:rsidR="0033046B">
        <w:rPr>
          <w:rFonts w:ascii="Cambria" w:hAnsi="Cambria"/>
          <w:sz w:val="28"/>
          <w:szCs w:val="28"/>
        </w:rPr>
        <w:t>action towards the</w:t>
      </w:r>
      <w:r w:rsidR="005A3B62" w:rsidRPr="00855559">
        <w:rPr>
          <w:rFonts w:ascii="Cambria" w:hAnsi="Cambria"/>
          <w:sz w:val="28"/>
          <w:szCs w:val="28"/>
        </w:rPr>
        <w:t xml:space="preserve"> complet</w:t>
      </w:r>
      <w:r w:rsidR="0033046B">
        <w:rPr>
          <w:rFonts w:ascii="Cambria" w:hAnsi="Cambria"/>
          <w:sz w:val="28"/>
          <w:szCs w:val="28"/>
        </w:rPr>
        <w:t>ion of a</w:t>
      </w:r>
      <w:r w:rsidR="005A3B62" w:rsidRPr="00855559">
        <w:rPr>
          <w:rFonts w:ascii="Cambria" w:hAnsi="Cambria"/>
          <w:sz w:val="28"/>
          <w:szCs w:val="28"/>
        </w:rPr>
        <w:t xml:space="preserve"> national Gender Policy</w:t>
      </w:r>
      <w:r w:rsidR="004700F2">
        <w:rPr>
          <w:rFonts w:ascii="Cambria" w:hAnsi="Cambria"/>
          <w:sz w:val="28"/>
          <w:szCs w:val="28"/>
        </w:rPr>
        <w:t>;</w:t>
      </w:r>
    </w:p>
    <w:p w14:paraId="05B69B1A" w14:textId="71256317" w:rsidR="005A3B62" w:rsidRPr="00855559" w:rsidRDefault="005A3B62" w:rsidP="0084078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855559">
        <w:rPr>
          <w:rFonts w:ascii="Cambria" w:hAnsi="Cambria"/>
          <w:sz w:val="28"/>
          <w:szCs w:val="28"/>
        </w:rPr>
        <w:t>Strengthen</w:t>
      </w:r>
      <w:r w:rsidR="00AE0319">
        <w:rPr>
          <w:rFonts w:ascii="Cambria" w:hAnsi="Cambria"/>
          <w:sz w:val="28"/>
          <w:szCs w:val="28"/>
        </w:rPr>
        <w:t xml:space="preserve"> measures </w:t>
      </w:r>
      <w:r w:rsidRPr="00855559">
        <w:rPr>
          <w:rFonts w:ascii="Cambria" w:hAnsi="Cambria"/>
          <w:sz w:val="28"/>
          <w:szCs w:val="28"/>
        </w:rPr>
        <w:t xml:space="preserve">to </w:t>
      </w:r>
      <w:r w:rsidR="00724F25" w:rsidRPr="00855559">
        <w:rPr>
          <w:rFonts w:ascii="Cambria" w:hAnsi="Cambria"/>
          <w:sz w:val="28"/>
          <w:szCs w:val="28"/>
        </w:rPr>
        <w:t xml:space="preserve">reduce </w:t>
      </w:r>
      <w:r w:rsidR="007C69C6">
        <w:rPr>
          <w:rFonts w:ascii="Cambria" w:hAnsi="Cambria"/>
          <w:sz w:val="28"/>
          <w:szCs w:val="28"/>
        </w:rPr>
        <w:t xml:space="preserve">domestic and </w:t>
      </w:r>
      <w:r w:rsidRPr="00855559">
        <w:rPr>
          <w:rFonts w:ascii="Cambria" w:hAnsi="Cambria"/>
          <w:sz w:val="28"/>
          <w:szCs w:val="28"/>
        </w:rPr>
        <w:t>gender-based violence, including against women and girls</w:t>
      </w:r>
      <w:r w:rsidR="004700F2">
        <w:rPr>
          <w:rFonts w:ascii="Cambria" w:hAnsi="Cambria"/>
          <w:sz w:val="28"/>
          <w:szCs w:val="28"/>
        </w:rPr>
        <w:t>;</w:t>
      </w:r>
    </w:p>
    <w:p w14:paraId="093F6178" w14:textId="4BD5CCCF" w:rsidR="00477576" w:rsidRPr="00855559" w:rsidRDefault="00724F25" w:rsidP="0084078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855559">
        <w:rPr>
          <w:rFonts w:ascii="Cambria" w:hAnsi="Cambria"/>
          <w:sz w:val="28"/>
          <w:szCs w:val="28"/>
        </w:rPr>
        <w:t>Continue to</w:t>
      </w:r>
      <w:r w:rsidR="00FE032F">
        <w:rPr>
          <w:rFonts w:ascii="Cambria" w:hAnsi="Cambria"/>
          <w:sz w:val="28"/>
          <w:szCs w:val="28"/>
        </w:rPr>
        <w:t xml:space="preserve"> make use of </w:t>
      </w:r>
      <w:r w:rsidRPr="00855559">
        <w:rPr>
          <w:rFonts w:ascii="Cambria" w:hAnsi="Cambria"/>
          <w:sz w:val="28"/>
          <w:szCs w:val="28"/>
        </w:rPr>
        <w:t xml:space="preserve">technical assistance provided by the OHCHR and </w:t>
      </w:r>
      <w:r w:rsidR="004700F2">
        <w:rPr>
          <w:rFonts w:ascii="Cambria" w:hAnsi="Cambria"/>
          <w:sz w:val="28"/>
          <w:szCs w:val="28"/>
        </w:rPr>
        <w:t xml:space="preserve">the international community </w:t>
      </w:r>
      <w:r w:rsidRPr="00855559">
        <w:rPr>
          <w:rFonts w:ascii="Cambria" w:hAnsi="Cambria"/>
          <w:sz w:val="28"/>
          <w:szCs w:val="28"/>
        </w:rPr>
        <w:t>to fulfil its human rights obligations</w:t>
      </w:r>
      <w:r w:rsidR="008037F3">
        <w:rPr>
          <w:rFonts w:ascii="Cambria" w:hAnsi="Cambria"/>
          <w:sz w:val="28"/>
          <w:szCs w:val="28"/>
        </w:rPr>
        <w:t>.</w:t>
      </w:r>
    </w:p>
    <w:p w14:paraId="31028C48" w14:textId="77777777" w:rsidR="009A5CFD" w:rsidRDefault="009A5CFD" w:rsidP="00855559">
      <w:pPr>
        <w:rPr>
          <w:rFonts w:ascii="Cambria" w:hAnsi="Cambria"/>
          <w:sz w:val="28"/>
          <w:szCs w:val="28"/>
        </w:rPr>
      </w:pPr>
    </w:p>
    <w:p w14:paraId="297D285C" w14:textId="5C4F492E" w:rsidR="00477576" w:rsidRPr="00855559" w:rsidRDefault="004700F2" w:rsidP="003425AD">
      <w:pPr>
        <w:spacing w:after="0"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In closing, Jamaica conveys </w:t>
      </w:r>
      <w:r w:rsidR="009A5CFD">
        <w:rPr>
          <w:rFonts w:ascii="Cambria" w:hAnsi="Cambria"/>
          <w:sz w:val="28"/>
          <w:szCs w:val="28"/>
        </w:rPr>
        <w:t xml:space="preserve">its </w:t>
      </w:r>
      <w:r w:rsidR="00855559" w:rsidRPr="00855559">
        <w:rPr>
          <w:rFonts w:ascii="Cambria" w:hAnsi="Cambria"/>
          <w:sz w:val="28"/>
          <w:szCs w:val="28"/>
        </w:rPr>
        <w:t>best wishes</w:t>
      </w:r>
      <w:r w:rsidR="009A5CFD">
        <w:rPr>
          <w:rFonts w:ascii="Cambria" w:hAnsi="Cambria"/>
          <w:sz w:val="28"/>
          <w:szCs w:val="28"/>
        </w:rPr>
        <w:t xml:space="preserve"> </w:t>
      </w:r>
      <w:r w:rsidR="00855559" w:rsidRPr="00855559">
        <w:rPr>
          <w:rFonts w:ascii="Cambria" w:hAnsi="Cambria"/>
          <w:sz w:val="28"/>
          <w:szCs w:val="28"/>
        </w:rPr>
        <w:t xml:space="preserve">for a </w:t>
      </w:r>
      <w:r w:rsidR="009A5CFD">
        <w:rPr>
          <w:rFonts w:ascii="Cambria" w:hAnsi="Cambria"/>
          <w:sz w:val="28"/>
          <w:szCs w:val="28"/>
        </w:rPr>
        <w:t>suc</w:t>
      </w:r>
      <w:r w:rsidR="00855559" w:rsidRPr="00855559">
        <w:rPr>
          <w:rFonts w:ascii="Cambria" w:hAnsi="Cambria"/>
          <w:sz w:val="28"/>
          <w:szCs w:val="28"/>
        </w:rPr>
        <w:t xml:space="preserve">cessful </w:t>
      </w:r>
      <w:r w:rsidR="00E75BA9">
        <w:rPr>
          <w:rFonts w:ascii="Cambria" w:hAnsi="Cambria"/>
          <w:sz w:val="28"/>
          <w:szCs w:val="28"/>
        </w:rPr>
        <w:t>r</w:t>
      </w:r>
      <w:r w:rsidR="00855559" w:rsidRPr="00855559">
        <w:rPr>
          <w:rFonts w:ascii="Cambria" w:hAnsi="Cambria"/>
          <w:sz w:val="28"/>
          <w:szCs w:val="28"/>
        </w:rPr>
        <w:t>eview.</w:t>
      </w:r>
    </w:p>
    <w:p w14:paraId="094A782E" w14:textId="77777777" w:rsidR="004700F2" w:rsidRDefault="004700F2" w:rsidP="0085555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6AA5E159" w14:textId="453AEC90" w:rsidR="00855559" w:rsidRPr="00855559" w:rsidRDefault="009A5CFD" w:rsidP="0085555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</w:t>
      </w:r>
      <w:r w:rsidR="00855559" w:rsidRPr="00855559">
        <w:rPr>
          <w:rFonts w:ascii="Cambria" w:hAnsi="Cambria"/>
          <w:sz w:val="28"/>
          <w:szCs w:val="28"/>
        </w:rPr>
        <w:t>hank you</w:t>
      </w:r>
      <w:r w:rsidR="00855559">
        <w:rPr>
          <w:rFonts w:ascii="Cambria" w:hAnsi="Cambria"/>
          <w:sz w:val="28"/>
          <w:szCs w:val="28"/>
        </w:rPr>
        <w:t>.</w:t>
      </w:r>
    </w:p>
    <w:sectPr w:rsidR="00855559" w:rsidRPr="00855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A6B80"/>
    <w:multiLevelType w:val="hybridMultilevel"/>
    <w:tmpl w:val="DDD840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576"/>
    <w:rsid w:val="00202896"/>
    <w:rsid w:val="0033046B"/>
    <w:rsid w:val="003425AD"/>
    <w:rsid w:val="003528F6"/>
    <w:rsid w:val="0038379A"/>
    <w:rsid w:val="003E730E"/>
    <w:rsid w:val="004700F2"/>
    <w:rsid w:val="004740D7"/>
    <w:rsid w:val="00477576"/>
    <w:rsid w:val="00486C8E"/>
    <w:rsid w:val="00563247"/>
    <w:rsid w:val="005A3B62"/>
    <w:rsid w:val="005E5B4A"/>
    <w:rsid w:val="00724F25"/>
    <w:rsid w:val="007527A1"/>
    <w:rsid w:val="007C69C6"/>
    <w:rsid w:val="008037F3"/>
    <w:rsid w:val="00840783"/>
    <w:rsid w:val="00855559"/>
    <w:rsid w:val="008F564F"/>
    <w:rsid w:val="009522B1"/>
    <w:rsid w:val="009A5CFD"/>
    <w:rsid w:val="009E5751"/>
    <w:rsid w:val="00AA6F55"/>
    <w:rsid w:val="00AE0319"/>
    <w:rsid w:val="00B37D86"/>
    <w:rsid w:val="00B41B61"/>
    <w:rsid w:val="00B432C7"/>
    <w:rsid w:val="00B65CD8"/>
    <w:rsid w:val="00BE64E2"/>
    <w:rsid w:val="00CB672D"/>
    <w:rsid w:val="00DA4C57"/>
    <w:rsid w:val="00DE3915"/>
    <w:rsid w:val="00E46929"/>
    <w:rsid w:val="00E75BA9"/>
    <w:rsid w:val="00ED1CD5"/>
    <w:rsid w:val="00F2620A"/>
    <w:rsid w:val="00F677B0"/>
    <w:rsid w:val="00FE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26384"/>
  <w15:chartTrackingRefBased/>
  <w15:docId w15:val="{4E381B79-6BBB-4F93-8FCD-99D74279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989E76-7665-4A76-8A14-465EE346284A}"/>
</file>

<file path=customXml/itemProps2.xml><?xml version="1.0" encoding="utf-8"?>
<ds:datastoreItem xmlns:ds="http://schemas.openxmlformats.org/officeDocument/2006/customXml" ds:itemID="{D13B6BA9-821E-458E-BC3E-0473A04131A1}"/>
</file>

<file path=customXml/itemProps3.xml><?xml version="1.0" encoding="utf-8"?>
<ds:datastoreItem xmlns:ds="http://schemas.openxmlformats.org/officeDocument/2006/customXml" ds:itemID="{0D3B6575-3772-45AB-A6E0-3452E28505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- Jamaica Mission GENEVA</dc:creator>
  <cp:keywords/>
  <dc:description/>
  <cp:lastModifiedBy>Faith Mullings Williams</cp:lastModifiedBy>
  <cp:revision>27</cp:revision>
  <dcterms:created xsi:type="dcterms:W3CDTF">2021-01-18T17:55:00Z</dcterms:created>
  <dcterms:modified xsi:type="dcterms:W3CDTF">2021-01-18T18:16:00Z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