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64A8A" w14:textId="0A09937E" w:rsidR="003F4F75" w:rsidRPr="00B8526D" w:rsidRDefault="007C134D" w:rsidP="007C134D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B8526D">
        <w:rPr>
          <w:rFonts w:ascii="Tahoma" w:hAnsi="Tahoma" w:cs="Tahoma"/>
          <w:b/>
          <w:bCs/>
          <w:sz w:val="28"/>
          <w:szCs w:val="28"/>
        </w:rPr>
        <w:t>STATEMENT BY B</w:t>
      </w:r>
      <w:r w:rsidR="00902EB2" w:rsidRPr="00B8526D">
        <w:rPr>
          <w:rFonts w:ascii="Tahoma" w:hAnsi="Tahoma" w:cs="Tahoma"/>
          <w:b/>
          <w:bCs/>
          <w:sz w:val="28"/>
          <w:szCs w:val="28"/>
        </w:rPr>
        <w:t>OTSWANA DURING THE 3</w:t>
      </w:r>
      <w:r w:rsidR="00902EB2" w:rsidRPr="00B8526D">
        <w:rPr>
          <w:rFonts w:ascii="Tahoma" w:hAnsi="Tahoma" w:cs="Tahoma"/>
          <w:b/>
          <w:bCs/>
          <w:sz w:val="28"/>
          <w:szCs w:val="28"/>
          <w:vertAlign w:val="superscript"/>
        </w:rPr>
        <w:t>RD</w:t>
      </w:r>
      <w:r w:rsidR="00902EB2" w:rsidRPr="00B8526D">
        <w:rPr>
          <w:rFonts w:ascii="Tahoma" w:hAnsi="Tahoma" w:cs="Tahoma"/>
          <w:b/>
          <w:bCs/>
          <w:sz w:val="28"/>
          <w:szCs w:val="28"/>
        </w:rPr>
        <w:t xml:space="preserve"> REVIEW OF THE LEBANESE REPUBLIC </w:t>
      </w:r>
      <w:r w:rsidR="00604A9F" w:rsidRPr="00B8526D">
        <w:rPr>
          <w:rFonts w:ascii="Tahoma" w:hAnsi="Tahoma" w:cs="Tahoma"/>
          <w:b/>
          <w:bCs/>
          <w:sz w:val="28"/>
          <w:szCs w:val="28"/>
        </w:rPr>
        <w:t xml:space="preserve">AT </w:t>
      </w:r>
      <w:r w:rsidRPr="00B8526D">
        <w:rPr>
          <w:rFonts w:ascii="Tahoma" w:hAnsi="Tahoma" w:cs="Tahoma"/>
          <w:b/>
          <w:bCs/>
          <w:sz w:val="28"/>
          <w:szCs w:val="28"/>
        </w:rPr>
        <w:t>THE 3</w:t>
      </w:r>
      <w:r w:rsidR="0034453A" w:rsidRPr="00B8526D">
        <w:rPr>
          <w:rFonts w:ascii="Tahoma" w:hAnsi="Tahoma" w:cs="Tahoma"/>
          <w:b/>
          <w:bCs/>
          <w:sz w:val="28"/>
          <w:szCs w:val="28"/>
        </w:rPr>
        <w:t>7</w:t>
      </w:r>
      <w:r w:rsidRPr="00B8526D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Pr="00B8526D">
        <w:rPr>
          <w:rFonts w:ascii="Tahoma" w:hAnsi="Tahoma" w:cs="Tahoma"/>
          <w:b/>
          <w:bCs/>
          <w:sz w:val="28"/>
          <w:szCs w:val="28"/>
        </w:rPr>
        <w:t xml:space="preserve"> SESSION OF THE UNIVERSAL PERIODIC REVIEW (UPR)</w:t>
      </w:r>
    </w:p>
    <w:p w14:paraId="4640F175" w14:textId="5B3881BC" w:rsidR="00DD6BA5" w:rsidRPr="00B8526D" w:rsidRDefault="009A25BC" w:rsidP="0005144D">
      <w:pPr>
        <w:ind w:left="4320"/>
        <w:jc w:val="right"/>
        <w:rPr>
          <w:rFonts w:ascii="Tahoma" w:hAnsi="Tahoma" w:cs="Tahoma"/>
          <w:sz w:val="28"/>
          <w:szCs w:val="28"/>
        </w:rPr>
      </w:pPr>
      <w:r w:rsidRPr="00B8526D">
        <w:rPr>
          <w:rFonts w:ascii="Tahoma" w:hAnsi="Tahoma" w:cs="Tahoma"/>
          <w:sz w:val="28"/>
          <w:szCs w:val="28"/>
        </w:rPr>
        <w:t>(</w:t>
      </w:r>
      <w:r w:rsidR="00534D16" w:rsidRPr="00B8526D">
        <w:rPr>
          <w:rFonts w:ascii="Tahoma" w:hAnsi="Tahoma" w:cs="Tahoma"/>
          <w:sz w:val="28"/>
          <w:szCs w:val="28"/>
        </w:rPr>
        <w:t>18</w:t>
      </w:r>
      <w:r w:rsidR="00534D16" w:rsidRPr="00B8526D">
        <w:rPr>
          <w:rFonts w:ascii="Tahoma" w:hAnsi="Tahoma" w:cs="Tahoma"/>
          <w:sz w:val="28"/>
          <w:szCs w:val="28"/>
          <w:vertAlign w:val="superscript"/>
        </w:rPr>
        <w:t>th</w:t>
      </w:r>
      <w:r w:rsidR="00534D16" w:rsidRPr="00B8526D">
        <w:rPr>
          <w:rFonts w:ascii="Tahoma" w:hAnsi="Tahoma" w:cs="Tahoma"/>
          <w:sz w:val="28"/>
          <w:szCs w:val="28"/>
        </w:rPr>
        <w:t xml:space="preserve"> </w:t>
      </w:r>
      <w:r w:rsidR="00CA5A23" w:rsidRPr="00B8526D">
        <w:rPr>
          <w:rFonts w:ascii="Tahoma" w:hAnsi="Tahoma" w:cs="Tahoma"/>
          <w:sz w:val="28"/>
          <w:szCs w:val="28"/>
        </w:rPr>
        <w:t xml:space="preserve">January </w:t>
      </w:r>
      <w:r w:rsidRPr="00B8526D">
        <w:rPr>
          <w:rFonts w:ascii="Tahoma" w:hAnsi="Tahoma" w:cs="Tahoma"/>
          <w:sz w:val="28"/>
          <w:szCs w:val="28"/>
        </w:rPr>
        <w:t>202</w:t>
      </w:r>
      <w:r w:rsidR="00534D16" w:rsidRPr="00B8526D">
        <w:rPr>
          <w:rFonts w:ascii="Tahoma" w:hAnsi="Tahoma" w:cs="Tahoma"/>
          <w:sz w:val="28"/>
          <w:szCs w:val="28"/>
        </w:rPr>
        <w:t>1</w:t>
      </w:r>
      <w:r w:rsidRPr="00B8526D">
        <w:rPr>
          <w:rFonts w:ascii="Tahoma" w:hAnsi="Tahoma" w:cs="Tahoma"/>
          <w:sz w:val="28"/>
          <w:szCs w:val="28"/>
        </w:rPr>
        <w:t>, Geneva)</w:t>
      </w:r>
    </w:p>
    <w:p w14:paraId="5D4970CD" w14:textId="77777777" w:rsidR="001A44CD" w:rsidRPr="00B8526D" w:rsidRDefault="001A44CD" w:rsidP="0005144D">
      <w:pPr>
        <w:rPr>
          <w:rFonts w:ascii="Tahoma" w:hAnsi="Tahoma" w:cs="Tahoma"/>
          <w:sz w:val="28"/>
          <w:szCs w:val="28"/>
        </w:rPr>
      </w:pPr>
    </w:p>
    <w:p w14:paraId="65D0DF71" w14:textId="4CE91D94" w:rsidR="00B8526D" w:rsidRPr="00B8526D" w:rsidRDefault="001D3E33" w:rsidP="00E8639F">
      <w:pPr>
        <w:tabs>
          <w:tab w:val="left" w:pos="4962"/>
        </w:tabs>
        <w:spacing w:line="276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Your Excellency</w:t>
      </w:r>
      <w:r w:rsidR="00C8569A" w:rsidRPr="00B8526D">
        <w:rPr>
          <w:rFonts w:ascii="Tahoma" w:hAnsi="Tahoma" w:cs="Tahoma"/>
          <w:sz w:val="28"/>
          <w:szCs w:val="28"/>
        </w:rPr>
        <w:t xml:space="preserve">, </w:t>
      </w:r>
    </w:p>
    <w:p w14:paraId="71390F0F" w14:textId="77777777" w:rsidR="00B8526D" w:rsidRPr="00B8526D" w:rsidRDefault="00C8569A" w:rsidP="00B8526D">
      <w:pPr>
        <w:pStyle w:val="ListParagraph"/>
        <w:numPr>
          <w:ilvl w:val="0"/>
          <w:numId w:val="11"/>
        </w:numPr>
        <w:jc w:val="both"/>
        <w:rPr>
          <w:rFonts w:eastAsia="Times New Roman"/>
          <w:sz w:val="28"/>
          <w:szCs w:val="28"/>
          <w:lang w:val="en-US"/>
        </w:rPr>
      </w:pPr>
      <w:r w:rsidRPr="00B8526D">
        <w:rPr>
          <w:rFonts w:ascii="Tahoma" w:hAnsi="Tahoma" w:cs="Tahoma"/>
          <w:sz w:val="28"/>
          <w:szCs w:val="28"/>
        </w:rPr>
        <w:t>Botswana warmly welcomes the delegation of</w:t>
      </w:r>
      <w:r w:rsidR="009A25BC" w:rsidRPr="00B8526D">
        <w:rPr>
          <w:rFonts w:ascii="Tahoma" w:hAnsi="Tahoma" w:cs="Tahoma"/>
          <w:sz w:val="28"/>
          <w:szCs w:val="28"/>
        </w:rPr>
        <w:t xml:space="preserve"> </w:t>
      </w:r>
      <w:r w:rsidR="00ED7555" w:rsidRPr="00B8526D">
        <w:rPr>
          <w:rFonts w:ascii="Tahoma" w:hAnsi="Tahoma" w:cs="Tahoma"/>
          <w:sz w:val="28"/>
          <w:szCs w:val="28"/>
        </w:rPr>
        <w:t>the</w:t>
      </w:r>
      <w:r w:rsidR="00902EB2" w:rsidRPr="00B8526D">
        <w:rPr>
          <w:rFonts w:ascii="Tahoma" w:hAnsi="Tahoma" w:cs="Tahoma"/>
          <w:sz w:val="28"/>
          <w:szCs w:val="28"/>
        </w:rPr>
        <w:t xml:space="preserve"> Lebanese </w:t>
      </w:r>
      <w:r w:rsidR="00ED7555" w:rsidRPr="00B8526D">
        <w:rPr>
          <w:rFonts w:ascii="Tahoma" w:hAnsi="Tahoma" w:cs="Tahoma"/>
          <w:sz w:val="28"/>
          <w:szCs w:val="28"/>
        </w:rPr>
        <w:t>Republic</w:t>
      </w:r>
      <w:r w:rsidRPr="00B8526D">
        <w:rPr>
          <w:rFonts w:ascii="Tahoma" w:hAnsi="Tahoma" w:cs="Tahoma"/>
          <w:sz w:val="28"/>
          <w:szCs w:val="28"/>
        </w:rPr>
        <w:t xml:space="preserve"> to the third cycle of the UPR process. We thank the</w:t>
      </w:r>
      <w:r w:rsidR="009A25BC" w:rsidRPr="00B8526D">
        <w:rPr>
          <w:rFonts w:ascii="Tahoma" w:hAnsi="Tahoma" w:cs="Tahoma"/>
          <w:sz w:val="28"/>
          <w:szCs w:val="28"/>
        </w:rPr>
        <w:t xml:space="preserve"> </w:t>
      </w:r>
      <w:r w:rsidRPr="00B8526D">
        <w:rPr>
          <w:rFonts w:ascii="Tahoma" w:hAnsi="Tahoma" w:cs="Tahoma"/>
          <w:sz w:val="28"/>
          <w:szCs w:val="28"/>
        </w:rPr>
        <w:t xml:space="preserve">delegation for </w:t>
      </w:r>
      <w:r w:rsidR="00ED7555" w:rsidRPr="00B8526D">
        <w:rPr>
          <w:rFonts w:ascii="Tahoma" w:hAnsi="Tahoma" w:cs="Tahoma"/>
          <w:sz w:val="28"/>
          <w:szCs w:val="28"/>
        </w:rPr>
        <w:t xml:space="preserve">their </w:t>
      </w:r>
      <w:r w:rsidRPr="00B8526D">
        <w:rPr>
          <w:rFonts w:ascii="Tahoma" w:hAnsi="Tahoma" w:cs="Tahoma"/>
          <w:sz w:val="28"/>
          <w:szCs w:val="28"/>
        </w:rPr>
        <w:t>comprehensive national report.</w:t>
      </w:r>
    </w:p>
    <w:p w14:paraId="62D1519B" w14:textId="642B6E73" w:rsidR="00B8526D" w:rsidRPr="00B8526D" w:rsidRDefault="00E8639F" w:rsidP="00B8526D">
      <w:pPr>
        <w:pStyle w:val="ListParagraph"/>
        <w:ind w:left="360"/>
        <w:jc w:val="both"/>
        <w:rPr>
          <w:rFonts w:eastAsia="Times New Roman"/>
          <w:sz w:val="28"/>
          <w:szCs w:val="28"/>
          <w:lang w:val="en-US"/>
        </w:rPr>
      </w:pPr>
      <w:r w:rsidRPr="00B8526D">
        <w:rPr>
          <w:rFonts w:ascii="Tahoma" w:hAnsi="Tahoma" w:cs="Tahoma"/>
          <w:sz w:val="28"/>
          <w:szCs w:val="28"/>
        </w:rPr>
        <w:t xml:space="preserve"> </w:t>
      </w:r>
    </w:p>
    <w:p w14:paraId="6F267043" w14:textId="77777777" w:rsidR="00310F87" w:rsidRPr="00310F87" w:rsidRDefault="00CA5A23" w:rsidP="00310F8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B8526D">
        <w:rPr>
          <w:rFonts w:ascii="Tahoma" w:hAnsi="Tahoma" w:cs="Tahoma"/>
          <w:sz w:val="28"/>
          <w:szCs w:val="28"/>
          <w:lang w:val="en-US"/>
        </w:rPr>
        <w:t xml:space="preserve">At </w:t>
      </w:r>
      <w:r w:rsidR="003C2422" w:rsidRPr="00B8526D">
        <w:rPr>
          <w:rFonts w:ascii="Tahoma" w:hAnsi="Tahoma" w:cs="Tahoma"/>
          <w:sz w:val="28"/>
          <w:szCs w:val="28"/>
          <w:lang w:val="en-US"/>
        </w:rPr>
        <w:t>the onset</w:t>
      </w:r>
      <w:r w:rsidRPr="00B8526D">
        <w:rPr>
          <w:rFonts w:ascii="Tahoma" w:hAnsi="Tahoma" w:cs="Tahoma"/>
          <w:sz w:val="28"/>
          <w:szCs w:val="28"/>
          <w:lang w:val="en-US"/>
        </w:rPr>
        <w:t>,</w:t>
      </w:r>
      <w:r w:rsidR="003C2422" w:rsidRPr="00B8526D">
        <w:rPr>
          <w:rFonts w:ascii="Tahoma" w:hAnsi="Tahoma" w:cs="Tahoma"/>
          <w:sz w:val="28"/>
          <w:szCs w:val="28"/>
          <w:lang w:val="en-US"/>
        </w:rPr>
        <w:t xml:space="preserve"> let me take this opportunity to convey our</w:t>
      </w:r>
      <w:r w:rsidR="003C2422" w:rsidRPr="00B8526D">
        <w:rPr>
          <w:rFonts w:ascii="Tahoma" w:hAnsi="Tahoma" w:cs="Tahoma"/>
          <w:sz w:val="28"/>
          <w:szCs w:val="28"/>
        </w:rPr>
        <w:t xml:space="preserve"> heartfelt condolences to the victims of the</w:t>
      </w:r>
      <w:r w:rsidR="00702F37" w:rsidRPr="00B8526D">
        <w:rPr>
          <w:rFonts w:ascii="Tahoma" w:hAnsi="Tahoma" w:cs="Tahoma"/>
          <w:sz w:val="28"/>
          <w:szCs w:val="28"/>
        </w:rPr>
        <w:t xml:space="preserve"> </w:t>
      </w:r>
      <w:r w:rsidR="00E8639F" w:rsidRPr="00B8526D">
        <w:rPr>
          <w:rFonts w:ascii="Tahoma" w:hAnsi="Tahoma" w:cs="Tahoma"/>
          <w:sz w:val="28"/>
          <w:szCs w:val="28"/>
        </w:rPr>
        <w:t xml:space="preserve">devastating </w:t>
      </w:r>
      <w:r w:rsidR="00702F37" w:rsidRPr="00B8526D">
        <w:rPr>
          <w:rFonts w:ascii="Tahoma" w:hAnsi="Tahoma" w:cs="Tahoma"/>
          <w:sz w:val="28"/>
          <w:szCs w:val="28"/>
        </w:rPr>
        <w:t xml:space="preserve">explosion in the port of Beirut </w:t>
      </w:r>
      <w:r w:rsidRPr="00B8526D">
        <w:rPr>
          <w:rFonts w:ascii="Tahoma" w:hAnsi="Tahoma" w:cs="Tahoma"/>
          <w:sz w:val="28"/>
          <w:szCs w:val="28"/>
          <w:lang w:val="en-US"/>
        </w:rPr>
        <w:t xml:space="preserve">last </w:t>
      </w:r>
      <w:r w:rsidR="00702F37" w:rsidRPr="00B8526D">
        <w:rPr>
          <w:rFonts w:ascii="Tahoma" w:hAnsi="Tahoma" w:cs="Tahoma"/>
          <w:sz w:val="28"/>
          <w:szCs w:val="28"/>
        </w:rPr>
        <w:t>August</w:t>
      </w:r>
      <w:r w:rsidRPr="00B8526D">
        <w:rPr>
          <w:rFonts w:ascii="Tahoma" w:hAnsi="Tahoma" w:cs="Tahoma"/>
          <w:sz w:val="28"/>
          <w:szCs w:val="28"/>
          <w:lang w:val="en-US"/>
        </w:rPr>
        <w:t>.</w:t>
      </w:r>
      <w:r w:rsidR="003C2422" w:rsidRPr="00B8526D">
        <w:rPr>
          <w:rFonts w:ascii="Tahoma" w:hAnsi="Tahoma" w:cs="Tahoma"/>
          <w:sz w:val="28"/>
          <w:szCs w:val="28"/>
        </w:rPr>
        <w:t xml:space="preserve"> </w:t>
      </w:r>
      <w:r w:rsidRPr="00B8526D">
        <w:rPr>
          <w:rFonts w:ascii="Tahoma" w:hAnsi="Tahoma" w:cs="Tahoma"/>
          <w:sz w:val="28"/>
          <w:szCs w:val="28"/>
        </w:rPr>
        <w:t>W</w:t>
      </w:r>
      <w:r w:rsidR="003C2422" w:rsidRPr="00B8526D">
        <w:rPr>
          <w:rFonts w:ascii="Tahoma" w:hAnsi="Tahoma" w:cs="Tahoma"/>
          <w:sz w:val="28"/>
          <w:szCs w:val="28"/>
        </w:rPr>
        <w:t>e hope</w:t>
      </w:r>
      <w:r w:rsidR="009E3FB7" w:rsidRPr="00B8526D">
        <w:rPr>
          <w:rFonts w:ascii="Tahoma" w:hAnsi="Tahoma" w:cs="Tahoma"/>
          <w:sz w:val="28"/>
          <w:szCs w:val="28"/>
          <w:lang w:val="en-US"/>
        </w:rPr>
        <w:t xml:space="preserve"> </w:t>
      </w:r>
      <w:r w:rsidRPr="00B8526D">
        <w:rPr>
          <w:rFonts w:ascii="Tahoma" w:hAnsi="Tahoma" w:cs="Tahoma"/>
          <w:sz w:val="28"/>
          <w:szCs w:val="28"/>
          <w:lang w:val="en-US"/>
        </w:rPr>
        <w:t xml:space="preserve">that </w:t>
      </w:r>
      <w:r w:rsidR="009E3FB7" w:rsidRPr="00B8526D">
        <w:rPr>
          <w:rFonts w:ascii="Tahoma" w:hAnsi="Tahoma" w:cs="Tahoma"/>
          <w:sz w:val="28"/>
          <w:szCs w:val="28"/>
          <w:lang w:val="en-US"/>
        </w:rPr>
        <w:t>the</w:t>
      </w:r>
      <w:r w:rsidR="00463331" w:rsidRPr="00B8526D">
        <w:rPr>
          <w:rFonts w:ascii="Tahoma" w:hAnsi="Tahoma" w:cs="Tahoma"/>
          <w:sz w:val="28"/>
          <w:szCs w:val="28"/>
          <w:lang w:val="en-US"/>
        </w:rPr>
        <w:t xml:space="preserve"> victims are making a steady recovery from the </w:t>
      </w:r>
      <w:r w:rsidR="009E3FB7" w:rsidRPr="00B8526D">
        <w:rPr>
          <w:rFonts w:ascii="Tahoma" w:hAnsi="Tahoma" w:cs="Tahoma"/>
          <w:sz w:val="28"/>
          <w:szCs w:val="28"/>
          <w:lang w:val="en-US"/>
        </w:rPr>
        <w:t>injur</w:t>
      </w:r>
      <w:r w:rsidR="00463331" w:rsidRPr="00B8526D">
        <w:rPr>
          <w:rFonts w:ascii="Tahoma" w:hAnsi="Tahoma" w:cs="Tahoma"/>
          <w:sz w:val="28"/>
          <w:szCs w:val="28"/>
          <w:lang w:val="en-US"/>
        </w:rPr>
        <w:t>ies and loss they suffered</w:t>
      </w:r>
      <w:r w:rsidR="00E8639F" w:rsidRPr="00B8526D">
        <w:rPr>
          <w:rFonts w:ascii="Tahoma" w:hAnsi="Tahoma" w:cs="Tahoma"/>
          <w:sz w:val="28"/>
          <w:szCs w:val="28"/>
          <w:lang w:val="en-US"/>
        </w:rPr>
        <w:t xml:space="preserve">, and that the efforts to rebuild are progressing well despite the circumstances. </w:t>
      </w:r>
    </w:p>
    <w:p w14:paraId="119E31E8" w14:textId="77777777" w:rsidR="00310F87" w:rsidRPr="00310F87" w:rsidRDefault="00310F87" w:rsidP="00310F87">
      <w:pPr>
        <w:pStyle w:val="ListParagraph"/>
        <w:rPr>
          <w:rFonts w:ascii="Tahoma" w:eastAsia="Times New Roman" w:hAnsi="Tahoma" w:cs="Tahoma"/>
          <w:sz w:val="28"/>
          <w:szCs w:val="28"/>
        </w:rPr>
      </w:pPr>
    </w:p>
    <w:p w14:paraId="4F0C98FF" w14:textId="77777777" w:rsidR="00310F87" w:rsidRPr="00310F87" w:rsidRDefault="003C2422" w:rsidP="00310F8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10F87">
        <w:rPr>
          <w:rFonts w:ascii="Tahoma" w:eastAsia="Times New Roman" w:hAnsi="Tahoma" w:cs="Tahoma"/>
          <w:sz w:val="28"/>
          <w:szCs w:val="28"/>
        </w:rPr>
        <w:t xml:space="preserve">We commend </w:t>
      </w:r>
      <w:r w:rsidR="00254749" w:rsidRPr="00310F87">
        <w:rPr>
          <w:rFonts w:ascii="Tahoma" w:eastAsia="Times New Roman" w:hAnsi="Tahoma" w:cs="Tahoma"/>
          <w:sz w:val="28"/>
          <w:szCs w:val="28"/>
          <w:lang w:val="en-US"/>
        </w:rPr>
        <w:t>Lebanon</w:t>
      </w:r>
      <w:r w:rsidRPr="00310F87">
        <w:rPr>
          <w:rFonts w:ascii="Tahoma" w:eastAsia="Times New Roman" w:hAnsi="Tahoma" w:cs="Tahoma"/>
          <w:sz w:val="28"/>
          <w:szCs w:val="28"/>
        </w:rPr>
        <w:t>’s continue</w:t>
      </w:r>
      <w:r w:rsidR="00254749" w:rsidRPr="00310F87">
        <w:rPr>
          <w:rFonts w:ascii="Tahoma" w:eastAsia="Times New Roman" w:hAnsi="Tahoma" w:cs="Tahoma"/>
          <w:sz w:val="28"/>
          <w:szCs w:val="28"/>
          <w:lang w:val="en-US"/>
        </w:rPr>
        <w:t xml:space="preserve">d </w:t>
      </w:r>
      <w:r w:rsidRPr="00310F87">
        <w:rPr>
          <w:rFonts w:ascii="Tahoma" w:eastAsia="Times New Roman" w:hAnsi="Tahoma" w:cs="Tahoma"/>
          <w:sz w:val="28"/>
          <w:szCs w:val="28"/>
        </w:rPr>
        <w:t xml:space="preserve">cooperation </w:t>
      </w:r>
      <w:r w:rsidR="00220C0B" w:rsidRPr="00310F87">
        <w:rPr>
          <w:rFonts w:ascii="Tahoma" w:eastAsia="Times New Roman" w:hAnsi="Tahoma" w:cs="Tahoma"/>
          <w:sz w:val="28"/>
          <w:szCs w:val="28"/>
          <w:lang w:val="en-US"/>
        </w:rPr>
        <w:t xml:space="preserve">with </w:t>
      </w:r>
      <w:r w:rsidR="00310F87" w:rsidRPr="00310F87">
        <w:rPr>
          <w:rFonts w:ascii="Tahoma" w:eastAsia="Times New Roman" w:hAnsi="Tahoma" w:cs="Tahoma"/>
          <w:sz w:val="28"/>
          <w:szCs w:val="28"/>
          <w:lang w:val="en-US"/>
        </w:rPr>
        <w:t xml:space="preserve">the </w:t>
      </w:r>
      <w:r w:rsidR="00254749" w:rsidRPr="00310F87">
        <w:rPr>
          <w:rFonts w:ascii="Tahoma" w:eastAsia="Times New Roman" w:hAnsi="Tahoma" w:cs="Tahoma"/>
          <w:sz w:val="28"/>
          <w:szCs w:val="28"/>
          <w:lang w:val="en-US"/>
        </w:rPr>
        <w:t xml:space="preserve">UN </w:t>
      </w:r>
      <w:r w:rsidRPr="00310F87">
        <w:rPr>
          <w:rFonts w:ascii="Tahoma" w:eastAsia="Times New Roman" w:hAnsi="Tahoma" w:cs="Tahoma"/>
          <w:sz w:val="28"/>
          <w:szCs w:val="28"/>
        </w:rPr>
        <w:t>human rights protection mechanisms and monitoring bodies,</w:t>
      </w:r>
      <w:r w:rsidR="00220C0B" w:rsidRPr="00310F87">
        <w:rPr>
          <w:rFonts w:ascii="Tahoma" w:eastAsia="Times New Roman" w:hAnsi="Tahoma" w:cs="Tahoma"/>
          <w:sz w:val="28"/>
          <w:szCs w:val="28"/>
          <w:lang w:val="en-US"/>
        </w:rPr>
        <w:t xml:space="preserve"> including welcoming </w:t>
      </w:r>
      <w:r w:rsidR="00310F87" w:rsidRPr="00310F87">
        <w:rPr>
          <w:rFonts w:ascii="Tahoma" w:eastAsia="Times New Roman" w:hAnsi="Tahoma" w:cs="Tahoma"/>
          <w:sz w:val="28"/>
          <w:szCs w:val="28"/>
          <w:lang w:val="en-US"/>
        </w:rPr>
        <w:t xml:space="preserve">visits by the </w:t>
      </w:r>
      <w:r w:rsidR="00CA5A23" w:rsidRPr="00310F87">
        <w:rPr>
          <w:rFonts w:ascii="Tahoma" w:hAnsi="Tahoma" w:cs="Tahoma"/>
          <w:sz w:val="28"/>
          <w:szCs w:val="28"/>
        </w:rPr>
        <w:t>S</w:t>
      </w:r>
      <w:r w:rsidR="00220C0B" w:rsidRPr="00310F87">
        <w:rPr>
          <w:rFonts w:ascii="Tahoma" w:hAnsi="Tahoma" w:cs="Tahoma"/>
          <w:sz w:val="28"/>
          <w:szCs w:val="28"/>
        </w:rPr>
        <w:t xml:space="preserve">pecial </w:t>
      </w:r>
      <w:r w:rsidR="00310F87" w:rsidRPr="00310F87">
        <w:rPr>
          <w:rFonts w:ascii="Tahoma" w:hAnsi="Tahoma" w:cs="Tahoma"/>
          <w:sz w:val="28"/>
          <w:szCs w:val="28"/>
          <w:lang w:val="en-US"/>
        </w:rPr>
        <w:t>Procedure Mandate holders.</w:t>
      </w:r>
    </w:p>
    <w:p w14:paraId="5888A693" w14:textId="77777777" w:rsidR="00310F87" w:rsidRPr="00310F87" w:rsidRDefault="00310F87" w:rsidP="00310F87">
      <w:pPr>
        <w:pStyle w:val="ListParagraph"/>
        <w:rPr>
          <w:rFonts w:ascii="Tahoma" w:hAnsi="Tahoma" w:cs="Tahoma"/>
          <w:sz w:val="28"/>
          <w:szCs w:val="28"/>
          <w:lang w:val="en-US"/>
        </w:rPr>
      </w:pPr>
    </w:p>
    <w:p w14:paraId="77D5D025" w14:textId="4171AB50" w:rsidR="0005144D" w:rsidRPr="00310F87" w:rsidRDefault="005502BB" w:rsidP="00310F87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10F87">
        <w:rPr>
          <w:rFonts w:ascii="Tahoma" w:hAnsi="Tahoma" w:cs="Tahoma"/>
          <w:sz w:val="28"/>
          <w:szCs w:val="28"/>
          <w:lang w:val="en-US"/>
        </w:rPr>
        <w:t xml:space="preserve">As a form of encouragement </w:t>
      </w:r>
      <w:r w:rsidR="00B8526D" w:rsidRPr="00310F87">
        <w:rPr>
          <w:rFonts w:ascii="Tahoma" w:hAnsi="Tahoma" w:cs="Tahoma"/>
          <w:sz w:val="28"/>
          <w:szCs w:val="28"/>
          <w:lang w:val="en-US"/>
        </w:rPr>
        <w:t>to</w:t>
      </w:r>
      <w:r w:rsidRPr="00310F87">
        <w:rPr>
          <w:rFonts w:ascii="Tahoma" w:hAnsi="Tahoma" w:cs="Tahoma"/>
          <w:sz w:val="28"/>
          <w:szCs w:val="28"/>
          <w:lang w:val="en-US"/>
        </w:rPr>
        <w:t xml:space="preserve"> Lebanon </w:t>
      </w:r>
      <w:r w:rsidR="005F54DB">
        <w:rPr>
          <w:rFonts w:ascii="Tahoma" w:hAnsi="Tahoma" w:cs="Tahoma"/>
          <w:sz w:val="28"/>
          <w:szCs w:val="28"/>
          <w:lang w:val="en-US"/>
        </w:rPr>
        <w:t>to protect the rights of Women and Children</w:t>
      </w:r>
      <w:r w:rsidRPr="00310F87">
        <w:rPr>
          <w:rFonts w:ascii="Tahoma" w:hAnsi="Tahoma" w:cs="Tahoma"/>
          <w:sz w:val="28"/>
          <w:szCs w:val="28"/>
          <w:lang w:val="en-US"/>
        </w:rPr>
        <w:t xml:space="preserve">, </w:t>
      </w:r>
      <w:r w:rsidR="0005144D" w:rsidRPr="00310F87">
        <w:rPr>
          <w:rFonts w:ascii="Tahoma" w:eastAsia="Times New Roman" w:hAnsi="Tahoma" w:cs="Tahoma"/>
          <w:sz w:val="28"/>
          <w:szCs w:val="28"/>
        </w:rPr>
        <w:t xml:space="preserve">Botswana recommends that </w:t>
      </w:r>
      <w:r w:rsidR="00220C0B" w:rsidRPr="00310F87">
        <w:rPr>
          <w:rFonts w:ascii="Tahoma" w:eastAsia="Times New Roman" w:hAnsi="Tahoma" w:cs="Tahoma"/>
          <w:sz w:val="28"/>
          <w:szCs w:val="28"/>
        </w:rPr>
        <w:t>Lebanon</w:t>
      </w:r>
      <w:r w:rsidR="0005144D" w:rsidRPr="00310F87">
        <w:rPr>
          <w:rFonts w:ascii="Tahoma" w:eastAsia="Times New Roman" w:hAnsi="Tahoma" w:cs="Tahoma"/>
          <w:sz w:val="28"/>
          <w:szCs w:val="28"/>
        </w:rPr>
        <w:t>:</w:t>
      </w:r>
    </w:p>
    <w:p w14:paraId="150BBDD0" w14:textId="77777777" w:rsidR="0005144D" w:rsidRPr="00B8526D" w:rsidRDefault="0005144D" w:rsidP="0005144D">
      <w:pPr>
        <w:pStyle w:val="ListParagraph"/>
        <w:spacing w:line="276" w:lineRule="auto"/>
        <w:ind w:left="1080"/>
        <w:jc w:val="both"/>
        <w:rPr>
          <w:rFonts w:ascii="Tahoma" w:eastAsia="Times New Roman" w:hAnsi="Tahoma" w:cs="Tahoma"/>
          <w:sz w:val="28"/>
          <w:szCs w:val="28"/>
        </w:rPr>
      </w:pPr>
    </w:p>
    <w:p w14:paraId="3889AAE5" w14:textId="70456DED" w:rsidR="00B8526D" w:rsidRPr="00F63E1D" w:rsidRDefault="005F54DB" w:rsidP="00B8526D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63E1D">
        <w:rPr>
          <w:rFonts w:ascii="Tahoma" w:hAnsi="Tahoma" w:cs="Tahoma"/>
          <w:color w:val="000000"/>
          <w:sz w:val="28"/>
          <w:szCs w:val="28"/>
        </w:rPr>
        <w:t xml:space="preserve">Intensify efforts </w:t>
      </w:r>
      <w:r w:rsidR="001D3E33" w:rsidRPr="00F63E1D">
        <w:rPr>
          <w:rFonts w:ascii="Tahoma" w:hAnsi="Tahoma" w:cs="Tahoma"/>
          <w:color w:val="000000"/>
          <w:sz w:val="28"/>
          <w:szCs w:val="28"/>
        </w:rPr>
        <w:t>towards the</w:t>
      </w:r>
      <w:r w:rsidRPr="00F63E1D">
        <w:rPr>
          <w:rFonts w:ascii="Tahoma" w:hAnsi="Tahoma" w:cs="Tahoma"/>
          <w:color w:val="000000"/>
          <w:sz w:val="28"/>
          <w:szCs w:val="28"/>
        </w:rPr>
        <w:t xml:space="preserve"> ratification of the </w:t>
      </w:r>
      <w:r w:rsidRPr="00F63E1D">
        <w:rPr>
          <w:rFonts w:ascii="Tahoma" w:hAnsi="Tahoma" w:cs="Tahoma"/>
          <w:sz w:val="28"/>
          <w:szCs w:val="28"/>
        </w:rPr>
        <w:t>Optional Protocol to the Convention on the Rights of the Child on the involvement of children in armed conflict, with set timelines</w:t>
      </w:r>
    </w:p>
    <w:p w14:paraId="5C0FC5FD" w14:textId="77777777" w:rsidR="00B8526D" w:rsidRPr="00B8526D" w:rsidRDefault="00B8526D" w:rsidP="00B8526D">
      <w:pPr>
        <w:pStyle w:val="ListParagraph"/>
        <w:spacing w:line="276" w:lineRule="auto"/>
        <w:jc w:val="both"/>
        <w:rPr>
          <w:rFonts w:ascii="Tahoma" w:eastAsia="Times New Roman" w:hAnsi="Tahoma" w:cs="Tahoma"/>
          <w:sz w:val="28"/>
          <w:szCs w:val="28"/>
        </w:rPr>
      </w:pPr>
    </w:p>
    <w:p w14:paraId="0A7D8CE5" w14:textId="48E9485B" w:rsidR="00611C84" w:rsidRPr="00B8526D" w:rsidRDefault="006A6C0D" w:rsidP="00B8526D">
      <w:pPr>
        <w:pStyle w:val="ListParagraph"/>
        <w:numPr>
          <w:ilvl w:val="1"/>
          <w:numId w:val="11"/>
        </w:numPr>
        <w:spacing w:line="276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B8526D">
        <w:rPr>
          <w:rFonts w:ascii="Tahoma" w:eastAsia="Times New Roman" w:hAnsi="Tahoma" w:cs="Tahoma"/>
          <w:sz w:val="28"/>
          <w:szCs w:val="28"/>
        </w:rPr>
        <w:t>Ratif</w:t>
      </w:r>
      <w:r w:rsidR="00CA5A23" w:rsidRPr="00B8526D">
        <w:rPr>
          <w:rFonts w:ascii="Tahoma" w:eastAsia="Times New Roman" w:hAnsi="Tahoma" w:cs="Tahoma"/>
          <w:sz w:val="28"/>
          <w:szCs w:val="28"/>
        </w:rPr>
        <w:t>ies</w:t>
      </w:r>
      <w:r w:rsidRPr="00B8526D">
        <w:rPr>
          <w:rFonts w:ascii="Tahoma" w:hAnsi="Tahoma" w:cs="Tahoma"/>
          <w:sz w:val="28"/>
          <w:szCs w:val="28"/>
        </w:rPr>
        <w:t xml:space="preserve"> the Optional Protocol to the Convention on the Elimination of All Forms of Discrimination against Women.</w:t>
      </w:r>
    </w:p>
    <w:p w14:paraId="2C0D9143" w14:textId="77777777" w:rsidR="0005144D" w:rsidRPr="00B8526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02241ED3" w14:textId="54E22716" w:rsidR="00C8569A" w:rsidRPr="005502BB" w:rsidRDefault="00C8569A" w:rsidP="005502B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 w:rsidRPr="005502BB">
        <w:rPr>
          <w:rFonts w:ascii="Tahoma" w:hAnsi="Tahoma" w:cs="Tahoma"/>
          <w:sz w:val="28"/>
          <w:szCs w:val="28"/>
        </w:rPr>
        <w:t xml:space="preserve">We wish </w:t>
      </w:r>
      <w:r w:rsidR="0047629C" w:rsidRPr="005502BB">
        <w:rPr>
          <w:rFonts w:ascii="Tahoma" w:hAnsi="Tahoma" w:cs="Tahoma"/>
          <w:sz w:val="28"/>
          <w:szCs w:val="28"/>
        </w:rPr>
        <w:t xml:space="preserve">Lebanon </w:t>
      </w:r>
      <w:r w:rsidRPr="005502BB">
        <w:rPr>
          <w:rFonts w:ascii="Tahoma" w:hAnsi="Tahoma" w:cs="Tahoma"/>
          <w:sz w:val="28"/>
          <w:szCs w:val="28"/>
        </w:rPr>
        <w:t>a successful review outcome.</w:t>
      </w:r>
    </w:p>
    <w:p w14:paraId="1E588CC5" w14:textId="77777777" w:rsidR="0005144D" w:rsidRPr="00B8526D" w:rsidRDefault="0005144D" w:rsidP="0005144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14:paraId="24C7AF0A" w14:textId="4ABFD753" w:rsidR="00C8569A" w:rsidRPr="00B8526D" w:rsidRDefault="00C8569A" w:rsidP="0005144D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</w:rPr>
      </w:pPr>
      <w:r w:rsidRPr="00B8526D">
        <w:rPr>
          <w:rFonts w:ascii="Tahoma" w:hAnsi="Tahoma" w:cs="Tahoma"/>
          <w:b/>
          <w:bCs/>
          <w:sz w:val="28"/>
          <w:szCs w:val="28"/>
        </w:rPr>
        <w:t>I thank you</w:t>
      </w:r>
      <w:r w:rsidR="001D3E33">
        <w:rPr>
          <w:rFonts w:ascii="Tahoma" w:hAnsi="Tahoma" w:cs="Tahoma"/>
          <w:b/>
          <w:bCs/>
          <w:sz w:val="28"/>
          <w:szCs w:val="28"/>
        </w:rPr>
        <w:t>.</w:t>
      </w:r>
    </w:p>
    <w:sectPr w:rsidR="00C8569A" w:rsidRPr="00B85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7636A"/>
    <w:multiLevelType w:val="hybridMultilevel"/>
    <w:tmpl w:val="6EDAFE2C"/>
    <w:lvl w:ilvl="0" w:tplc="51385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0BBC"/>
    <w:multiLevelType w:val="hybridMultilevel"/>
    <w:tmpl w:val="42F40D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85820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3" w15:restartNumberingAfterBreak="0">
    <w:nsid w:val="344E504D"/>
    <w:multiLevelType w:val="multilevel"/>
    <w:tmpl w:val="D19CCD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4" w15:restartNumberingAfterBreak="0">
    <w:nsid w:val="3E627DBD"/>
    <w:multiLevelType w:val="hybridMultilevel"/>
    <w:tmpl w:val="9654AD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270FC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4EDB758B"/>
    <w:multiLevelType w:val="hybridMultilevel"/>
    <w:tmpl w:val="3A764F6A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32499"/>
    <w:multiLevelType w:val="hybridMultilevel"/>
    <w:tmpl w:val="3A3691EE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F5B25"/>
    <w:multiLevelType w:val="hybridMultilevel"/>
    <w:tmpl w:val="E6A25E2C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A406C"/>
    <w:multiLevelType w:val="hybridMultilevel"/>
    <w:tmpl w:val="402EA22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153FD2"/>
    <w:multiLevelType w:val="multilevel"/>
    <w:tmpl w:val="936034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A"/>
    <w:rsid w:val="00036F52"/>
    <w:rsid w:val="0005144D"/>
    <w:rsid w:val="000660B0"/>
    <w:rsid w:val="000A745E"/>
    <w:rsid w:val="001869B7"/>
    <w:rsid w:val="001A44CD"/>
    <w:rsid w:val="001C44D7"/>
    <w:rsid w:val="001D3E33"/>
    <w:rsid w:val="0021058E"/>
    <w:rsid w:val="00220C0B"/>
    <w:rsid w:val="00254749"/>
    <w:rsid w:val="00290EFC"/>
    <w:rsid w:val="002D240F"/>
    <w:rsid w:val="002E3690"/>
    <w:rsid w:val="00310F87"/>
    <w:rsid w:val="0033091D"/>
    <w:rsid w:val="0034453A"/>
    <w:rsid w:val="003544A4"/>
    <w:rsid w:val="00362D96"/>
    <w:rsid w:val="003C2422"/>
    <w:rsid w:val="003F4F75"/>
    <w:rsid w:val="003F6CDC"/>
    <w:rsid w:val="00400170"/>
    <w:rsid w:val="00420D61"/>
    <w:rsid w:val="00463331"/>
    <w:rsid w:val="0047629C"/>
    <w:rsid w:val="00476909"/>
    <w:rsid w:val="004A6DB6"/>
    <w:rsid w:val="004C0713"/>
    <w:rsid w:val="00534D16"/>
    <w:rsid w:val="005502BB"/>
    <w:rsid w:val="00577086"/>
    <w:rsid w:val="00596D90"/>
    <w:rsid w:val="005C190B"/>
    <w:rsid w:val="005E7E57"/>
    <w:rsid w:val="005F54DB"/>
    <w:rsid w:val="00604A9F"/>
    <w:rsid w:val="00611C84"/>
    <w:rsid w:val="006A6C0D"/>
    <w:rsid w:val="006F2001"/>
    <w:rsid w:val="00702F37"/>
    <w:rsid w:val="007C134D"/>
    <w:rsid w:val="007E233F"/>
    <w:rsid w:val="007F5724"/>
    <w:rsid w:val="00816CF4"/>
    <w:rsid w:val="00890E7F"/>
    <w:rsid w:val="00896802"/>
    <w:rsid w:val="008A3D8B"/>
    <w:rsid w:val="008B5023"/>
    <w:rsid w:val="00902EB2"/>
    <w:rsid w:val="009461FF"/>
    <w:rsid w:val="00963C76"/>
    <w:rsid w:val="00994883"/>
    <w:rsid w:val="00996ABE"/>
    <w:rsid w:val="009A25BC"/>
    <w:rsid w:val="009A7D91"/>
    <w:rsid w:val="009B3C54"/>
    <w:rsid w:val="009E3FB7"/>
    <w:rsid w:val="00A80885"/>
    <w:rsid w:val="00AE4D30"/>
    <w:rsid w:val="00AF7BB3"/>
    <w:rsid w:val="00B06811"/>
    <w:rsid w:val="00B46495"/>
    <w:rsid w:val="00B73D32"/>
    <w:rsid w:val="00B8526D"/>
    <w:rsid w:val="00BC1AE4"/>
    <w:rsid w:val="00BC2E5B"/>
    <w:rsid w:val="00BF1F6D"/>
    <w:rsid w:val="00C1283D"/>
    <w:rsid w:val="00C1621F"/>
    <w:rsid w:val="00C82076"/>
    <w:rsid w:val="00C8569A"/>
    <w:rsid w:val="00C869BE"/>
    <w:rsid w:val="00C94483"/>
    <w:rsid w:val="00CA5A23"/>
    <w:rsid w:val="00CA7088"/>
    <w:rsid w:val="00CC4FFD"/>
    <w:rsid w:val="00CE077A"/>
    <w:rsid w:val="00D2781A"/>
    <w:rsid w:val="00D945EF"/>
    <w:rsid w:val="00DA1C01"/>
    <w:rsid w:val="00DA394D"/>
    <w:rsid w:val="00DD4842"/>
    <w:rsid w:val="00DD6BA5"/>
    <w:rsid w:val="00E227D3"/>
    <w:rsid w:val="00E552C5"/>
    <w:rsid w:val="00E8639F"/>
    <w:rsid w:val="00E87CD1"/>
    <w:rsid w:val="00E943BA"/>
    <w:rsid w:val="00EB4F0A"/>
    <w:rsid w:val="00EC4D75"/>
    <w:rsid w:val="00ED7555"/>
    <w:rsid w:val="00F636DC"/>
    <w:rsid w:val="00F63E1D"/>
    <w:rsid w:val="00F84B69"/>
    <w:rsid w:val="00F8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9EBC67F"/>
  <w15:chartTrackingRefBased/>
  <w15:docId w15:val="{34C35004-2157-473D-8650-59F4C202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11"/>
    <w:pPr>
      <w:ind w:left="720"/>
      <w:contextualSpacing/>
    </w:pPr>
  </w:style>
  <w:style w:type="paragraph" w:customStyle="1" w:styleId="Default">
    <w:name w:val="Default"/>
    <w:rsid w:val="00F63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28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8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8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8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8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704E3-6DB4-4A63-8D72-6D32494C1BE6}"/>
</file>

<file path=customXml/itemProps2.xml><?xml version="1.0" encoding="utf-8"?>
<ds:datastoreItem xmlns:ds="http://schemas.openxmlformats.org/officeDocument/2006/customXml" ds:itemID="{0BBECB8F-2C49-4579-8464-477B1644F2A9}"/>
</file>

<file path=customXml/itemProps3.xml><?xml version="1.0" encoding="utf-8"?>
<ds:datastoreItem xmlns:ds="http://schemas.openxmlformats.org/officeDocument/2006/customXml" ds:itemID="{A1986069-EE9E-4DBD-B640-16D84160A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Botswana</dc:creator>
  <cp:keywords/>
  <dc:description/>
  <cp:lastModifiedBy>Dimpho Tsiane</cp:lastModifiedBy>
  <cp:revision>2</cp:revision>
  <dcterms:created xsi:type="dcterms:W3CDTF">2021-01-14T18:46:00Z</dcterms:created>
  <dcterms:modified xsi:type="dcterms:W3CDTF">2021-01-14T18:46:00Z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