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522B4" w14:textId="77777777" w:rsidR="00641E3D" w:rsidRDefault="00641E3D" w:rsidP="00641E3D">
      <w:pPr>
        <w:rPr>
          <w:szCs w:val="36"/>
        </w:rPr>
      </w:pPr>
    </w:p>
    <w:p w14:paraId="19E14522" w14:textId="77777777" w:rsidR="00641E3D" w:rsidRDefault="00641E3D" w:rsidP="00641E3D">
      <w:pPr>
        <w:rPr>
          <w:szCs w:val="36"/>
        </w:rPr>
      </w:pPr>
    </w:p>
    <w:p w14:paraId="7225F8D9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35C89252" w14:textId="77777777"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6AA2266F" w14:textId="77777777"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69A95793" w14:textId="77777777" w:rsidR="00641E3D" w:rsidRPr="009A4441" w:rsidRDefault="0038316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483172">
        <w:rPr>
          <w:b/>
          <w:sz w:val="28"/>
          <w:szCs w:val="28"/>
        </w:rPr>
        <w:t>Australia</w:t>
      </w:r>
    </w:p>
    <w:p w14:paraId="209187C8" w14:textId="77777777" w:rsidR="007D7A6B" w:rsidRPr="009A4441" w:rsidRDefault="00186DB8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D78CB">
        <w:rPr>
          <w:b/>
          <w:sz w:val="28"/>
          <w:szCs w:val="28"/>
        </w:rPr>
        <w:t xml:space="preserve"> </w:t>
      </w:r>
      <w:r w:rsidR="0038316D">
        <w:rPr>
          <w:b/>
          <w:sz w:val="28"/>
          <w:szCs w:val="28"/>
        </w:rPr>
        <w:t>January 2021</w:t>
      </w:r>
    </w:p>
    <w:p w14:paraId="0A12D448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0F6692B8" w14:textId="59CE8C7C" w:rsidR="00395BDD" w:rsidRPr="009160F0" w:rsidRDefault="00D065DF" w:rsidP="00250245">
      <w:pPr>
        <w:jc w:val="both"/>
        <w:rPr>
          <w:rFonts w:cs="Arial"/>
          <w:sz w:val="24"/>
          <w:szCs w:val="24"/>
        </w:rPr>
      </w:pPr>
      <w:r w:rsidRPr="009160F0">
        <w:rPr>
          <w:rFonts w:cs="Arial"/>
          <w:sz w:val="24"/>
          <w:szCs w:val="24"/>
        </w:rPr>
        <w:t>Thank you</w:t>
      </w:r>
      <w:r w:rsidR="00E6406A">
        <w:rPr>
          <w:rFonts w:cs="Arial"/>
          <w:sz w:val="24"/>
          <w:szCs w:val="24"/>
        </w:rPr>
        <w:t xml:space="preserve">. </w:t>
      </w:r>
    </w:p>
    <w:p w14:paraId="6D175809" w14:textId="77777777" w:rsidR="009A4441" w:rsidRPr="009160F0" w:rsidRDefault="009A4441" w:rsidP="00250245">
      <w:pPr>
        <w:jc w:val="both"/>
        <w:rPr>
          <w:rFonts w:cs="Arial"/>
          <w:sz w:val="24"/>
          <w:szCs w:val="24"/>
        </w:rPr>
      </w:pPr>
    </w:p>
    <w:p w14:paraId="33993E24" w14:textId="77777777" w:rsidR="002B1C78" w:rsidRPr="009160F0" w:rsidRDefault="002B1C78" w:rsidP="00250245">
      <w:pPr>
        <w:jc w:val="both"/>
        <w:rPr>
          <w:rFonts w:cs="Arial"/>
          <w:sz w:val="24"/>
          <w:szCs w:val="24"/>
        </w:rPr>
      </w:pPr>
      <w:r w:rsidRPr="009160F0">
        <w:rPr>
          <w:rFonts w:cs="Arial"/>
          <w:sz w:val="24"/>
          <w:szCs w:val="24"/>
        </w:rPr>
        <w:t xml:space="preserve">The United Kingdom welcomes Australia’s </w:t>
      </w:r>
      <w:r w:rsidR="003C4C50" w:rsidRPr="009160F0">
        <w:rPr>
          <w:rFonts w:cs="Arial"/>
          <w:sz w:val="24"/>
          <w:szCs w:val="24"/>
        </w:rPr>
        <w:t xml:space="preserve">long-standing commitment to promoting and protecting human rights. </w:t>
      </w:r>
      <w:r w:rsidR="00871EB7">
        <w:rPr>
          <w:rFonts w:cs="Arial"/>
          <w:sz w:val="24"/>
          <w:szCs w:val="24"/>
        </w:rPr>
        <w:t xml:space="preserve"> </w:t>
      </w:r>
      <w:r w:rsidR="003B054A" w:rsidRPr="009160F0">
        <w:rPr>
          <w:rFonts w:cs="Arial"/>
          <w:sz w:val="24"/>
          <w:szCs w:val="24"/>
        </w:rPr>
        <w:t>The UK welcomes the positive steps taken by the Australian Government to tackle modern slavery</w:t>
      </w:r>
      <w:r w:rsidR="009160F0" w:rsidRPr="009160F0">
        <w:rPr>
          <w:rFonts w:cs="Arial"/>
          <w:sz w:val="24"/>
          <w:szCs w:val="24"/>
        </w:rPr>
        <w:t xml:space="preserve">, </w:t>
      </w:r>
      <w:r w:rsidR="003B054A" w:rsidRPr="009160F0">
        <w:rPr>
          <w:rFonts w:cs="Arial"/>
          <w:sz w:val="24"/>
          <w:szCs w:val="24"/>
        </w:rPr>
        <w:t>and w</w:t>
      </w:r>
      <w:r w:rsidR="003C4C50" w:rsidRPr="009160F0">
        <w:rPr>
          <w:rFonts w:cs="Arial"/>
          <w:sz w:val="24"/>
          <w:szCs w:val="24"/>
        </w:rPr>
        <w:t xml:space="preserve">e commend Australia’s progress </w:t>
      </w:r>
      <w:r w:rsidR="009160F0">
        <w:rPr>
          <w:rFonts w:cs="Arial"/>
          <w:sz w:val="24"/>
          <w:szCs w:val="24"/>
        </w:rPr>
        <w:t xml:space="preserve">on human rights issues </w:t>
      </w:r>
      <w:r w:rsidR="00250245">
        <w:rPr>
          <w:rFonts w:cs="Arial"/>
          <w:sz w:val="24"/>
          <w:szCs w:val="24"/>
        </w:rPr>
        <w:t>since it</w:t>
      </w:r>
      <w:r w:rsidR="003C4C50" w:rsidRPr="009160F0">
        <w:rPr>
          <w:rFonts w:cs="Arial"/>
          <w:sz w:val="24"/>
          <w:szCs w:val="24"/>
        </w:rPr>
        <w:t xml:space="preserve">s </w:t>
      </w:r>
      <w:r w:rsidRPr="009160F0">
        <w:rPr>
          <w:rFonts w:cs="Arial"/>
          <w:sz w:val="24"/>
          <w:szCs w:val="24"/>
        </w:rPr>
        <w:t xml:space="preserve">last review and for its ongoing consultation with civil society in this process. </w:t>
      </w:r>
    </w:p>
    <w:p w14:paraId="18F1C213" w14:textId="77777777" w:rsidR="003C4C50" w:rsidRPr="009160F0" w:rsidRDefault="003C4C50" w:rsidP="00250245">
      <w:pPr>
        <w:jc w:val="both"/>
        <w:rPr>
          <w:rFonts w:cs="Arial"/>
          <w:sz w:val="24"/>
          <w:szCs w:val="24"/>
        </w:rPr>
      </w:pPr>
    </w:p>
    <w:p w14:paraId="0DAF01F6" w14:textId="77777777" w:rsidR="002B1C78" w:rsidRPr="009160F0" w:rsidRDefault="002B1C78" w:rsidP="00250245">
      <w:pPr>
        <w:jc w:val="both"/>
        <w:rPr>
          <w:rFonts w:cs="Arial"/>
          <w:sz w:val="24"/>
          <w:szCs w:val="24"/>
        </w:rPr>
      </w:pPr>
      <w:r w:rsidRPr="009160F0">
        <w:rPr>
          <w:rFonts w:cs="Arial"/>
          <w:sz w:val="24"/>
          <w:szCs w:val="24"/>
        </w:rPr>
        <w:t>We recommend Australia:</w:t>
      </w:r>
    </w:p>
    <w:p w14:paraId="0DEAF08B" w14:textId="77777777" w:rsidR="002B1C78" w:rsidRPr="009160F0" w:rsidRDefault="002B1C78" w:rsidP="00250245">
      <w:pPr>
        <w:jc w:val="both"/>
        <w:rPr>
          <w:rFonts w:cs="Arial"/>
          <w:sz w:val="24"/>
          <w:szCs w:val="24"/>
        </w:rPr>
      </w:pPr>
    </w:p>
    <w:p w14:paraId="091AC47D" w14:textId="77777777" w:rsidR="002B1C78" w:rsidRPr="009160F0" w:rsidRDefault="002B1C78" w:rsidP="00250245">
      <w:pPr>
        <w:pStyle w:val="ListParagraph"/>
        <w:numPr>
          <w:ilvl w:val="0"/>
          <w:numId w:val="37"/>
        </w:numPr>
        <w:spacing w:after="200"/>
        <w:ind w:left="360"/>
        <w:contextualSpacing w:val="0"/>
        <w:jc w:val="both"/>
        <w:rPr>
          <w:rFonts w:cs="Arial"/>
          <w:sz w:val="24"/>
          <w:szCs w:val="24"/>
          <w:lang w:eastAsia="en-GB"/>
        </w:rPr>
      </w:pPr>
      <w:r w:rsidRPr="009160F0">
        <w:rPr>
          <w:rFonts w:cs="Arial"/>
          <w:sz w:val="24"/>
          <w:szCs w:val="24"/>
        </w:rPr>
        <w:t>Ratif</w:t>
      </w:r>
      <w:r w:rsidR="005D78CB" w:rsidRPr="009160F0">
        <w:rPr>
          <w:rFonts w:cs="Arial"/>
          <w:sz w:val="24"/>
          <w:szCs w:val="24"/>
        </w:rPr>
        <w:t>y</w:t>
      </w:r>
      <w:r w:rsidRPr="009160F0">
        <w:rPr>
          <w:rFonts w:cs="Arial"/>
          <w:sz w:val="24"/>
          <w:szCs w:val="24"/>
        </w:rPr>
        <w:t xml:space="preserve"> the 2014 ILO Protocol to the Forced Labour Convention</w:t>
      </w:r>
      <w:r w:rsidR="009160F0">
        <w:rPr>
          <w:rFonts w:cs="Arial"/>
          <w:sz w:val="24"/>
          <w:szCs w:val="24"/>
        </w:rPr>
        <w:t>;</w:t>
      </w:r>
    </w:p>
    <w:p w14:paraId="62F0A788" w14:textId="77777777" w:rsidR="00B36E4B" w:rsidRDefault="005D78CB" w:rsidP="00250245">
      <w:pPr>
        <w:pStyle w:val="ListParagraph"/>
        <w:numPr>
          <w:ilvl w:val="0"/>
          <w:numId w:val="37"/>
        </w:numPr>
        <w:spacing w:after="200"/>
        <w:ind w:left="360"/>
        <w:contextualSpacing w:val="0"/>
        <w:jc w:val="both"/>
        <w:rPr>
          <w:rFonts w:cs="Arial"/>
          <w:sz w:val="24"/>
          <w:szCs w:val="24"/>
          <w:lang w:eastAsia="en-GB"/>
        </w:rPr>
      </w:pPr>
      <w:r w:rsidRPr="009160F0">
        <w:rPr>
          <w:rFonts w:cs="Arial"/>
          <w:sz w:val="24"/>
          <w:szCs w:val="24"/>
        </w:rPr>
        <w:t>Adopt an open, merit-based process when selecting national candidat</w:t>
      </w:r>
      <w:r w:rsidR="009160F0" w:rsidRPr="009160F0">
        <w:rPr>
          <w:rFonts w:cs="Arial"/>
          <w:sz w:val="24"/>
          <w:szCs w:val="24"/>
        </w:rPr>
        <w:t>es for UN Treaty Body elections</w:t>
      </w:r>
      <w:r w:rsidR="009160F0">
        <w:rPr>
          <w:rFonts w:cs="Arial"/>
          <w:sz w:val="24"/>
          <w:szCs w:val="24"/>
        </w:rPr>
        <w:t>;</w:t>
      </w:r>
    </w:p>
    <w:p w14:paraId="4557E81E" w14:textId="77777777" w:rsidR="00B36E4B" w:rsidRDefault="00B36E4B" w:rsidP="00250245">
      <w:pPr>
        <w:pStyle w:val="ListParagraph"/>
        <w:numPr>
          <w:ilvl w:val="0"/>
          <w:numId w:val="37"/>
        </w:numPr>
        <w:spacing w:after="200"/>
        <w:ind w:left="360"/>
        <w:contextualSpacing w:val="0"/>
        <w:jc w:val="both"/>
        <w:rPr>
          <w:rFonts w:cs="Arial"/>
          <w:sz w:val="24"/>
          <w:szCs w:val="24"/>
          <w:lang w:eastAsia="en-GB"/>
        </w:rPr>
      </w:pPr>
      <w:r w:rsidRPr="00B36E4B">
        <w:rPr>
          <w:rFonts w:cs="Arial"/>
          <w:sz w:val="24"/>
          <w:szCs w:val="24"/>
        </w:rPr>
        <w:t>Implement the Closing the Gap strategy, while ensuring shared decision making and genuine partnerships with the Aboriginal and Torres Strait Islander people.</w:t>
      </w:r>
    </w:p>
    <w:p w14:paraId="5870AD53" w14:textId="1FF3301E" w:rsidR="001E4121" w:rsidRPr="00B36E4B" w:rsidRDefault="00D065DF" w:rsidP="00250245">
      <w:pPr>
        <w:spacing w:after="200"/>
        <w:jc w:val="both"/>
        <w:rPr>
          <w:rFonts w:cs="Arial"/>
          <w:sz w:val="24"/>
          <w:szCs w:val="24"/>
          <w:lang w:eastAsia="en-GB"/>
        </w:rPr>
      </w:pPr>
      <w:r w:rsidRPr="00B36E4B">
        <w:rPr>
          <w:rFonts w:cs="Arial"/>
          <w:sz w:val="24"/>
          <w:szCs w:val="24"/>
        </w:rPr>
        <w:t>Thank you</w:t>
      </w:r>
      <w:r w:rsidR="00E6406A">
        <w:rPr>
          <w:rFonts w:cs="Arial"/>
          <w:sz w:val="24"/>
          <w:szCs w:val="24"/>
        </w:rPr>
        <w:t xml:space="preserve">. </w:t>
      </w:r>
      <w:bookmarkStart w:id="0" w:name="_GoBack"/>
      <w:bookmarkEnd w:id="0"/>
    </w:p>
    <w:sectPr w:rsidR="001E4121" w:rsidRPr="00B36E4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7B4DB" w14:textId="77777777" w:rsidR="00522545" w:rsidRDefault="00522545" w:rsidP="004854D5">
      <w:pPr>
        <w:spacing w:line="240" w:lineRule="auto"/>
      </w:pPr>
      <w:r>
        <w:separator/>
      </w:r>
    </w:p>
  </w:endnote>
  <w:endnote w:type="continuationSeparator" w:id="0">
    <w:p w14:paraId="1E91643B" w14:textId="77777777" w:rsidR="00522545" w:rsidRDefault="00522545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6227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16EC3" w14:textId="77777777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2B1C78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5070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6C7E6" w14:textId="77777777" w:rsidR="00522545" w:rsidRDefault="00522545" w:rsidP="004854D5">
      <w:pPr>
        <w:spacing w:line="240" w:lineRule="auto"/>
      </w:pPr>
      <w:r>
        <w:separator/>
      </w:r>
    </w:p>
  </w:footnote>
  <w:footnote w:type="continuationSeparator" w:id="0">
    <w:p w14:paraId="2CA3C9DD" w14:textId="77777777" w:rsidR="00522545" w:rsidRDefault="00522545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2B550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A4B8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879E3" w14:textId="77777777" w:rsidR="004854D5" w:rsidRPr="006F688E" w:rsidRDefault="00623AB0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84D0B7C" wp14:editId="1EBE8484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85752"/>
    <w:multiLevelType w:val="hybridMultilevel"/>
    <w:tmpl w:val="439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60B4"/>
    <w:multiLevelType w:val="hybridMultilevel"/>
    <w:tmpl w:val="35E6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10E2F"/>
    <w:multiLevelType w:val="hybridMultilevel"/>
    <w:tmpl w:val="8AB4B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3A6E14"/>
    <w:multiLevelType w:val="hybridMultilevel"/>
    <w:tmpl w:val="A1CC92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F86DA8"/>
    <w:multiLevelType w:val="hybridMultilevel"/>
    <w:tmpl w:val="0C625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109C8"/>
    <w:multiLevelType w:val="hybridMultilevel"/>
    <w:tmpl w:val="EEE8D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24"/>
  </w:num>
  <w:num w:numId="5">
    <w:abstractNumId w:val="9"/>
  </w:num>
  <w:num w:numId="6">
    <w:abstractNumId w:val="34"/>
  </w:num>
  <w:num w:numId="7">
    <w:abstractNumId w:val="17"/>
  </w:num>
  <w:num w:numId="8">
    <w:abstractNumId w:val="3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22"/>
  </w:num>
  <w:num w:numId="32">
    <w:abstractNumId w:val="20"/>
  </w:num>
  <w:num w:numId="33">
    <w:abstractNumId w:val="13"/>
  </w:num>
  <w:num w:numId="34">
    <w:abstractNumId w:val="6"/>
  </w:num>
  <w:num w:numId="35">
    <w:abstractNumId w:val="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75B81"/>
    <w:rsid w:val="000828D6"/>
    <w:rsid w:val="00094559"/>
    <w:rsid w:val="000A278D"/>
    <w:rsid w:val="000E373A"/>
    <w:rsid w:val="00111EA1"/>
    <w:rsid w:val="00120D10"/>
    <w:rsid w:val="0013180D"/>
    <w:rsid w:val="00171A97"/>
    <w:rsid w:val="001739C9"/>
    <w:rsid w:val="001739E5"/>
    <w:rsid w:val="00186DB8"/>
    <w:rsid w:val="001A44F4"/>
    <w:rsid w:val="001A63A9"/>
    <w:rsid w:val="001B55E9"/>
    <w:rsid w:val="001D31F0"/>
    <w:rsid w:val="001E4121"/>
    <w:rsid w:val="001E4BDD"/>
    <w:rsid w:val="001F359D"/>
    <w:rsid w:val="002170EE"/>
    <w:rsid w:val="00220931"/>
    <w:rsid w:val="002238A5"/>
    <w:rsid w:val="0022546E"/>
    <w:rsid w:val="00226AAF"/>
    <w:rsid w:val="00234DEB"/>
    <w:rsid w:val="002403F1"/>
    <w:rsid w:val="00243947"/>
    <w:rsid w:val="00250245"/>
    <w:rsid w:val="002509D1"/>
    <w:rsid w:val="00267799"/>
    <w:rsid w:val="00274D52"/>
    <w:rsid w:val="002812FB"/>
    <w:rsid w:val="00292138"/>
    <w:rsid w:val="00296259"/>
    <w:rsid w:val="002A024B"/>
    <w:rsid w:val="002B0F56"/>
    <w:rsid w:val="002B1C78"/>
    <w:rsid w:val="002B66EC"/>
    <w:rsid w:val="002C2217"/>
    <w:rsid w:val="002E72D3"/>
    <w:rsid w:val="002F0546"/>
    <w:rsid w:val="00317186"/>
    <w:rsid w:val="00324362"/>
    <w:rsid w:val="003260C3"/>
    <w:rsid w:val="0034336A"/>
    <w:rsid w:val="00365C46"/>
    <w:rsid w:val="0037263E"/>
    <w:rsid w:val="00380002"/>
    <w:rsid w:val="00381002"/>
    <w:rsid w:val="0038316D"/>
    <w:rsid w:val="0038658D"/>
    <w:rsid w:val="00386CAF"/>
    <w:rsid w:val="00395BDD"/>
    <w:rsid w:val="003A1A1C"/>
    <w:rsid w:val="003B054A"/>
    <w:rsid w:val="003B6F9E"/>
    <w:rsid w:val="003C4C50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172"/>
    <w:rsid w:val="00483EC1"/>
    <w:rsid w:val="004854D5"/>
    <w:rsid w:val="004C194B"/>
    <w:rsid w:val="004C571A"/>
    <w:rsid w:val="004D0C7D"/>
    <w:rsid w:val="004D4275"/>
    <w:rsid w:val="004E3297"/>
    <w:rsid w:val="004E5332"/>
    <w:rsid w:val="004F05B7"/>
    <w:rsid w:val="005048A8"/>
    <w:rsid w:val="00506700"/>
    <w:rsid w:val="00507CBD"/>
    <w:rsid w:val="00510DF6"/>
    <w:rsid w:val="00512EB2"/>
    <w:rsid w:val="00522545"/>
    <w:rsid w:val="00550F6B"/>
    <w:rsid w:val="00561083"/>
    <w:rsid w:val="005623A4"/>
    <w:rsid w:val="005626E2"/>
    <w:rsid w:val="00582AC0"/>
    <w:rsid w:val="005873E8"/>
    <w:rsid w:val="005D3F30"/>
    <w:rsid w:val="005D78CB"/>
    <w:rsid w:val="005E1945"/>
    <w:rsid w:val="005F4ED3"/>
    <w:rsid w:val="00605FB2"/>
    <w:rsid w:val="006157B7"/>
    <w:rsid w:val="00616B01"/>
    <w:rsid w:val="006202B4"/>
    <w:rsid w:val="00620560"/>
    <w:rsid w:val="00620F2B"/>
    <w:rsid w:val="00623AB0"/>
    <w:rsid w:val="00641E3D"/>
    <w:rsid w:val="00657541"/>
    <w:rsid w:val="00672FC2"/>
    <w:rsid w:val="00673F0F"/>
    <w:rsid w:val="00683DC9"/>
    <w:rsid w:val="00691DB5"/>
    <w:rsid w:val="0069308B"/>
    <w:rsid w:val="006B17E4"/>
    <w:rsid w:val="006F2C52"/>
    <w:rsid w:val="006F688E"/>
    <w:rsid w:val="00705237"/>
    <w:rsid w:val="0071617A"/>
    <w:rsid w:val="00722A99"/>
    <w:rsid w:val="00734DA4"/>
    <w:rsid w:val="00747D4E"/>
    <w:rsid w:val="00751AA3"/>
    <w:rsid w:val="007740AA"/>
    <w:rsid w:val="007A650C"/>
    <w:rsid w:val="007A6F89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1EB7"/>
    <w:rsid w:val="00874CDB"/>
    <w:rsid w:val="00886653"/>
    <w:rsid w:val="00890BC4"/>
    <w:rsid w:val="00893467"/>
    <w:rsid w:val="00896545"/>
    <w:rsid w:val="008E0703"/>
    <w:rsid w:val="008E7867"/>
    <w:rsid w:val="008F182A"/>
    <w:rsid w:val="00910976"/>
    <w:rsid w:val="009118DB"/>
    <w:rsid w:val="009160F0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07F4"/>
    <w:rsid w:val="00A26455"/>
    <w:rsid w:val="00A27BD8"/>
    <w:rsid w:val="00A51A6A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36E4B"/>
    <w:rsid w:val="00B47090"/>
    <w:rsid w:val="00B55043"/>
    <w:rsid w:val="00B66481"/>
    <w:rsid w:val="00B72EA5"/>
    <w:rsid w:val="00B80A06"/>
    <w:rsid w:val="00B860D3"/>
    <w:rsid w:val="00B9150C"/>
    <w:rsid w:val="00B96BB8"/>
    <w:rsid w:val="00BA2F1F"/>
    <w:rsid w:val="00BC261A"/>
    <w:rsid w:val="00BC30BC"/>
    <w:rsid w:val="00BE3E68"/>
    <w:rsid w:val="00BF12D6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26064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87281"/>
    <w:rsid w:val="00D94CEF"/>
    <w:rsid w:val="00DC617C"/>
    <w:rsid w:val="00DC6DAE"/>
    <w:rsid w:val="00DD2BAF"/>
    <w:rsid w:val="00DE7ED2"/>
    <w:rsid w:val="00DF3A20"/>
    <w:rsid w:val="00DF4666"/>
    <w:rsid w:val="00DF69AE"/>
    <w:rsid w:val="00E00286"/>
    <w:rsid w:val="00E008A8"/>
    <w:rsid w:val="00E011E3"/>
    <w:rsid w:val="00E11F8C"/>
    <w:rsid w:val="00E2119C"/>
    <w:rsid w:val="00E47E01"/>
    <w:rsid w:val="00E5115C"/>
    <w:rsid w:val="00E538EA"/>
    <w:rsid w:val="00E63118"/>
    <w:rsid w:val="00E6406A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24665"/>
    <w:rsid w:val="00F3345D"/>
    <w:rsid w:val="00F54B84"/>
    <w:rsid w:val="00F62542"/>
    <w:rsid w:val="00F9759F"/>
    <w:rsid w:val="00FB0950"/>
    <w:rsid w:val="00FD11A6"/>
    <w:rsid w:val="00FE102F"/>
    <w:rsid w:val="00FF172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E75616"/>
  <w15:chartTrackingRefBased/>
  <w15:docId w15:val="{F8869BB5-DCB4-4B5A-B18B-5C4604E7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7740AA"/>
    <w:rPr>
      <w:rFonts w:cs="Calibri"/>
      <w:sz w:val="22"/>
      <w:szCs w:val="22"/>
      <w:lang w:val="en-AU" w:eastAsia="en-US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link w:val="ListParagraph"/>
    <w:uiPriority w:val="34"/>
    <w:locked/>
    <w:rsid w:val="002B1C78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3F25-93DD-4E2A-A8C9-34671F95E44D}"/>
</file>

<file path=customXml/itemProps2.xml><?xml version="1.0" encoding="utf-8"?>
<ds:datastoreItem xmlns:ds="http://schemas.openxmlformats.org/officeDocument/2006/customXml" ds:itemID="{F728C8FF-3BB0-4753-9F28-F625C1EDBE8D}"/>
</file>

<file path=customXml/itemProps3.xml><?xml version="1.0" encoding="utf-8"?>
<ds:datastoreItem xmlns:ds="http://schemas.openxmlformats.org/officeDocument/2006/customXml" ds:itemID="{E64EB09A-FF40-4EB7-8363-7B5392AE2433}"/>
</file>

<file path=customXml/itemProps4.xml><?xml version="1.0" encoding="utf-8"?>
<ds:datastoreItem xmlns:ds="http://schemas.openxmlformats.org/officeDocument/2006/customXml" ds:itemID="{81305925-6015-4AF9-AC3B-9A308B693BC6}"/>
</file>

<file path=customXml/itemProps5.xml><?xml version="1.0" encoding="utf-8"?>
<ds:datastoreItem xmlns:ds="http://schemas.openxmlformats.org/officeDocument/2006/customXml" ds:itemID="{90A8A809-EE5F-4147-B221-D90174DD4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2</cp:revision>
  <cp:lastPrinted>2013-10-21T16:08:00Z</cp:lastPrinted>
  <dcterms:created xsi:type="dcterms:W3CDTF">2021-01-18T10:54:00Z</dcterms:created>
  <dcterms:modified xsi:type="dcterms:W3CDTF">2021-01-18T10:54:00Z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