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4BF88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>DECLARATION DU BURUNDI A LA 37</w:t>
      </w:r>
      <w:r w:rsidRPr="00DD5D25">
        <w:rPr>
          <w:rFonts w:ascii="Arial" w:eastAsia="Times New Roman" w:hAnsi="Arial" w:cs="Arial"/>
          <w:b/>
          <w:sz w:val="32"/>
          <w:szCs w:val="32"/>
          <w:vertAlign w:val="superscript"/>
          <w:lang w:val="fr-FR" w:eastAsia="fr-FR"/>
        </w:rPr>
        <w:t>ème</w:t>
      </w: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SESSION DU GROUPE DE </w:t>
      </w: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TRAVAIL SUR L’EXAMEN PERIODIQUE</w:t>
      </w: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</w:t>
      </w: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UNIVERSEL</w:t>
      </w:r>
    </w:p>
    <w:p w14:paraId="094106C5" w14:textId="318BAE52" w:rsidR="00DD5D25" w:rsidRPr="00DD5D25" w:rsidRDefault="00DD5D25" w:rsidP="00DD5D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</w:pP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                                                  </w:t>
      </w:r>
      <w:r w:rsidR="00E342A3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                 </w:t>
      </w: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</w:t>
      </w: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Le 2</w:t>
      </w: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5</w:t>
      </w: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 janvier 2021</w:t>
      </w:r>
    </w:p>
    <w:p w14:paraId="1EAD59EF" w14:textId="63B5A087" w:rsidR="00DD5D25" w:rsidRPr="00DD5D25" w:rsidRDefault="00DD5D25" w:rsidP="00DD5D2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PAYS EXAMINE</w:t>
      </w:r>
      <w:r w:rsidRPr="00DD5D25">
        <w:rPr>
          <w:rFonts w:ascii="Arial" w:eastAsia="Times New Roman" w:hAnsi="Arial" w:cs="Arial"/>
          <w:sz w:val="32"/>
          <w:szCs w:val="32"/>
          <w:u w:val="single"/>
          <w:lang w:val="fr-FR" w:eastAsia="fr-FR"/>
        </w:rPr>
        <w:t> :</w:t>
      </w:r>
      <w:r w:rsidRPr="00DD5D25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 </w:t>
      </w:r>
      <w:r w:rsidR="00E342A3"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 xml:space="preserve">UNION DU </w:t>
      </w:r>
      <w:r>
        <w:rPr>
          <w:rFonts w:ascii="Arial" w:eastAsia="Times New Roman" w:hAnsi="Arial" w:cs="Arial"/>
          <w:b/>
          <w:sz w:val="32"/>
          <w:szCs w:val="32"/>
          <w:u w:val="single"/>
          <w:lang w:val="fr-FR" w:eastAsia="fr-FR"/>
        </w:rPr>
        <w:t>MYANMAR</w:t>
      </w:r>
      <w:r w:rsidRPr="00DD5D25">
        <w:rPr>
          <w:rFonts w:ascii="Arial" w:eastAsia="Times New Roman" w:hAnsi="Arial" w:cs="Arial"/>
          <w:b/>
          <w:sz w:val="32"/>
          <w:szCs w:val="32"/>
          <w:lang w:val="fr-FR" w:eastAsia="fr-FR"/>
        </w:rPr>
        <w:t xml:space="preserve">                           </w:t>
      </w:r>
    </w:p>
    <w:p w14:paraId="7B5FD94C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</w:p>
    <w:p w14:paraId="272030A5" w14:textId="11E21739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>Merci Madame la</w:t>
      </w:r>
      <w:r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Présidente. </w:t>
      </w:r>
    </w:p>
    <w:p w14:paraId="18F7037C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574D61D8" w14:textId="40E159E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Le Burundi </w:t>
      </w:r>
      <w:r w:rsidR="004B2B69" w:rsidRPr="00E342A3">
        <w:rPr>
          <w:rFonts w:ascii="Arial" w:eastAsia="Times New Roman" w:hAnsi="Arial" w:cs="Arial"/>
          <w:sz w:val="36"/>
          <w:szCs w:val="36"/>
          <w:lang w:val="fr-FR" w:eastAsia="fr-FR"/>
        </w:rPr>
        <w:t>souhaite une chaleureuse bienvenue à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la délégation </w:t>
      </w:r>
      <w:r w:rsidR="004B2B69" w:rsidRPr="00E342A3">
        <w:rPr>
          <w:rFonts w:ascii="Arial" w:eastAsia="Times New Roman" w:hAnsi="Arial" w:cs="Arial"/>
          <w:sz w:val="36"/>
          <w:szCs w:val="36"/>
          <w:lang w:val="fr-FR" w:eastAsia="fr-FR"/>
        </w:rPr>
        <w:t>d</w:t>
      </w:r>
      <w:r w:rsidR="00E342A3">
        <w:rPr>
          <w:rFonts w:ascii="Arial" w:eastAsia="Times New Roman" w:hAnsi="Arial" w:cs="Arial"/>
          <w:sz w:val="36"/>
          <w:szCs w:val="36"/>
          <w:lang w:val="fr-FR" w:eastAsia="fr-FR"/>
        </w:rPr>
        <w:t>e l’Union du</w:t>
      </w:r>
      <w:r w:rsidR="004B2B69"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Myanmar 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et </w:t>
      </w:r>
      <w:r w:rsidR="004B2B69" w:rsidRPr="00E342A3">
        <w:rPr>
          <w:rFonts w:ascii="Arial" w:eastAsia="Times New Roman" w:hAnsi="Arial" w:cs="Arial"/>
          <w:sz w:val="36"/>
          <w:szCs w:val="36"/>
          <w:lang w:val="fr-FR" w:eastAsia="fr-FR"/>
        </w:rPr>
        <w:t>la remercie pour son rapport.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</w:t>
      </w:r>
    </w:p>
    <w:p w14:paraId="4EAF8558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70FD076A" w14:textId="27BC2D77" w:rsidR="004B2B69" w:rsidRPr="00E342A3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Nous </w:t>
      </w:r>
      <w:r w:rsidR="004B2B69"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saluons la ratification, par le Myanmar, en 2017, du Pacte international relatif aux droits économiques, sociaux et culturels et lui recommandons </w:t>
      </w:r>
      <w:r w:rsidR="00A46445"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de ratifier également le Pacte </w:t>
      </w:r>
      <w:r w:rsidR="00E342A3">
        <w:rPr>
          <w:rFonts w:ascii="Arial" w:eastAsia="Times New Roman" w:hAnsi="Arial" w:cs="Arial"/>
          <w:sz w:val="36"/>
          <w:szCs w:val="36"/>
          <w:lang w:val="fr-FR" w:eastAsia="fr-FR"/>
        </w:rPr>
        <w:t>i</w:t>
      </w:r>
      <w:r w:rsidR="00A46445" w:rsidRPr="00E342A3">
        <w:rPr>
          <w:rFonts w:ascii="Arial" w:eastAsia="Times New Roman" w:hAnsi="Arial" w:cs="Arial"/>
          <w:sz w:val="36"/>
          <w:szCs w:val="36"/>
          <w:lang w:val="fr-FR" w:eastAsia="fr-FR"/>
        </w:rPr>
        <w:t>nternational relatif aux droits civils et politiques ainsi que l</w:t>
      </w:r>
      <w:r w:rsid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a Convention </w:t>
      </w:r>
      <w:r w:rsidR="00A46445" w:rsidRPr="00E342A3">
        <w:rPr>
          <w:rFonts w:ascii="Arial" w:eastAsia="Times New Roman" w:hAnsi="Arial" w:cs="Arial"/>
          <w:sz w:val="36"/>
          <w:szCs w:val="36"/>
          <w:lang w:val="fr-FR" w:eastAsia="fr-FR"/>
        </w:rPr>
        <w:t>contre la torture et autres peines ou traitements cruels, inhumains ou dégradants.</w:t>
      </w:r>
    </w:p>
    <w:p w14:paraId="13BA89BE" w14:textId="7642ECDA" w:rsidR="004B2B69" w:rsidRPr="00E342A3" w:rsidRDefault="004B2B69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00855532" w14:textId="36DCC58A" w:rsidR="004B2B69" w:rsidRPr="00E342A3" w:rsidRDefault="00835629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E342A3">
        <w:rPr>
          <w:rFonts w:ascii="Arial" w:eastAsia="Times New Roman" w:hAnsi="Arial" w:cs="Arial"/>
          <w:sz w:val="36"/>
          <w:szCs w:val="36"/>
          <w:lang w:val="fr-FR" w:eastAsia="fr-FR"/>
        </w:rPr>
        <w:t>Nous notons avec satisfaction les mesures prises par le Gouvernement de l’Union du Myanmar en vue d’une meilleure promotion et protection des droits des femmes et des filles.</w:t>
      </w:r>
    </w:p>
    <w:p w14:paraId="5AC581B6" w14:textId="77777777" w:rsidR="00835629" w:rsidRPr="00E342A3" w:rsidRDefault="00835629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431E041F" w14:textId="5F52CF62" w:rsidR="00835629" w:rsidRPr="00E342A3" w:rsidRDefault="00835629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Des efforts notoires ont été déployés par le Myanmar pour </w:t>
      </w:r>
      <w:r w:rsidR="00E342A3" w:rsidRPr="00E342A3">
        <w:rPr>
          <w:rFonts w:ascii="Arial" w:eastAsia="Times New Roman" w:hAnsi="Arial" w:cs="Arial"/>
          <w:sz w:val="36"/>
          <w:szCs w:val="36"/>
          <w:lang w:val="fr-FR" w:eastAsia="fr-FR"/>
        </w:rPr>
        <w:t>promouvoir un système judiciaire indépendant</w:t>
      </w:r>
      <w:r w:rsidR="00A8532C">
        <w:rPr>
          <w:rFonts w:ascii="Arial" w:eastAsia="Times New Roman" w:hAnsi="Arial" w:cs="Arial"/>
          <w:sz w:val="36"/>
          <w:szCs w:val="36"/>
          <w:lang w:val="fr-FR" w:eastAsia="fr-FR"/>
        </w:rPr>
        <w:t>.</w:t>
      </w:r>
      <w:r w:rsidR="00E342A3"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Nous l’en félicitons et l’encourageons à</w:t>
      </w:r>
      <w:r w:rsid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continuer</w:t>
      </w:r>
      <w:r w:rsidR="00E342A3" w:rsidRP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sur la même lancée.</w:t>
      </w:r>
    </w:p>
    <w:p w14:paraId="5DD371FD" w14:textId="5DF126D9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>Pour terminer, nous souhaitons</w:t>
      </w:r>
      <w:r w:rsidR="00E342A3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à l’Union du Myanmar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</w:t>
      </w:r>
      <w:r w:rsidR="00636722">
        <w:rPr>
          <w:rFonts w:ascii="Arial" w:eastAsia="Times New Roman" w:hAnsi="Arial" w:cs="Arial"/>
          <w:sz w:val="36"/>
          <w:szCs w:val="36"/>
          <w:lang w:val="fr-FR" w:eastAsia="fr-FR"/>
        </w:rPr>
        <w:t>un examen couronné de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succès</w:t>
      </w:r>
      <w:r w:rsidR="00636722">
        <w:rPr>
          <w:rFonts w:ascii="Arial" w:eastAsia="Times New Roman" w:hAnsi="Arial" w:cs="Arial"/>
          <w:sz w:val="36"/>
          <w:szCs w:val="36"/>
          <w:lang w:val="fr-FR" w:eastAsia="fr-FR"/>
        </w:rPr>
        <w:t>.</w:t>
      </w: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 xml:space="preserve"> </w:t>
      </w:r>
    </w:p>
    <w:p w14:paraId="13C8D80F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1B156ADA" w14:textId="77777777" w:rsidR="00DD5D25" w:rsidRPr="00DD5D25" w:rsidRDefault="00DD5D25" w:rsidP="00DD5D25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val="fr-FR" w:eastAsia="fr-FR"/>
        </w:rPr>
      </w:pPr>
      <w:r w:rsidRPr="00DD5D25">
        <w:rPr>
          <w:rFonts w:ascii="Arial" w:eastAsia="Times New Roman" w:hAnsi="Arial" w:cs="Arial"/>
          <w:sz w:val="36"/>
          <w:szCs w:val="36"/>
          <w:lang w:val="fr-FR" w:eastAsia="fr-FR"/>
        </w:rPr>
        <w:t>Merci Madame la Présidente.</w:t>
      </w:r>
    </w:p>
    <w:p w14:paraId="1FB0F7E7" w14:textId="77777777" w:rsidR="00DD5D25" w:rsidRPr="00DD5D25" w:rsidRDefault="00DD5D25" w:rsidP="00DD5D25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63231010" w14:textId="77777777" w:rsidR="00DD5D25" w:rsidRPr="00DD5D25" w:rsidRDefault="00DD5D25" w:rsidP="00DD5D25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FR" w:eastAsia="fr-FR"/>
        </w:rPr>
      </w:pPr>
    </w:p>
    <w:p w14:paraId="47E4A192" w14:textId="77777777" w:rsidR="00DD5D25" w:rsidRPr="00E342A3" w:rsidRDefault="00DD5D25">
      <w:pPr>
        <w:rPr>
          <w:rFonts w:ascii="Arial" w:hAnsi="Arial" w:cs="Arial"/>
          <w:sz w:val="36"/>
          <w:szCs w:val="36"/>
        </w:rPr>
      </w:pPr>
    </w:p>
    <w:sectPr w:rsidR="00DD5D25" w:rsidRPr="00E342A3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0183" w14:textId="77777777" w:rsidR="00961F54" w:rsidRDefault="00961F54">
      <w:pPr>
        <w:spacing w:after="0" w:line="240" w:lineRule="auto"/>
      </w:pPr>
      <w:r>
        <w:separator/>
      </w:r>
    </w:p>
  </w:endnote>
  <w:endnote w:type="continuationSeparator" w:id="0">
    <w:p w14:paraId="1C029B29" w14:textId="77777777" w:rsidR="00961F54" w:rsidRDefault="0096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7C2FF" w14:textId="77777777" w:rsidR="00961F54" w:rsidRDefault="00961F54">
      <w:pPr>
        <w:spacing w:after="0" w:line="240" w:lineRule="auto"/>
      </w:pPr>
      <w:r>
        <w:separator/>
      </w:r>
    </w:p>
  </w:footnote>
  <w:footnote w:type="continuationSeparator" w:id="0">
    <w:p w14:paraId="6394CE0A" w14:textId="77777777" w:rsidR="00961F54" w:rsidRDefault="0096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2A07" w14:textId="77777777" w:rsidR="000E3014" w:rsidRDefault="00636722" w:rsidP="00E9235C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0551DD1" w14:textId="77777777" w:rsidR="000E3014" w:rsidRDefault="00961F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493D" w14:textId="77777777" w:rsidR="000E3014" w:rsidRDefault="00961F54" w:rsidP="0063456D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25"/>
    <w:rsid w:val="00403604"/>
    <w:rsid w:val="004B2B69"/>
    <w:rsid w:val="006071EC"/>
    <w:rsid w:val="00636722"/>
    <w:rsid w:val="00835629"/>
    <w:rsid w:val="00961F54"/>
    <w:rsid w:val="00A13143"/>
    <w:rsid w:val="00A46445"/>
    <w:rsid w:val="00A8532C"/>
    <w:rsid w:val="00C31B54"/>
    <w:rsid w:val="00DD5D25"/>
    <w:rsid w:val="00E342A3"/>
    <w:rsid w:val="00E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21E5"/>
  <w15:chartTrackingRefBased/>
  <w15:docId w15:val="{9A8AACF1-3C7F-48D8-8969-0FBBA96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D5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5D25"/>
  </w:style>
  <w:style w:type="character" w:styleId="Numrodepage">
    <w:name w:val="page number"/>
    <w:basedOn w:val="Policepardfaut"/>
    <w:rsid w:val="00DD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8015A-FEC3-4A39-B823-9F7D78C12192}"/>
</file>

<file path=customXml/itemProps2.xml><?xml version="1.0" encoding="utf-8"?>
<ds:datastoreItem xmlns:ds="http://schemas.openxmlformats.org/officeDocument/2006/customXml" ds:itemID="{CC0615A2-59EF-4A45-B7AE-288577AB9B11}"/>
</file>

<file path=customXml/itemProps3.xml><?xml version="1.0" encoding="utf-8"?>
<ds:datastoreItem xmlns:ds="http://schemas.openxmlformats.org/officeDocument/2006/customXml" ds:itemID="{26ACEF61-D771-4DB0-B5A1-BDAC9DDFF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Haringanji Flaubert</dc:creator>
  <cp:keywords/>
  <dc:description/>
  <cp:lastModifiedBy>Haringanji Flaubert</cp:lastModifiedBy>
  <cp:revision>2</cp:revision>
  <cp:lastPrinted>2021-01-23T19:13:00Z</cp:lastPrinted>
  <dcterms:created xsi:type="dcterms:W3CDTF">2021-01-24T18:32:00Z</dcterms:created>
  <dcterms:modified xsi:type="dcterms:W3CDTF">2021-01-24T18:32:00Z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