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C6E37" w14:textId="7DE65FF8" w:rsidR="009215AA" w:rsidRDefault="00B05813" w:rsidP="009215AA">
      <w:pPr>
        <w:jc w:val="both"/>
        <w:rPr>
          <w:rFonts w:ascii="Baskerville Old Face" w:hAnsi="Baskerville Old Face"/>
          <w:b/>
          <w:sz w:val="28"/>
          <w:szCs w:val="28"/>
          <w:lang w:val="pt-PT"/>
        </w:rPr>
      </w:pPr>
      <w:r>
        <w:rPr>
          <w:rFonts w:ascii="Baskerville Old Face" w:hAnsi="Baskerville Old Face"/>
          <w:b/>
          <w:noProof/>
          <w:sz w:val="28"/>
          <w:szCs w:val="28"/>
          <w:lang w:val="pt-PT"/>
        </w:rPr>
        <w:drawing>
          <wp:inline distT="0" distB="0" distL="0" distR="0" wp14:anchorId="503E09C4" wp14:editId="34CED5A1">
            <wp:extent cx="536575" cy="5727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B8687" w14:textId="7C59A738" w:rsidR="009215AA" w:rsidRPr="00B05813" w:rsidRDefault="009215AA" w:rsidP="00B05813">
      <w:pPr>
        <w:jc w:val="both"/>
        <w:rPr>
          <w:rFonts w:ascii="Baskerville Old Face" w:hAnsi="Baskerville Old Face"/>
          <w:b/>
          <w:sz w:val="28"/>
          <w:szCs w:val="28"/>
          <w:lang w:val="fr-CH"/>
        </w:rPr>
      </w:pPr>
      <w:r w:rsidRPr="00136CA5">
        <w:rPr>
          <w:rFonts w:ascii="Constantia" w:hAnsi="Constantia"/>
          <w:b/>
          <w:sz w:val="18"/>
          <w:szCs w:val="18"/>
          <w:lang w:val="fr-CH"/>
        </w:rPr>
        <w:t xml:space="preserve">Mission Permanente </w:t>
      </w:r>
    </w:p>
    <w:p w14:paraId="1BC4BD57" w14:textId="77777777" w:rsidR="009215AA" w:rsidRPr="00136CA5" w:rsidRDefault="009215AA" w:rsidP="009215AA">
      <w:pPr>
        <w:rPr>
          <w:rFonts w:ascii="Constantia" w:hAnsi="Constantia"/>
          <w:b/>
          <w:sz w:val="18"/>
          <w:szCs w:val="18"/>
          <w:lang w:val="fr-CH"/>
        </w:rPr>
      </w:pPr>
      <w:proofErr w:type="gramStart"/>
      <w:r w:rsidRPr="00136CA5">
        <w:rPr>
          <w:rFonts w:ascii="Constantia" w:hAnsi="Constantia"/>
          <w:b/>
          <w:sz w:val="18"/>
          <w:szCs w:val="18"/>
          <w:lang w:val="fr-CH"/>
        </w:rPr>
        <w:t>de</w:t>
      </w:r>
      <w:proofErr w:type="gramEnd"/>
      <w:r w:rsidRPr="00136CA5">
        <w:rPr>
          <w:rFonts w:ascii="Constantia" w:hAnsi="Constantia"/>
          <w:b/>
          <w:sz w:val="18"/>
          <w:szCs w:val="18"/>
          <w:lang w:val="fr-CH"/>
        </w:rPr>
        <w:t xml:space="preserve"> la République d’Angola</w:t>
      </w:r>
    </w:p>
    <w:p w14:paraId="65A07357" w14:textId="77777777" w:rsidR="009215AA" w:rsidRPr="00795861" w:rsidRDefault="009215AA" w:rsidP="009215AA">
      <w:pPr>
        <w:rPr>
          <w:rFonts w:ascii="Constantia" w:hAnsi="Constantia"/>
          <w:b/>
          <w:sz w:val="18"/>
          <w:szCs w:val="18"/>
          <w:lang w:val="fr-CH"/>
        </w:rPr>
      </w:pPr>
      <w:r w:rsidRPr="00795861">
        <w:rPr>
          <w:rFonts w:ascii="Constantia" w:hAnsi="Constantia"/>
          <w:b/>
          <w:sz w:val="18"/>
          <w:szCs w:val="18"/>
          <w:lang w:val="fr-CH"/>
        </w:rPr>
        <w:t>Genève</w:t>
      </w:r>
    </w:p>
    <w:p w14:paraId="08A53419" w14:textId="4B816175" w:rsidR="00B05813" w:rsidRPr="00DA27B1" w:rsidRDefault="00B05813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DA27B1">
        <w:rPr>
          <w:rFonts w:ascii="Arial" w:hAnsi="Arial" w:cs="Arial"/>
          <w:b/>
          <w:bCs/>
          <w:lang w:val="en-GB" w:eastAsia="en-GB"/>
        </w:rPr>
        <w:t>37</w:t>
      </w:r>
      <w:r w:rsidRPr="00DA27B1">
        <w:rPr>
          <w:rFonts w:ascii="Arial" w:hAnsi="Arial" w:cs="Arial"/>
          <w:b/>
          <w:bCs/>
          <w:vertAlign w:val="superscript"/>
          <w:lang w:val="en-GB" w:eastAsia="en-GB"/>
        </w:rPr>
        <w:t xml:space="preserve">th </w:t>
      </w:r>
      <w:r w:rsidRPr="00DA27B1">
        <w:rPr>
          <w:rFonts w:ascii="Arial" w:hAnsi="Arial" w:cs="Arial"/>
          <w:b/>
          <w:bCs/>
          <w:lang w:val="en-GB" w:eastAsia="en-GB"/>
        </w:rPr>
        <w:t xml:space="preserve">UPR – </w:t>
      </w:r>
      <w:r w:rsidR="005352B2" w:rsidRPr="00DA27B1">
        <w:rPr>
          <w:rFonts w:ascii="Arial" w:hAnsi="Arial" w:cs="Arial"/>
          <w:b/>
          <w:bCs/>
          <w:lang w:val="en-GB" w:eastAsia="en-GB"/>
        </w:rPr>
        <w:t>A</w:t>
      </w:r>
      <w:r w:rsidR="00DA27B1" w:rsidRPr="00DA27B1">
        <w:rPr>
          <w:rFonts w:ascii="Arial" w:hAnsi="Arial" w:cs="Arial"/>
          <w:b/>
          <w:bCs/>
          <w:lang w:val="en-GB" w:eastAsia="en-GB"/>
        </w:rPr>
        <w:t>U</w:t>
      </w:r>
      <w:r w:rsidR="00DA27B1">
        <w:rPr>
          <w:rFonts w:ascii="Arial" w:hAnsi="Arial" w:cs="Arial"/>
          <w:b/>
          <w:bCs/>
          <w:lang w:val="en-GB" w:eastAsia="en-GB"/>
        </w:rPr>
        <w:t>STRIA</w:t>
      </w:r>
    </w:p>
    <w:p w14:paraId="046EB89C" w14:textId="27CE0631" w:rsidR="009703EE" w:rsidRPr="00162C84" w:rsidRDefault="009703EE" w:rsidP="00162C84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162C84">
        <w:rPr>
          <w:rFonts w:ascii="Arial" w:hAnsi="Arial" w:cs="Arial"/>
          <w:b/>
          <w:bCs/>
          <w:lang w:val="en-GB" w:eastAsia="en-GB"/>
        </w:rPr>
        <w:t xml:space="preserve">Statement </w:t>
      </w:r>
      <w:r w:rsidR="001E7B18" w:rsidRPr="00162C84">
        <w:rPr>
          <w:rFonts w:ascii="Arial" w:hAnsi="Arial" w:cs="Arial"/>
          <w:b/>
          <w:bCs/>
          <w:lang w:val="en-GB" w:eastAsia="en-GB"/>
        </w:rPr>
        <w:t xml:space="preserve">of Angola </w:t>
      </w:r>
    </w:p>
    <w:p w14:paraId="0D013C88" w14:textId="44EE03B3" w:rsidR="009703EE" w:rsidRPr="00162C84" w:rsidRDefault="005352B2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2</w:t>
      </w:r>
      <w:r w:rsidR="003B41E2">
        <w:rPr>
          <w:rFonts w:ascii="Arial" w:hAnsi="Arial" w:cs="Arial"/>
          <w:b/>
          <w:bCs/>
          <w:lang w:val="en-GB" w:eastAsia="en-GB"/>
        </w:rPr>
        <w:t>2</w:t>
      </w:r>
      <w:r w:rsidR="00B05813" w:rsidRPr="00162C84">
        <w:rPr>
          <w:rFonts w:ascii="Arial" w:hAnsi="Arial" w:cs="Arial"/>
          <w:b/>
          <w:bCs/>
          <w:lang w:val="en-GB" w:eastAsia="en-GB"/>
        </w:rPr>
        <w:t xml:space="preserve"> January </w:t>
      </w:r>
      <w:r w:rsidR="009703EE" w:rsidRPr="00162C84">
        <w:rPr>
          <w:rFonts w:ascii="Arial" w:hAnsi="Arial" w:cs="Arial"/>
          <w:b/>
          <w:bCs/>
          <w:lang w:val="en-GB" w:eastAsia="en-GB"/>
        </w:rPr>
        <w:t>202</w:t>
      </w:r>
      <w:r w:rsidR="00B05813" w:rsidRPr="00162C84">
        <w:rPr>
          <w:rFonts w:ascii="Arial" w:hAnsi="Arial" w:cs="Arial"/>
          <w:b/>
          <w:bCs/>
          <w:lang w:val="en-GB" w:eastAsia="en-GB"/>
        </w:rPr>
        <w:t>1</w:t>
      </w:r>
    </w:p>
    <w:p w14:paraId="41B32438" w14:textId="5FCBB3F8" w:rsidR="00162C84" w:rsidRPr="00162C84" w:rsidRDefault="00736F07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9</w:t>
      </w:r>
      <w:r w:rsidR="00162C84">
        <w:rPr>
          <w:rFonts w:ascii="Arial" w:hAnsi="Arial" w:cs="Arial"/>
          <w:b/>
          <w:bCs/>
          <w:lang w:val="en-GB" w:eastAsia="en-GB"/>
        </w:rPr>
        <w:t>h-1</w:t>
      </w:r>
      <w:r>
        <w:rPr>
          <w:rFonts w:ascii="Arial" w:hAnsi="Arial" w:cs="Arial"/>
          <w:b/>
          <w:bCs/>
          <w:lang w:val="en-GB" w:eastAsia="en-GB"/>
        </w:rPr>
        <w:t>2h30</w:t>
      </w:r>
    </w:p>
    <w:p w14:paraId="037BE65B" w14:textId="0CF3710B" w:rsidR="009703EE" w:rsidRDefault="003B41E2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1mn</w:t>
      </w:r>
      <w:r w:rsidR="00B05813" w:rsidRPr="00162C84">
        <w:rPr>
          <w:rFonts w:ascii="Arial" w:hAnsi="Arial" w:cs="Arial"/>
          <w:b/>
          <w:bCs/>
          <w:lang w:val="en-GB" w:eastAsia="en-GB"/>
        </w:rPr>
        <w:t xml:space="preserve"> – </w:t>
      </w:r>
      <w:r>
        <w:rPr>
          <w:rFonts w:ascii="Arial" w:hAnsi="Arial" w:cs="Arial"/>
          <w:b/>
          <w:bCs/>
          <w:lang w:val="en-GB" w:eastAsia="en-GB"/>
        </w:rPr>
        <w:t>6</w:t>
      </w:r>
      <w:r w:rsidR="00B05813" w:rsidRPr="00162C84">
        <w:rPr>
          <w:rFonts w:ascii="Arial" w:hAnsi="Arial" w:cs="Arial"/>
          <w:b/>
          <w:bCs/>
          <w:lang w:val="en-GB" w:eastAsia="en-GB"/>
        </w:rPr>
        <w:t>/1</w:t>
      </w:r>
      <w:r>
        <w:rPr>
          <w:rFonts w:ascii="Arial" w:hAnsi="Arial" w:cs="Arial"/>
          <w:b/>
          <w:bCs/>
          <w:lang w:val="en-GB" w:eastAsia="en-GB"/>
        </w:rPr>
        <w:t>16</w:t>
      </w:r>
    </w:p>
    <w:p w14:paraId="102A6695" w14:textId="77777777" w:rsidR="00162C84" w:rsidRPr="00162C84" w:rsidRDefault="00162C84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</w:p>
    <w:p w14:paraId="5066DF8D" w14:textId="77777777" w:rsidR="009703EE" w:rsidRPr="00096CC1" w:rsidRDefault="009703EE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en-GB" w:eastAsia="en-GB"/>
        </w:rPr>
      </w:pPr>
    </w:p>
    <w:p w14:paraId="1D520373" w14:textId="04C1776C" w:rsidR="009703EE" w:rsidRDefault="001E7B18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en-GB" w:eastAsia="en-GB"/>
        </w:rPr>
      </w:pPr>
      <w:r w:rsidRPr="00096CC1">
        <w:rPr>
          <w:rFonts w:ascii="Arial" w:hAnsi="Arial" w:cs="Arial"/>
          <w:lang w:val="en-GB" w:eastAsia="en-GB"/>
        </w:rPr>
        <w:t>M</w:t>
      </w:r>
      <w:r w:rsidR="00385D75">
        <w:rPr>
          <w:rFonts w:ascii="Arial" w:hAnsi="Arial" w:cs="Arial"/>
          <w:lang w:val="en-GB" w:eastAsia="en-GB"/>
        </w:rPr>
        <w:t>me</w:t>
      </w:r>
      <w:r w:rsidRPr="00096CC1">
        <w:rPr>
          <w:rFonts w:ascii="Arial" w:hAnsi="Arial" w:cs="Arial"/>
          <w:lang w:val="en-GB" w:eastAsia="en-GB"/>
        </w:rPr>
        <w:t xml:space="preserve"> </w:t>
      </w:r>
      <w:r w:rsidR="009703EE" w:rsidRPr="00096CC1">
        <w:rPr>
          <w:rFonts w:ascii="Arial" w:hAnsi="Arial" w:cs="Arial"/>
          <w:lang w:val="en-GB" w:eastAsia="en-GB"/>
        </w:rPr>
        <w:t xml:space="preserve">President, </w:t>
      </w:r>
    </w:p>
    <w:p w14:paraId="25D8CE03" w14:textId="77777777" w:rsidR="00DA27B1" w:rsidRPr="00096CC1" w:rsidRDefault="00DA27B1" w:rsidP="00096CC1">
      <w:pPr>
        <w:suppressAutoHyphens w:val="0"/>
        <w:spacing w:line="276" w:lineRule="auto"/>
        <w:jc w:val="both"/>
        <w:textAlignment w:val="baseline"/>
        <w:rPr>
          <w:rFonts w:ascii="Arial" w:eastAsia="Calibri" w:hAnsi="Arial" w:cs="Arial"/>
          <w:lang w:val="en-GB" w:eastAsia="en-US"/>
        </w:rPr>
      </w:pPr>
    </w:p>
    <w:p w14:paraId="6E5B032E" w14:textId="74027E53" w:rsidR="009703EE" w:rsidRPr="00096CC1" w:rsidRDefault="00795861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096CC1">
        <w:rPr>
          <w:rFonts w:ascii="Arial" w:eastAsia="Calibri" w:hAnsi="Arial" w:cs="Arial"/>
          <w:lang w:val="en-GB" w:eastAsia="en-US"/>
        </w:rPr>
        <w:t>Angola welcom</w:t>
      </w:r>
      <w:r w:rsidR="00B243C9">
        <w:rPr>
          <w:rFonts w:ascii="Arial" w:eastAsia="Calibri" w:hAnsi="Arial" w:cs="Arial"/>
          <w:lang w:val="en-GB" w:eastAsia="en-US"/>
        </w:rPr>
        <w:t>e</w:t>
      </w:r>
      <w:r w:rsidRPr="00096CC1">
        <w:rPr>
          <w:rFonts w:ascii="Arial" w:eastAsia="Calibri" w:hAnsi="Arial" w:cs="Arial"/>
          <w:lang w:val="en-GB" w:eastAsia="en-US"/>
        </w:rPr>
        <w:t>s the delegation of A</w:t>
      </w:r>
      <w:r w:rsidR="00B243C9">
        <w:rPr>
          <w:rFonts w:ascii="Arial" w:eastAsia="Calibri" w:hAnsi="Arial" w:cs="Arial"/>
          <w:lang w:val="en-GB" w:eastAsia="en-US"/>
        </w:rPr>
        <w:t xml:space="preserve">ustria </w:t>
      </w:r>
      <w:r w:rsidRPr="00096CC1">
        <w:rPr>
          <w:rFonts w:ascii="Arial" w:eastAsia="Calibri" w:hAnsi="Arial" w:cs="Arial"/>
          <w:lang w:val="en-GB" w:eastAsia="en-US"/>
        </w:rPr>
        <w:t xml:space="preserve">and </w:t>
      </w:r>
      <w:r w:rsidR="00670903">
        <w:rPr>
          <w:rFonts w:ascii="Arial" w:eastAsia="Calibri" w:hAnsi="Arial" w:cs="Arial"/>
          <w:lang w:val="en-GB" w:eastAsia="en-US"/>
        </w:rPr>
        <w:t xml:space="preserve">is </w:t>
      </w:r>
      <w:r w:rsidRPr="00096CC1">
        <w:rPr>
          <w:rFonts w:ascii="Arial" w:eastAsia="Calibri" w:hAnsi="Arial" w:cs="Arial"/>
          <w:lang w:val="en-GB" w:eastAsia="en-US"/>
        </w:rPr>
        <w:t>thank</w:t>
      </w:r>
      <w:r w:rsidR="00670903">
        <w:rPr>
          <w:rFonts w:ascii="Arial" w:eastAsia="Calibri" w:hAnsi="Arial" w:cs="Arial"/>
          <w:lang w:val="en-GB" w:eastAsia="en-US"/>
        </w:rPr>
        <w:t>ful</w:t>
      </w:r>
      <w:r w:rsidRPr="00096CC1">
        <w:rPr>
          <w:rFonts w:ascii="Arial" w:eastAsia="Calibri" w:hAnsi="Arial" w:cs="Arial"/>
          <w:lang w:val="en-GB" w:eastAsia="en-US"/>
        </w:rPr>
        <w:t xml:space="preserve"> for the presentation of </w:t>
      </w:r>
      <w:r w:rsidR="00385D75">
        <w:rPr>
          <w:rFonts w:ascii="Arial" w:eastAsia="Calibri" w:hAnsi="Arial" w:cs="Arial"/>
          <w:lang w:val="en-GB" w:eastAsia="en-US"/>
        </w:rPr>
        <w:t>its</w:t>
      </w:r>
      <w:r w:rsidRPr="00096CC1">
        <w:rPr>
          <w:rFonts w:ascii="Arial" w:eastAsia="Calibri" w:hAnsi="Arial" w:cs="Arial"/>
          <w:lang w:val="en-GB" w:eastAsia="en-US"/>
        </w:rPr>
        <w:t xml:space="preserve"> </w:t>
      </w:r>
      <w:r w:rsidR="001417AC" w:rsidRPr="00096CC1">
        <w:rPr>
          <w:rFonts w:ascii="Arial" w:eastAsia="Calibri" w:hAnsi="Arial" w:cs="Arial"/>
          <w:lang w:val="en-GB" w:eastAsia="en-US"/>
        </w:rPr>
        <w:t>national</w:t>
      </w:r>
      <w:r w:rsidRPr="00096CC1">
        <w:rPr>
          <w:rFonts w:ascii="Arial" w:eastAsia="Calibri" w:hAnsi="Arial" w:cs="Arial"/>
          <w:lang w:val="en-GB" w:eastAsia="en-US"/>
        </w:rPr>
        <w:t xml:space="preserve"> report.</w:t>
      </w:r>
    </w:p>
    <w:p w14:paraId="18425E4D" w14:textId="7DE9C6A8" w:rsidR="00B243C9" w:rsidRDefault="00795861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096CC1">
        <w:rPr>
          <w:rFonts w:ascii="Arial" w:eastAsia="Calibri" w:hAnsi="Arial" w:cs="Arial"/>
          <w:lang w:val="en-GB" w:eastAsia="en-US"/>
        </w:rPr>
        <w:t xml:space="preserve">Angola </w:t>
      </w:r>
      <w:r w:rsidR="00B243C9">
        <w:rPr>
          <w:rFonts w:ascii="Arial" w:eastAsia="Calibri" w:hAnsi="Arial" w:cs="Arial"/>
          <w:lang w:val="en-GB" w:eastAsia="en-US"/>
        </w:rPr>
        <w:t xml:space="preserve">values the strong Austrian commitment to the enhancement of the international human rights institutions, as well </w:t>
      </w:r>
      <w:r w:rsidR="001B743F" w:rsidRPr="001B743F">
        <w:rPr>
          <w:rFonts w:ascii="Arial" w:eastAsia="Calibri" w:hAnsi="Arial" w:cs="Arial"/>
          <w:lang w:eastAsia="en-US"/>
        </w:rPr>
        <w:t xml:space="preserve">as the role </w:t>
      </w:r>
      <w:r w:rsidR="001B743F">
        <w:rPr>
          <w:rFonts w:ascii="Arial" w:eastAsia="Calibri" w:hAnsi="Arial" w:cs="Arial"/>
          <w:lang w:eastAsia="en-US"/>
        </w:rPr>
        <w:t>given</w:t>
      </w:r>
      <w:r w:rsidR="001B743F" w:rsidRPr="001B743F">
        <w:rPr>
          <w:rFonts w:ascii="Arial" w:eastAsia="Calibri" w:hAnsi="Arial" w:cs="Arial"/>
          <w:lang w:eastAsia="en-US"/>
        </w:rPr>
        <w:t xml:space="preserve"> to the active participation of women and you</w:t>
      </w:r>
      <w:r w:rsidR="00A31EDF">
        <w:rPr>
          <w:rFonts w:ascii="Arial" w:eastAsia="Calibri" w:hAnsi="Arial" w:cs="Arial"/>
          <w:lang w:eastAsia="en-US"/>
        </w:rPr>
        <w:t xml:space="preserve">th </w:t>
      </w:r>
      <w:r w:rsidR="001B743F" w:rsidRPr="001B743F">
        <w:rPr>
          <w:rFonts w:ascii="Arial" w:eastAsia="Calibri" w:hAnsi="Arial" w:cs="Arial"/>
          <w:lang w:eastAsia="en-US"/>
        </w:rPr>
        <w:t>in public life</w:t>
      </w:r>
      <w:r w:rsidR="001B743F">
        <w:rPr>
          <w:rFonts w:ascii="Arial" w:eastAsia="Calibri" w:hAnsi="Arial" w:cs="Arial"/>
          <w:lang w:val="en-GB" w:eastAsia="en-US"/>
        </w:rPr>
        <w:t>.</w:t>
      </w:r>
    </w:p>
    <w:p w14:paraId="1548EAF1" w14:textId="1399BD58" w:rsidR="008B2BB4" w:rsidRPr="00096CC1" w:rsidRDefault="00096CC1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096CC1">
        <w:rPr>
          <w:rFonts w:ascii="Arial" w:eastAsia="Calibri" w:hAnsi="Arial" w:cs="Arial"/>
          <w:lang w:val="en-GB" w:eastAsia="en-US"/>
        </w:rPr>
        <w:t>Angola</w:t>
      </w:r>
      <w:r w:rsidR="00A31EDF">
        <w:rPr>
          <w:rFonts w:ascii="Arial" w:eastAsia="Calibri" w:hAnsi="Arial" w:cs="Arial"/>
          <w:lang w:val="en-GB" w:eastAsia="en-US"/>
        </w:rPr>
        <w:t xml:space="preserve"> has the following</w:t>
      </w:r>
      <w:r w:rsidRPr="00096CC1">
        <w:rPr>
          <w:rFonts w:ascii="Arial" w:eastAsia="Calibri" w:hAnsi="Arial" w:cs="Arial"/>
          <w:lang w:val="en-GB" w:eastAsia="en-US"/>
        </w:rPr>
        <w:t xml:space="preserve"> recommen</w:t>
      </w:r>
      <w:r>
        <w:rPr>
          <w:rFonts w:ascii="Arial" w:eastAsia="Calibri" w:hAnsi="Arial" w:cs="Arial"/>
          <w:lang w:val="en-GB" w:eastAsia="en-US"/>
        </w:rPr>
        <w:t>d</w:t>
      </w:r>
      <w:r w:rsidR="00A31EDF">
        <w:rPr>
          <w:rFonts w:ascii="Arial" w:eastAsia="Calibri" w:hAnsi="Arial" w:cs="Arial"/>
          <w:lang w:val="en-GB" w:eastAsia="en-US"/>
        </w:rPr>
        <w:t>ation for</w:t>
      </w:r>
      <w:r w:rsidRPr="00096CC1">
        <w:rPr>
          <w:rFonts w:ascii="Arial" w:eastAsia="Calibri" w:hAnsi="Arial" w:cs="Arial"/>
          <w:lang w:val="en-GB" w:eastAsia="en-US"/>
        </w:rPr>
        <w:t xml:space="preserve"> </w:t>
      </w:r>
      <w:r w:rsidR="00B243C9">
        <w:rPr>
          <w:rFonts w:ascii="Arial" w:eastAsia="Calibri" w:hAnsi="Arial" w:cs="Arial"/>
          <w:lang w:val="en-GB" w:eastAsia="en-US"/>
        </w:rPr>
        <w:t>Austria</w:t>
      </w:r>
      <w:r w:rsidRPr="00096CC1">
        <w:rPr>
          <w:rFonts w:ascii="Arial" w:eastAsia="Calibri" w:hAnsi="Arial" w:cs="Arial"/>
          <w:lang w:val="en-GB" w:eastAsia="en-US"/>
        </w:rPr>
        <w:t xml:space="preserve">: </w:t>
      </w:r>
    </w:p>
    <w:p w14:paraId="60584EAA" w14:textId="1A7783D3" w:rsidR="00EF4483" w:rsidRPr="00EF4483" w:rsidRDefault="00EF4483" w:rsidP="00096CC1">
      <w:pPr>
        <w:pStyle w:val="Paragraphedeliste"/>
        <w:numPr>
          <w:ilvl w:val="0"/>
          <w:numId w:val="6"/>
        </w:numPr>
        <w:spacing w:after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ZA"/>
        </w:rPr>
        <w:t>I</w:t>
      </w:r>
      <w:r w:rsidRPr="00EF4483">
        <w:rPr>
          <w:rFonts w:ascii="Arial" w:hAnsi="Arial" w:cs="Arial"/>
          <w:sz w:val="24"/>
          <w:szCs w:val="24"/>
          <w:lang w:val="en-ZA"/>
        </w:rPr>
        <w:t xml:space="preserve">mplement a comprehensive strategy </w:t>
      </w:r>
      <w:r>
        <w:rPr>
          <w:rFonts w:ascii="Arial" w:hAnsi="Arial" w:cs="Arial"/>
          <w:sz w:val="24"/>
          <w:szCs w:val="24"/>
          <w:lang w:val="en-ZA"/>
        </w:rPr>
        <w:t xml:space="preserve">to fight </w:t>
      </w:r>
      <w:r w:rsidRPr="00EF4483">
        <w:rPr>
          <w:rFonts w:ascii="Arial" w:hAnsi="Arial" w:cs="Arial"/>
          <w:sz w:val="24"/>
          <w:szCs w:val="24"/>
          <w:lang w:val="en-ZA"/>
        </w:rPr>
        <w:t>discriminatory stereotypes regarding the roles and responsibilities of women and men within the famil</w:t>
      </w:r>
      <w:r>
        <w:rPr>
          <w:rFonts w:ascii="Arial" w:hAnsi="Arial" w:cs="Arial"/>
          <w:sz w:val="24"/>
          <w:szCs w:val="24"/>
          <w:lang w:val="en-ZA"/>
        </w:rPr>
        <w:t>y</w:t>
      </w:r>
      <w:r w:rsidR="00385D75">
        <w:rPr>
          <w:rFonts w:ascii="Arial" w:hAnsi="Arial" w:cs="Arial"/>
          <w:sz w:val="24"/>
          <w:szCs w:val="24"/>
          <w:lang w:val="en-ZA"/>
        </w:rPr>
        <w:t>;</w:t>
      </w:r>
    </w:p>
    <w:p w14:paraId="65E7EFC1" w14:textId="77777777" w:rsidR="00EF4483" w:rsidRPr="00EF4483" w:rsidRDefault="00EF4483" w:rsidP="00EF4483">
      <w:pPr>
        <w:pStyle w:val="Paragraphedeliste"/>
        <w:spacing w:after="160"/>
        <w:jc w:val="both"/>
        <w:rPr>
          <w:rFonts w:ascii="Arial" w:hAnsi="Arial" w:cs="Arial"/>
          <w:sz w:val="24"/>
          <w:szCs w:val="24"/>
        </w:rPr>
      </w:pPr>
    </w:p>
    <w:p w14:paraId="41F38037" w14:textId="4E772D93" w:rsidR="00EF4483" w:rsidRDefault="00385D75" w:rsidP="00EF4483">
      <w:pPr>
        <w:pStyle w:val="Paragraphedeliste"/>
        <w:numPr>
          <w:ilvl w:val="0"/>
          <w:numId w:val="6"/>
        </w:numPr>
        <w:spacing w:after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efforts to </w:t>
      </w:r>
      <w:r w:rsidR="00EF4483" w:rsidRPr="00EF4483">
        <w:rPr>
          <w:rFonts w:ascii="Arial" w:hAnsi="Arial" w:cs="Arial"/>
          <w:sz w:val="24"/>
          <w:szCs w:val="24"/>
        </w:rPr>
        <w:t xml:space="preserve">prohibit racial profiling by the police and continue to provide racism awareness training to </w:t>
      </w:r>
      <w:r w:rsidR="00EF4483">
        <w:rPr>
          <w:rFonts w:ascii="Arial" w:hAnsi="Arial" w:cs="Arial"/>
          <w:sz w:val="24"/>
          <w:szCs w:val="24"/>
        </w:rPr>
        <w:t xml:space="preserve">all </w:t>
      </w:r>
      <w:r w:rsidR="00EF4483" w:rsidRPr="00EF4483">
        <w:rPr>
          <w:rFonts w:ascii="Arial" w:hAnsi="Arial" w:cs="Arial"/>
          <w:sz w:val="24"/>
          <w:szCs w:val="24"/>
        </w:rPr>
        <w:t>law enforcement officials</w:t>
      </w:r>
      <w:r>
        <w:rPr>
          <w:rFonts w:ascii="Arial" w:hAnsi="Arial" w:cs="Arial"/>
          <w:sz w:val="24"/>
          <w:szCs w:val="24"/>
        </w:rPr>
        <w:t>;</w:t>
      </w:r>
    </w:p>
    <w:p w14:paraId="0CCFE76B" w14:textId="77777777" w:rsidR="00EF4483" w:rsidRPr="008D3F5A" w:rsidRDefault="00EF4483" w:rsidP="008D3F5A">
      <w:pPr>
        <w:rPr>
          <w:rFonts w:ascii="Arial" w:hAnsi="Arial" w:cs="Arial"/>
        </w:rPr>
      </w:pPr>
    </w:p>
    <w:p w14:paraId="45F47499" w14:textId="57225F5F" w:rsidR="00385D75" w:rsidRPr="00A31EDF" w:rsidRDefault="00407C9A" w:rsidP="00385D75">
      <w:pPr>
        <w:pStyle w:val="Paragraphedeliste"/>
        <w:numPr>
          <w:ilvl w:val="0"/>
          <w:numId w:val="6"/>
        </w:numPr>
        <w:spacing w:after="160"/>
        <w:jc w:val="both"/>
        <w:rPr>
          <w:rFonts w:ascii="Arial" w:hAnsi="Arial" w:cs="Arial"/>
          <w:sz w:val="28"/>
          <w:szCs w:val="28"/>
        </w:rPr>
      </w:pPr>
      <w:r w:rsidRPr="00EF4483">
        <w:rPr>
          <w:rFonts w:ascii="Arial" w:hAnsi="Arial" w:cs="Arial"/>
          <w:sz w:val="24"/>
          <w:szCs w:val="24"/>
        </w:rPr>
        <w:t>Take specific</w:t>
      </w:r>
      <w:r w:rsidR="00B243C9" w:rsidRPr="00EF4483">
        <w:rPr>
          <w:rFonts w:ascii="Arial" w:hAnsi="Arial" w:cs="Arial"/>
          <w:sz w:val="24"/>
          <w:szCs w:val="24"/>
        </w:rPr>
        <w:t xml:space="preserve"> measures to </w:t>
      </w:r>
      <w:r w:rsidRPr="00EF4483">
        <w:rPr>
          <w:rFonts w:ascii="Arial" w:hAnsi="Arial" w:cs="Arial"/>
          <w:sz w:val="24"/>
          <w:szCs w:val="24"/>
        </w:rPr>
        <w:t>increase t</w:t>
      </w:r>
      <w:r w:rsidR="00B243C9" w:rsidRPr="00EF4483">
        <w:rPr>
          <w:rFonts w:ascii="Arial" w:hAnsi="Arial" w:cs="Arial"/>
          <w:sz w:val="24"/>
          <w:szCs w:val="24"/>
        </w:rPr>
        <w:t xml:space="preserve">he visibility of </w:t>
      </w:r>
      <w:r w:rsidRPr="00EF4483">
        <w:rPr>
          <w:rFonts w:ascii="Arial" w:hAnsi="Arial" w:cs="Arial"/>
          <w:sz w:val="24"/>
          <w:szCs w:val="24"/>
        </w:rPr>
        <w:t xml:space="preserve">racial </w:t>
      </w:r>
      <w:r w:rsidR="00B243C9" w:rsidRPr="00EF4483">
        <w:rPr>
          <w:rFonts w:ascii="Arial" w:hAnsi="Arial" w:cs="Arial"/>
          <w:sz w:val="24"/>
          <w:szCs w:val="24"/>
        </w:rPr>
        <w:t>minority communi</w:t>
      </w:r>
      <w:r w:rsidRPr="00EF4483">
        <w:rPr>
          <w:rFonts w:ascii="Arial" w:hAnsi="Arial" w:cs="Arial"/>
          <w:sz w:val="24"/>
          <w:szCs w:val="24"/>
        </w:rPr>
        <w:t>ties</w:t>
      </w:r>
      <w:r w:rsidR="00A31EDF">
        <w:rPr>
          <w:rFonts w:ascii="Arial" w:hAnsi="Arial" w:cs="Arial"/>
          <w:sz w:val="24"/>
          <w:szCs w:val="24"/>
        </w:rPr>
        <w:t>.</w:t>
      </w:r>
    </w:p>
    <w:p w14:paraId="23CDC973" w14:textId="77777777" w:rsidR="00A31EDF" w:rsidRPr="00A31EDF" w:rsidRDefault="00A31EDF" w:rsidP="00A31EDF">
      <w:pPr>
        <w:pStyle w:val="Paragraphedeliste"/>
        <w:rPr>
          <w:rFonts w:ascii="Arial" w:hAnsi="Arial" w:cs="Arial"/>
          <w:sz w:val="28"/>
          <w:szCs w:val="28"/>
        </w:rPr>
      </w:pPr>
    </w:p>
    <w:p w14:paraId="5CB195D4" w14:textId="77777777" w:rsidR="00A31EDF" w:rsidRPr="00385D75" w:rsidRDefault="00A31EDF" w:rsidP="00A31EDF">
      <w:pPr>
        <w:pStyle w:val="Paragraphedeliste"/>
        <w:spacing w:after="160"/>
        <w:jc w:val="both"/>
        <w:rPr>
          <w:rFonts w:ascii="Arial" w:hAnsi="Arial" w:cs="Arial"/>
          <w:sz w:val="28"/>
          <w:szCs w:val="28"/>
        </w:rPr>
      </w:pPr>
    </w:p>
    <w:p w14:paraId="1243882C" w14:textId="697EF11A" w:rsidR="00EF4483" w:rsidRDefault="00096CC1" w:rsidP="00096CC1">
      <w:pPr>
        <w:tabs>
          <w:tab w:val="left" w:pos="5600"/>
        </w:tabs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096CC1">
        <w:rPr>
          <w:rFonts w:ascii="Arial" w:eastAsia="Calibri" w:hAnsi="Arial" w:cs="Arial"/>
          <w:lang w:val="en-GB" w:eastAsia="en-US"/>
        </w:rPr>
        <w:t xml:space="preserve">Angola wishes </w:t>
      </w:r>
      <w:r w:rsidR="00EF4483">
        <w:rPr>
          <w:rFonts w:ascii="Arial" w:eastAsia="Calibri" w:hAnsi="Arial" w:cs="Arial"/>
          <w:lang w:val="en-GB" w:eastAsia="en-US"/>
        </w:rPr>
        <w:t>Austria</w:t>
      </w:r>
      <w:r w:rsidRPr="00096CC1">
        <w:rPr>
          <w:rFonts w:ascii="Arial" w:eastAsia="Calibri" w:hAnsi="Arial" w:cs="Arial"/>
          <w:lang w:val="en-GB" w:eastAsia="en-US"/>
        </w:rPr>
        <w:t xml:space="preserve"> a successful review. </w:t>
      </w:r>
    </w:p>
    <w:p w14:paraId="7E8763D4" w14:textId="77777777" w:rsidR="00385D75" w:rsidRDefault="00385D75" w:rsidP="00096CC1">
      <w:pPr>
        <w:tabs>
          <w:tab w:val="left" w:pos="5600"/>
        </w:tabs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lang w:val="en-GB" w:eastAsia="en-US"/>
        </w:rPr>
      </w:pPr>
    </w:p>
    <w:p w14:paraId="3495E297" w14:textId="1CA845B8" w:rsidR="009703EE" w:rsidRPr="00385D75" w:rsidRDefault="009703EE" w:rsidP="00096CC1">
      <w:pPr>
        <w:tabs>
          <w:tab w:val="left" w:pos="5600"/>
        </w:tabs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lang w:val="en-GB" w:eastAsia="en-US"/>
        </w:rPr>
      </w:pPr>
      <w:r w:rsidRPr="00385D75">
        <w:rPr>
          <w:rFonts w:ascii="Arial" w:eastAsia="Calibri" w:hAnsi="Arial" w:cs="Arial"/>
          <w:b/>
          <w:bCs/>
          <w:lang w:val="en-GB" w:eastAsia="en-US"/>
        </w:rPr>
        <w:t>I thank you, M</w:t>
      </w:r>
      <w:r w:rsidR="00EF4483" w:rsidRPr="00385D75">
        <w:rPr>
          <w:rFonts w:ascii="Arial" w:eastAsia="Calibri" w:hAnsi="Arial" w:cs="Arial"/>
          <w:b/>
          <w:bCs/>
          <w:lang w:val="en-GB" w:eastAsia="en-US"/>
        </w:rPr>
        <w:t>adame</w:t>
      </w:r>
      <w:r w:rsidRPr="00385D75">
        <w:rPr>
          <w:rFonts w:ascii="Arial" w:eastAsia="Calibri" w:hAnsi="Arial" w:cs="Arial"/>
          <w:b/>
          <w:bCs/>
          <w:lang w:val="en-GB" w:eastAsia="en-US"/>
        </w:rPr>
        <w:t xml:space="preserve"> President.</w:t>
      </w:r>
      <w:r w:rsidR="001E7B18" w:rsidRPr="00385D75">
        <w:rPr>
          <w:rFonts w:ascii="Arial" w:eastAsia="Calibri" w:hAnsi="Arial" w:cs="Arial"/>
          <w:b/>
          <w:bCs/>
          <w:lang w:val="en-GB" w:eastAsia="en-US"/>
        </w:rPr>
        <w:tab/>
      </w:r>
    </w:p>
    <w:p w14:paraId="7EE45411" w14:textId="0F5F85AD" w:rsidR="00BA6618" w:rsidRPr="00096CC1" w:rsidRDefault="00BA6618" w:rsidP="00096CC1">
      <w:pPr>
        <w:suppressAutoHyphens w:val="0"/>
        <w:spacing w:after="160" w:line="276" w:lineRule="auto"/>
        <w:rPr>
          <w:rFonts w:ascii="Arial" w:eastAsia="Calibri" w:hAnsi="Arial" w:cs="Arial"/>
          <w:lang w:val="en-GB" w:eastAsia="en-US"/>
        </w:rPr>
      </w:pPr>
    </w:p>
    <w:sectPr w:rsidR="00BA6618" w:rsidRPr="00096C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52A7C" w14:textId="77777777" w:rsidR="00353F2C" w:rsidRDefault="00353F2C" w:rsidP="003151FA">
      <w:r>
        <w:separator/>
      </w:r>
    </w:p>
  </w:endnote>
  <w:endnote w:type="continuationSeparator" w:id="0">
    <w:p w14:paraId="4383561E" w14:textId="77777777" w:rsidR="00353F2C" w:rsidRDefault="00353F2C" w:rsidP="003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4793" w14:textId="77777777" w:rsidR="00245690" w:rsidRPr="003F30B3" w:rsidRDefault="00245690" w:rsidP="003151FA">
    <w:pPr>
      <w:pStyle w:val="Pieddepage"/>
      <w:spacing w:line="480" w:lineRule="auto"/>
      <w:jc w:val="center"/>
      <w:rPr>
        <w:rFonts w:ascii="Constantia" w:hAnsi="Constantia"/>
        <w:b/>
        <w:sz w:val="16"/>
        <w:szCs w:val="16"/>
        <w:lang w:val="fr-CH"/>
      </w:rPr>
    </w:pPr>
  </w:p>
  <w:p w14:paraId="0C1756B3" w14:textId="64CB43E4" w:rsidR="003151FA" w:rsidRPr="003151FA" w:rsidRDefault="003151FA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175FA" w14:textId="77777777" w:rsidR="00353F2C" w:rsidRDefault="00353F2C" w:rsidP="003151FA">
      <w:r>
        <w:separator/>
      </w:r>
    </w:p>
  </w:footnote>
  <w:footnote w:type="continuationSeparator" w:id="0">
    <w:p w14:paraId="32CEF2F9" w14:textId="77777777" w:rsidR="00353F2C" w:rsidRDefault="00353F2C" w:rsidP="0031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6D9"/>
    <w:multiLevelType w:val="hybridMultilevel"/>
    <w:tmpl w:val="AE7ECD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1F8"/>
    <w:multiLevelType w:val="hybridMultilevel"/>
    <w:tmpl w:val="EBFA5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B690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0F8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5891"/>
    <w:multiLevelType w:val="hybridMultilevel"/>
    <w:tmpl w:val="1EDC3A7E"/>
    <w:lvl w:ilvl="0" w:tplc="100C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60" w:hanging="360"/>
      </w:pPr>
    </w:lvl>
    <w:lvl w:ilvl="2" w:tplc="100C001B" w:tentative="1">
      <w:start w:val="1"/>
      <w:numFmt w:val="lowerRoman"/>
      <w:lvlText w:val="%3."/>
      <w:lvlJc w:val="right"/>
      <w:pPr>
        <w:ind w:left="1980" w:hanging="180"/>
      </w:pPr>
    </w:lvl>
    <w:lvl w:ilvl="3" w:tplc="100C000F" w:tentative="1">
      <w:start w:val="1"/>
      <w:numFmt w:val="decimal"/>
      <w:lvlText w:val="%4."/>
      <w:lvlJc w:val="left"/>
      <w:pPr>
        <w:ind w:left="2700" w:hanging="360"/>
      </w:pPr>
    </w:lvl>
    <w:lvl w:ilvl="4" w:tplc="100C0019" w:tentative="1">
      <w:start w:val="1"/>
      <w:numFmt w:val="lowerLetter"/>
      <w:lvlText w:val="%5."/>
      <w:lvlJc w:val="left"/>
      <w:pPr>
        <w:ind w:left="3420" w:hanging="360"/>
      </w:pPr>
    </w:lvl>
    <w:lvl w:ilvl="5" w:tplc="100C001B" w:tentative="1">
      <w:start w:val="1"/>
      <w:numFmt w:val="lowerRoman"/>
      <w:lvlText w:val="%6."/>
      <w:lvlJc w:val="right"/>
      <w:pPr>
        <w:ind w:left="4140" w:hanging="180"/>
      </w:pPr>
    </w:lvl>
    <w:lvl w:ilvl="6" w:tplc="100C000F" w:tentative="1">
      <w:start w:val="1"/>
      <w:numFmt w:val="decimal"/>
      <w:lvlText w:val="%7."/>
      <w:lvlJc w:val="left"/>
      <w:pPr>
        <w:ind w:left="4860" w:hanging="360"/>
      </w:pPr>
    </w:lvl>
    <w:lvl w:ilvl="7" w:tplc="100C0019" w:tentative="1">
      <w:start w:val="1"/>
      <w:numFmt w:val="lowerLetter"/>
      <w:lvlText w:val="%8."/>
      <w:lvlJc w:val="left"/>
      <w:pPr>
        <w:ind w:left="5580" w:hanging="360"/>
      </w:pPr>
    </w:lvl>
    <w:lvl w:ilvl="8" w:tplc="10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F7B626E"/>
    <w:multiLevelType w:val="hybridMultilevel"/>
    <w:tmpl w:val="A9EE8F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AA"/>
    <w:rsid w:val="000033D9"/>
    <w:rsid w:val="0000626D"/>
    <w:rsid w:val="00034164"/>
    <w:rsid w:val="0003507E"/>
    <w:rsid w:val="0007729B"/>
    <w:rsid w:val="00077E6D"/>
    <w:rsid w:val="00094CE1"/>
    <w:rsid w:val="00096CC1"/>
    <w:rsid w:val="000A0E16"/>
    <w:rsid w:val="000A5F0F"/>
    <w:rsid w:val="000B1F29"/>
    <w:rsid w:val="000B549B"/>
    <w:rsid w:val="001171AA"/>
    <w:rsid w:val="00132CA0"/>
    <w:rsid w:val="0013441F"/>
    <w:rsid w:val="00136CA5"/>
    <w:rsid w:val="001417AC"/>
    <w:rsid w:val="00162C84"/>
    <w:rsid w:val="001B743F"/>
    <w:rsid w:val="001E0370"/>
    <w:rsid w:val="001E3348"/>
    <w:rsid w:val="001E671B"/>
    <w:rsid w:val="001E7B18"/>
    <w:rsid w:val="00205AF2"/>
    <w:rsid w:val="00245690"/>
    <w:rsid w:val="00251D9D"/>
    <w:rsid w:val="0025475C"/>
    <w:rsid w:val="00257348"/>
    <w:rsid w:val="00265025"/>
    <w:rsid w:val="002805AE"/>
    <w:rsid w:val="002A5644"/>
    <w:rsid w:val="002B1128"/>
    <w:rsid w:val="002C3130"/>
    <w:rsid w:val="002C5092"/>
    <w:rsid w:val="002D33F2"/>
    <w:rsid w:val="002F088D"/>
    <w:rsid w:val="002F687C"/>
    <w:rsid w:val="00314864"/>
    <w:rsid w:val="003151FA"/>
    <w:rsid w:val="00331F46"/>
    <w:rsid w:val="00340974"/>
    <w:rsid w:val="00341710"/>
    <w:rsid w:val="00351A22"/>
    <w:rsid w:val="00353F2C"/>
    <w:rsid w:val="00355296"/>
    <w:rsid w:val="00364E6D"/>
    <w:rsid w:val="00385D75"/>
    <w:rsid w:val="003B41E2"/>
    <w:rsid w:val="003B4500"/>
    <w:rsid w:val="003B52AE"/>
    <w:rsid w:val="003B7E3A"/>
    <w:rsid w:val="003D16A0"/>
    <w:rsid w:val="003F203C"/>
    <w:rsid w:val="003F314D"/>
    <w:rsid w:val="003F5F7E"/>
    <w:rsid w:val="004014B5"/>
    <w:rsid w:val="004037E6"/>
    <w:rsid w:val="00407C9A"/>
    <w:rsid w:val="00430533"/>
    <w:rsid w:val="004566E6"/>
    <w:rsid w:val="00456D1B"/>
    <w:rsid w:val="00495524"/>
    <w:rsid w:val="004A4610"/>
    <w:rsid w:val="004B7D18"/>
    <w:rsid w:val="004C7B34"/>
    <w:rsid w:val="004E12A8"/>
    <w:rsid w:val="004F442C"/>
    <w:rsid w:val="005352B2"/>
    <w:rsid w:val="00542899"/>
    <w:rsid w:val="0056008C"/>
    <w:rsid w:val="00566E10"/>
    <w:rsid w:val="00583912"/>
    <w:rsid w:val="005A25EA"/>
    <w:rsid w:val="005B2E2F"/>
    <w:rsid w:val="005B2EAF"/>
    <w:rsid w:val="005D7730"/>
    <w:rsid w:val="00600420"/>
    <w:rsid w:val="00620117"/>
    <w:rsid w:val="006315A0"/>
    <w:rsid w:val="00637981"/>
    <w:rsid w:val="00663D91"/>
    <w:rsid w:val="00670903"/>
    <w:rsid w:val="00673B14"/>
    <w:rsid w:val="00680DF5"/>
    <w:rsid w:val="00685EF0"/>
    <w:rsid w:val="00695AFD"/>
    <w:rsid w:val="006A4F2A"/>
    <w:rsid w:val="006C5524"/>
    <w:rsid w:val="006C5D2A"/>
    <w:rsid w:val="006C680A"/>
    <w:rsid w:val="006F26EF"/>
    <w:rsid w:val="006F5AC2"/>
    <w:rsid w:val="007225C6"/>
    <w:rsid w:val="007344FE"/>
    <w:rsid w:val="00736F07"/>
    <w:rsid w:val="00737104"/>
    <w:rsid w:val="00744097"/>
    <w:rsid w:val="00756483"/>
    <w:rsid w:val="00760AD2"/>
    <w:rsid w:val="0076458B"/>
    <w:rsid w:val="00764951"/>
    <w:rsid w:val="00785D4F"/>
    <w:rsid w:val="0078711A"/>
    <w:rsid w:val="00795861"/>
    <w:rsid w:val="007E0B98"/>
    <w:rsid w:val="00802D36"/>
    <w:rsid w:val="00805997"/>
    <w:rsid w:val="00813FCD"/>
    <w:rsid w:val="00820B77"/>
    <w:rsid w:val="00827745"/>
    <w:rsid w:val="00874C74"/>
    <w:rsid w:val="00881DB3"/>
    <w:rsid w:val="00885A51"/>
    <w:rsid w:val="00885FEE"/>
    <w:rsid w:val="0089255D"/>
    <w:rsid w:val="008B2BB4"/>
    <w:rsid w:val="008C09A0"/>
    <w:rsid w:val="008D05BB"/>
    <w:rsid w:val="008D3F5A"/>
    <w:rsid w:val="008E2A5E"/>
    <w:rsid w:val="008F52FD"/>
    <w:rsid w:val="00917868"/>
    <w:rsid w:val="00917AD4"/>
    <w:rsid w:val="00920570"/>
    <w:rsid w:val="009215AA"/>
    <w:rsid w:val="009647E8"/>
    <w:rsid w:val="009703EE"/>
    <w:rsid w:val="00981639"/>
    <w:rsid w:val="009878C7"/>
    <w:rsid w:val="009904AA"/>
    <w:rsid w:val="00995260"/>
    <w:rsid w:val="009B2BD3"/>
    <w:rsid w:val="009B5D69"/>
    <w:rsid w:val="009E625E"/>
    <w:rsid w:val="009F2D99"/>
    <w:rsid w:val="00A00B5F"/>
    <w:rsid w:val="00A30078"/>
    <w:rsid w:val="00A31EDF"/>
    <w:rsid w:val="00A34535"/>
    <w:rsid w:val="00A55967"/>
    <w:rsid w:val="00A572DE"/>
    <w:rsid w:val="00A57FC9"/>
    <w:rsid w:val="00A81633"/>
    <w:rsid w:val="00AA632B"/>
    <w:rsid w:val="00AD0DC4"/>
    <w:rsid w:val="00AE217F"/>
    <w:rsid w:val="00AF6B76"/>
    <w:rsid w:val="00AF7B8B"/>
    <w:rsid w:val="00B05813"/>
    <w:rsid w:val="00B0659E"/>
    <w:rsid w:val="00B1650B"/>
    <w:rsid w:val="00B16D69"/>
    <w:rsid w:val="00B22B2D"/>
    <w:rsid w:val="00B243C9"/>
    <w:rsid w:val="00BA6618"/>
    <w:rsid w:val="00BB5E75"/>
    <w:rsid w:val="00BC2E83"/>
    <w:rsid w:val="00BC4433"/>
    <w:rsid w:val="00BD6579"/>
    <w:rsid w:val="00C10BD3"/>
    <w:rsid w:val="00C30992"/>
    <w:rsid w:val="00C311F3"/>
    <w:rsid w:val="00C37602"/>
    <w:rsid w:val="00C466B5"/>
    <w:rsid w:val="00C6188D"/>
    <w:rsid w:val="00C62852"/>
    <w:rsid w:val="00CA0130"/>
    <w:rsid w:val="00CA3AE3"/>
    <w:rsid w:val="00CA66BE"/>
    <w:rsid w:val="00CB731A"/>
    <w:rsid w:val="00D32DC6"/>
    <w:rsid w:val="00D33F7C"/>
    <w:rsid w:val="00D5559F"/>
    <w:rsid w:val="00D56B64"/>
    <w:rsid w:val="00D72C8B"/>
    <w:rsid w:val="00D80D5C"/>
    <w:rsid w:val="00DA27B1"/>
    <w:rsid w:val="00DD3406"/>
    <w:rsid w:val="00DD4230"/>
    <w:rsid w:val="00E22AE1"/>
    <w:rsid w:val="00E45195"/>
    <w:rsid w:val="00E510E1"/>
    <w:rsid w:val="00E6621B"/>
    <w:rsid w:val="00E756CC"/>
    <w:rsid w:val="00EC2315"/>
    <w:rsid w:val="00EE11CE"/>
    <w:rsid w:val="00EF4483"/>
    <w:rsid w:val="00F4681A"/>
    <w:rsid w:val="00F537FE"/>
    <w:rsid w:val="00FA2CBE"/>
    <w:rsid w:val="00FE3EC8"/>
    <w:rsid w:val="00FF0193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1755"/>
  <w15:chartTrackingRefBased/>
  <w15:docId w15:val="{319E5DF6-4793-4AB6-84C5-E8316C87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215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5A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Paragraphedeliste">
    <w:name w:val="List Paragraph"/>
    <w:basedOn w:val="Normal"/>
    <w:uiPriority w:val="34"/>
    <w:qFormat/>
    <w:rsid w:val="009215A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315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1F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2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26D"/>
    <w:rPr>
      <w:rFonts w:ascii="Segoe UI" w:eastAsia="Times New Roman" w:hAnsi="Segoe UI" w:cs="Segoe UI"/>
      <w:sz w:val="18"/>
      <w:szCs w:val="18"/>
      <w:lang w:val="en-Z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7E913-4A6C-4CF0-9F40-957F2A4A05C7}"/>
</file>

<file path=customXml/itemProps2.xml><?xml version="1.0" encoding="utf-8"?>
<ds:datastoreItem xmlns:ds="http://schemas.openxmlformats.org/officeDocument/2006/customXml" ds:itemID="{7F89AEDF-B887-47F2-AFAD-07FD8BB922C4}"/>
</file>

<file path=customXml/itemProps3.xml><?xml version="1.0" encoding="utf-8"?>
<ds:datastoreItem xmlns:ds="http://schemas.openxmlformats.org/officeDocument/2006/customXml" ds:itemID="{AC1B646C-0E2A-F144-A286-BE56A19F46C2}"/>
</file>

<file path=customXml/itemProps4.xml><?xml version="1.0" encoding="utf-8"?>
<ds:datastoreItem xmlns:ds="http://schemas.openxmlformats.org/officeDocument/2006/customXml" ds:itemID="{8ED05BE7-BF9E-4551-B600-3670B5F6D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A.Nascimento</dc:creator>
  <cp:keywords/>
  <dc:description/>
  <cp:lastModifiedBy>Marilia</cp:lastModifiedBy>
  <cp:revision>2</cp:revision>
  <cp:lastPrinted>2020-07-13T15:28:00Z</cp:lastPrinted>
  <dcterms:created xsi:type="dcterms:W3CDTF">2021-01-18T10:18:00Z</dcterms:created>
  <dcterms:modified xsi:type="dcterms:W3CDTF">2021-01-18T10:18:00Z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