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4AD" w:rsidRDefault="009C54AD" w:rsidP="009C54AD">
      <w:pPr>
        <w:rPr>
          <w:b/>
          <w:sz w:val="20"/>
          <w:szCs w:val="20"/>
          <w:lang w:val="fr-FR"/>
        </w:rPr>
      </w:pPr>
    </w:p>
    <w:p w:rsidR="009C54AD" w:rsidRPr="00CF6846" w:rsidRDefault="009C54AD" w:rsidP="009C54AD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9C54AD" w:rsidRDefault="009C54AD" w:rsidP="009C54AD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9C54AD" w:rsidRPr="001925E3" w:rsidRDefault="009C54AD" w:rsidP="009C54AD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C54AD" w:rsidRPr="001925E3" w:rsidRDefault="009C54AD" w:rsidP="009C54AD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C0D6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9C54AD" w:rsidRDefault="009C54AD" w:rsidP="009C54AD">
      <w:pPr>
        <w:pStyle w:val="normal0"/>
        <w:ind w:firstLine="720"/>
        <w:rPr>
          <w:sz w:val="16"/>
          <w:szCs w:val="16"/>
        </w:rPr>
      </w:pPr>
    </w:p>
    <w:p w:rsidR="009C54AD" w:rsidRPr="001925E3" w:rsidRDefault="009C54AD" w:rsidP="009C54AD">
      <w:pPr>
        <w:pStyle w:val="normal0"/>
        <w:ind w:firstLine="720"/>
        <w:outlineLvl w:val="0"/>
      </w:pPr>
      <w:r w:rsidRPr="001925E3">
        <w:t xml:space="preserve">Working Group for UPR </w:t>
      </w:r>
    </w:p>
    <w:p w:rsidR="009C54AD" w:rsidRPr="000B1997" w:rsidRDefault="009C54AD" w:rsidP="009C54AD">
      <w:pPr>
        <w:pStyle w:val="normal0"/>
        <w:ind w:firstLine="720"/>
        <w:jc w:val="both"/>
      </w:pPr>
      <w:r w:rsidRPr="000B1997">
        <w:t xml:space="preserve">Interactive Dialogue on Report of </w:t>
      </w:r>
      <w:r w:rsidR="00541054">
        <w:t>Oman</w:t>
      </w:r>
    </w:p>
    <w:p w:rsidR="009C54AD" w:rsidRPr="001925E3" w:rsidRDefault="009C54AD" w:rsidP="009C54AD">
      <w:pPr>
        <w:pStyle w:val="normal0"/>
        <w:jc w:val="both"/>
      </w:pPr>
      <w:r w:rsidRPr="000B1997">
        <w:tab/>
      </w:r>
      <w:r>
        <w:t>January 2021</w:t>
      </w:r>
    </w:p>
    <w:p w:rsidR="009C54AD" w:rsidRPr="00F854A6" w:rsidRDefault="009C54AD" w:rsidP="009C54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54AD" w:rsidRPr="001054A7" w:rsidRDefault="009C54AD" w:rsidP="009C54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the delegation of </w:t>
      </w:r>
      <w:r>
        <w:rPr>
          <w:rFonts w:ascii="Times New Roman" w:hAnsi="Times New Roman"/>
          <w:sz w:val="24"/>
          <w:szCs w:val="24"/>
        </w:rPr>
        <w:t xml:space="preserve">Oman and </w:t>
      </w:r>
      <w:r>
        <w:rPr>
          <w:rFonts w:ascii="Times New Roman" w:hAnsi="Times New Roman"/>
          <w:sz w:val="24"/>
          <w:szCs w:val="24"/>
        </w:rPr>
        <w:t xml:space="preserve">thanks the </w:t>
      </w:r>
      <w:r w:rsidRPr="001054A7">
        <w:rPr>
          <w:rFonts w:ascii="Times New Roman" w:hAnsi="Times New Roman"/>
          <w:sz w:val="24"/>
          <w:szCs w:val="24"/>
        </w:rPr>
        <w:t xml:space="preserve">head of delegation for the presentation of the UPR National Report. </w:t>
      </w:r>
    </w:p>
    <w:p w:rsidR="009C54AD" w:rsidRPr="001054A7" w:rsidRDefault="009C54AD" w:rsidP="009C54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commend all the efforts</w:t>
      </w:r>
      <w:r>
        <w:rPr>
          <w:rFonts w:ascii="Times New Roman" w:hAnsi="Times New Roman"/>
          <w:sz w:val="24"/>
          <w:szCs w:val="24"/>
        </w:rPr>
        <w:t xml:space="preserve"> invested while implementing</w:t>
      </w:r>
      <w:r>
        <w:rPr>
          <w:rFonts w:ascii="Times New Roman" w:hAnsi="Times New Roman"/>
          <w:sz w:val="24"/>
          <w:szCs w:val="24"/>
        </w:rPr>
        <w:t xml:space="preserve"> recommendation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from the previous cycle b</w:t>
      </w:r>
      <w:r>
        <w:rPr>
          <w:rFonts w:ascii="Times New Roman" w:hAnsi="Times New Roman"/>
          <w:sz w:val="24"/>
          <w:szCs w:val="24"/>
        </w:rPr>
        <w:t>y the authorities of Oman</w:t>
      </w:r>
      <w:r w:rsidRPr="00E92818">
        <w:rPr>
          <w:rFonts w:ascii="Times New Roman" w:hAnsi="Times New Roman"/>
          <w:sz w:val="24"/>
          <w:szCs w:val="24"/>
        </w:rPr>
        <w:t>. Serbia</w:t>
      </w:r>
      <w:r>
        <w:rPr>
          <w:rFonts w:ascii="Times New Roman" w:hAnsi="Times New Roman"/>
          <w:sz w:val="24"/>
          <w:szCs w:val="24"/>
        </w:rPr>
        <w:t xml:space="preserve"> in particular welcomes those</w:t>
      </w:r>
      <w:r w:rsidRPr="00E92818">
        <w:rPr>
          <w:rFonts w:ascii="Times New Roman" w:hAnsi="Times New Roman"/>
          <w:sz w:val="24"/>
          <w:szCs w:val="24"/>
        </w:rPr>
        <w:t xml:space="preserve"> measures </w:t>
      </w:r>
      <w:r>
        <w:rPr>
          <w:rFonts w:ascii="Times New Roman" w:hAnsi="Times New Roman"/>
          <w:sz w:val="24"/>
          <w:szCs w:val="24"/>
        </w:rPr>
        <w:t xml:space="preserve">aimed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r w:rsidRPr="00E92818">
        <w:rPr>
          <w:rFonts w:ascii="Times New Roman" w:hAnsi="Times New Roman"/>
          <w:sz w:val="24"/>
          <w:szCs w:val="24"/>
        </w:rPr>
        <w:t xml:space="preserve"> 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 w:rsidR="00541054">
        <w:rPr>
          <w:rFonts w:ascii="Times New Roman" w:hAnsi="Times New Roman"/>
          <w:sz w:val="24"/>
          <w:szCs w:val="24"/>
        </w:rPr>
        <w:t>strengthening</w:t>
      </w:r>
      <w:proofErr w:type="gramEnd"/>
      <w:r w:rsidR="00541054">
        <w:rPr>
          <w:rFonts w:ascii="Times New Roman" w:hAnsi="Times New Roman"/>
          <w:sz w:val="24"/>
          <w:szCs w:val="24"/>
        </w:rPr>
        <w:t xml:space="preserve"> the capacity of the Oman Human Rights Commission.</w:t>
      </w:r>
      <w:bookmarkStart w:id="0" w:name="_GoBack"/>
      <w:bookmarkEnd w:id="0"/>
    </w:p>
    <w:p w:rsidR="009C54AD" w:rsidRDefault="009C54AD" w:rsidP="009C54A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would like to recommend to </w:t>
      </w:r>
      <w:r w:rsidR="00541054">
        <w:rPr>
          <w:rFonts w:ascii="Times New Roman" w:hAnsi="Times New Roman"/>
          <w:sz w:val="24"/>
          <w:szCs w:val="24"/>
        </w:rPr>
        <w:t>Oman to persist in implementing a policy of providing educational, health and other social services for all children, including those children of registered and not registered migrants and refugees.</w:t>
      </w:r>
    </w:p>
    <w:p w:rsidR="009C54AD" w:rsidRDefault="009C54AD" w:rsidP="009C54AD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0B1997">
        <w:rPr>
          <w:rFonts w:ascii="Times New Roman" w:hAnsi="Times New Roman"/>
          <w:sz w:val="24"/>
          <w:szCs w:val="24"/>
        </w:rPr>
        <w:t xml:space="preserve">We wish </w:t>
      </w:r>
      <w:r w:rsidR="00541054">
        <w:rPr>
          <w:rFonts w:ascii="Times New Roman" w:hAnsi="Times New Roman"/>
          <w:sz w:val="24"/>
          <w:szCs w:val="24"/>
        </w:rPr>
        <w:t>Oman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results of the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9C54AD" w:rsidRDefault="009C54AD" w:rsidP="009C54AD"/>
    <w:p w:rsidR="009C54AD" w:rsidRDefault="009C54AD" w:rsidP="009C54AD"/>
    <w:p w:rsidR="009C54AD" w:rsidRDefault="009C54AD" w:rsidP="009C54AD"/>
    <w:p w:rsidR="009C54AD" w:rsidRDefault="009C54AD" w:rsidP="009C54AD"/>
    <w:p w:rsidR="009C54AD" w:rsidRDefault="009C54AD" w:rsidP="009C54AD"/>
    <w:p w:rsidR="009C54AD" w:rsidRDefault="009C54AD" w:rsidP="009C54AD"/>
    <w:p w:rsidR="009C54AD" w:rsidRDefault="009C54AD" w:rsidP="009C54AD"/>
    <w:p w:rsidR="00DC60CE" w:rsidRDefault="00DC60CE"/>
    <w:sectPr w:rsidR="00DC6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AD"/>
    <w:rsid w:val="00541054"/>
    <w:rsid w:val="009C54AD"/>
    <w:rsid w:val="00D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B931290-6047-4D3F-906D-EA9EE0C2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4AD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C54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4F54E-17D0-47B9-BE4B-4F693F539E16}"/>
</file>

<file path=customXml/itemProps2.xml><?xml version="1.0" encoding="utf-8"?>
<ds:datastoreItem xmlns:ds="http://schemas.openxmlformats.org/officeDocument/2006/customXml" ds:itemID="{A76CDD6B-F7DF-432B-B455-CA0F360E4AC9}"/>
</file>

<file path=customXml/itemProps3.xml><?xml version="1.0" encoding="utf-8"?>
<ds:datastoreItem xmlns:ds="http://schemas.openxmlformats.org/officeDocument/2006/customXml" ds:itemID="{645C95BB-900E-411C-90C4-43137B64A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2021-01-18T21:08:00Z</dcterms:created>
  <dcterms:modified xsi:type="dcterms:W3CDTF">2021-01-18T21:33:00Z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