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5EBD2" w14:textId="77777777" w:rsidR="0061235E" w:rsidRDefault="00A745A9">
      <w:pPr>
        <w:autoSpaceDN w:val="0"/>
        <w:spacing w:after="0" w:line="240" w:lineRule="auto"/>
        <w:jc w:val="center"/>
        <w:rPr>
          <w:rFonts w:ascii="Arial" w:eastAsia="Times New Roman" w:hAnsi="Arial" w:cs="Arial"/>
          <w:color w:val="0000FF"/>
          <w:sz w:val="24"/>
          <w:szCs w:val="24"/>
          <w:lang w:eastAsia="sl-SI"/>
        </w:rPr>
      </w:pPr>
      <w:r>
        <w:rPr>
          <w:noProof/>
          <w:sz w:val="20"/>
        </w:rPr>
        <w:drawing>
          <wp:inline distT="0" distB="0" distL="0" distR="0" wp14:anchorId="4CAD8A16" wp14:editId="38973C25">
            <wp:extent cx="333375" cy="419100"/>
            <wp:effectExtent l="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ta/user/10/com.mobileiron.android.docsatwork/app_polaris/temp_engine/image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34010" cy="419735"/>
                    </a:xfrm>
                    <a:prstGeom prst="rect">
                      <a:avLst/>
                    </a:prstGeom>
                    <a:noFill/>
                    <a:ln cap="flat">
                      <a:noFill/>
                    </a:ln>
                  </pic:spPr>
                </pic:pic>
              </a:graphicData>
            </a:graphic>
          </wp:inline>
        </w:drawing>
      </w:r>
    </w:p>
    <w:p w14:paraId="2714C6A2" w14:textId="77777777" w:rsidR="0061235E" w:rsidRDefault="0061235E">
      <w:pPr>
        <w:autoSpaceDN w:val="0"/>
        <w:spacing w:after="0" w:line="240" w:lineRule="auto"/>
        <w:jc w:val="center"/>
        <w:rPr>
          <w:rFonts w:ascii="Arial" w:eastAsia="Times New Roman" w:hAnsi="Arial" w:cs="Arial"/>
          <w:sz w:val="24"/>
          <w:szCs w:val="24"/>
          <w:lang w:val="en-US" w:eastAsia="sl-SI"/>
        </w:rPr>
      </w:pPr>
    </w:p>
    <w:p w14:paraId="63150BB1" w14:textId="77777777" w:rsidR="0061235E" w:rsidRDefault="0061235E">
      <w:pPr>
        <w:autoSpaceDN w:val="0"/>
        <w:spacing w:after="0" w:line="240" w:lineRule="auto"/>
        <w:rPr>
          <w:rFonts w:ascii="Arial" w:eastAsia="Times New Roman" w:hAnsi="Arial" w:cs="Arial"/>
          <w:sz w:val="24"/>
          <w:szCs w:val="24"/>
          <w:lang w:val="en-US" w:eastAsia="sl-SI"/>
        </w:rPr>
      </w:pPr>
    </w:p>
    <w:p w14:paraId="396E7325" w14:textId="77777777" w:rsidR="0061235E" w:rsidRDefault="00A745A9">
      <w:pPr>
        <w:autoSpaceDE w:val="0"/>
        <w:autoSpaceDN w:val="0"/>
        <w:spacing w:after="60" w:line="240" w:lineRule="auto"/>
        <w:jc w:val="center"/>
        <w:rPr>
          <w:rFonts w:ascii="Republika" w:eastAsia="Times New Roman" w:hAnsi="Republika" w:cs="Arial"/>
          <w:sz w:val="24"/>
          <w:szCs w:val="24"/>
          <w:lang w:val="en-US" w:eastAsia="sl-SI"/>
        </w:rPr>
      </w:pPr>
      <w:r>
        <w:rPr>
          <w:rFonts w:ascii="Republika" w:eastAsia="Times New Roman" w:hAnsi="Republika" w:cs="Arial"/>
          <w:sz w:val="24"/>
          <w:szCs w:val="24"/>
          <w:lang w:val="en-US" w:eastAsia="sl-SI"/>
        </w:rPr>
        <w:t>Statement by</w:t>
      </w:r>
    </w:p>
    <w:p w14:paraId="5D443738" w14:textId="77777777" w:rsidR="0061235E" w:rsidRDefault="00A745A9">
      <w:pPr>
        <w:autoSpaceDE w:val="0"/>
        <w:autoSpaceDN w:val="0"/>
        <w:spacing w:after="0" w:line="240" w:lineRule="auto"/>
        <w:jc w:val="center"/>
        <w:rPr>
          <w:rFonts w:ascii="Republika" w:eastAsia="Times New Roman" w:hAnsi="Republika" w:cs="Arial"/>
          <w:b/>
          <w:sz w:val="24"/>
          <w:szCs w:val="24"/>
          <w:lang w:val="en-US" w:eastAsia="sl-SI"/>
        </w:rPr>
      </w:pPr>
      <w:r>
        <w:rPr>
          <w:rFonts w:ascii="Republika" w:eastAsia="Times New Roman" w:hAnsi="Republika" w:cs="Arial"/>
          <w:b/>
          <w:sz w:val="24"/>
          <w:szCs w:val="24"/>
          <w:lang w:val="en-US" w:eastAsia="sl-SI"/>
        </w:rPr>
        <w:t>the Republic of Slovenia</w:t>
      </w:r>
    </w:p>
    <w:p w14:paraId="1D0744F3" w14:textId="77777777" w:rsidR="0061235E" w:rsidRDefault="00A745A9">
      <w:pPr>
        <w:autoSpaceDE w:val="0"/>
        <w:autoSpaceDN w:val="0"/>
        <w:spacing w:after="60" w:line="240" w:lineRule="auto"/>
        <w:jc w:val="center"/>
        <w:rPr>
          <w:rFonts w:ascii="Republika" w:eastAsia="Times New Roman" w:hAnsi="Republika" w:cs="Arial"/>
          <w:sz w:val="24"/>
          <w:szCs w:val="24"/>
          <w:lang w:val="en-US" w:eastAsia="sl-SI"/>
        </w:rPr>
      </w:pPr>
      <w:r>
        <w:rPr>
          <w:rFonts w:ascii="Republika" w:eastAsia="Times New Roman" w:hAnsi="Republika" w:cs="Arial"/>
          <w:sz w:val="24"/>
          <w:szCs w:val="24"/>
          <w:lang w:val="en-US" w:eastAsia="sl-SI"/>
        </w:rPr>
        <w:t>at the</w:t>
      </w:r>
    </w:p>
    <w:p w14:paraId="3AECDD71" w14:textId="77777777" w:rsidR="0061235E" w:rsidRDefault="00A745A9">
      <w:pPr>
        <w:autoSpaceDE w:val="0"/>
        <w:autoSpaceDN w:val="0"/>
        <w:spacing w:after="0" w:line="240" w:lineRule="auto"/>
        <w:jc w:val="center"/>
        <w:rPr>
          <w:rFonts w:ascii="Republika" w:eastAsia="Times New Roman" w:hAnsi="Republika" w:cs="Arial"/>
          <w:b/>
          <w:color w:val="529DBA"/>
          <w:sz w:val="24"/>
          <w:szCs w:val="24"/>
          <w:lang w:val="en-US" w:eastAsia="sl-SI"/>
        </w:rPr>
      </w:pPr>
      <w:r>
        <w:rPr>
          <w:rFonts w:ascii="Republika" w:eastAsia="Times New Roman" w:hAnsi="Republika" w:cs="Arial"/>
          <w:b/>
          <w:color w:val="529DBA"/>
          <w:sz w:val="24"/>
          <w:szCs w:val="24"/>
          <w:lang w:val="en-US" w:eastAsia="sl-SI"/>
        </w:rPr>
        <w:t>37</w:t>
      </w:r>
      <w:r>
        <w:rPr>
          <w:rFonts w:ascii="Republika" w:eastAsia="Times New Roman" w:hAnsi="Republika" w:cs="Arial"/>
          <w:b/>
          <w:color w:val="529DBA"/>
          <w:sz w:val="24"/>
          <w:szCs w:val="24"/>
          <w:vertAlign w:val="superscript"/>
          <w:lang w:val="en-US" w:eastAsia="sl-SI"/>
        </w:rPr>
        <w:t>th</w:t>
      </w:r>
      <w:r>
        <w:rPr>
          <w:rFonts w:ascii="Republika" w:eastAsia="Times New Roman" w:hAnsi="Republika" w:cs="Arial"/>
          <w:b/>
          <w:color w:val="529DBA"/>
          <w:sz w:val="24"/>
          <w:szCs w:val="24"/>
          <w:lang w:val="en-US" w:eastAsia="sl-SI"/>
        </w:rPr>
        <w:t xml:space="preserve"> Session of the UPR Working Group – Review of Nepal</w:t>
      </w:r>
    </w:p>
    <w:p w14:paraId="2BF8169D" w14:textId="77777777" w:rsidR="0061235E" w:rsidRDefault="0061235E">
      <w:pPr>
        <w:autoSpaceDE w:val="0"/>
        <w:autoSpaceDN w:val="0"/>
        <w:spacing w:after="0" w:line="240" w:lineRule="auto"/>
        <w:jc w:val="center"/>
        <w:rPr>
          <w:rFonts w:ascii="Republika" w:eastAsia="Times New Roman" w:hAnsi="Republika" w:cs="Arial"/>
          <w:b/>
          <w:color w:val="529DBA"/>
          <w:sz w:val="20"/>
          <w:szCs w:val="20"/>
          <w:lang w:val="en-US" w:eastAsia="sl-SI"/>
        </w:rPr>
      </w:pPr>
    </w:p>
    <w:p w14:paraId="6788415A" w14:textId="77777777" w:rsidR="0061235E" w:rsidRDefault="00A745A9">
      <w:pPr>
        <w:pBdr>
          <w:bottom w:val="single" w:sz="4" w:space="1" w:color="000000"/>
        </w:pBdr>
        <w:autoSpaceDN w:val="0"/>
        <w:spacing w:after="0" w:line="240" w:lineRule="auto"/>
        <w:jc w:val="center"/>
        <w:rPr>
          <w:rFonts w:ascii="Republika" w:hAnsi="Republika" w:cs="Arial"/>
          <w:i/>
          <w:sz w:val="20"/>
          <w:szCs w:val="20"/>
          <w:lang w:eastAsia="zh-CN"/>
        </w:rPr>
      </w:pPr>
      <w:r>
        <w:rPr>
          <w:rFonts w:ascii="Republika" w:eastAsia="Times New Roman" w:hAnsi="Republika" w:cs="Arial"/>
          <w:i/>
          <w:sz w:val="20"/>
          <w:szCs w:val="20"/>
          <w:lang w:val="en-US" w:eastAsia="sl-SI"/>
        </w:rPr>
        <w:t>Geneva, 21 January 2021</w:t>
      </w:r>
    </w:p>
    <w:p w14:paraId="713FFC00" w14:textId="77777777" w:rsidR="0061235E" w:rsidRDefault="0061235E">
      <w:pPr>
        <w:pStyle w:val="NoSpacing"/>
        <w:jc w:val="both"/>
        <w:rPr>
          <w:rFonts w:ascii="Arial" w:hAnsi="Arial" w:cs="Arial"/>
          <w:sz w:val="20"/>
          <w:szCs w:val="20"/>
          <w:lang w:val="en-US"/>
        </w:rPr>
      </w:pPr>
    </w:p>
    <w:p w14:paraId="3EB371D4" w14:textId="77777777" w:rsidR="0061235E" w:rsidRDefault="0061235E">
      <w:pPr>
        <w:pStyle w:val="NoSpacing"/>
        <w:jc w:val="both"/>
        <w:rPr>
          <w:rFonts w:ascii="Arial" w:hAnsi="Arial" w:cs="Arial"/>
          <w:sz w:val="20"/>
          <w:szCs w:val="20"/>
          <w:lang w:val="en-US"/>
        </w:rPr>
      </w:pPr>
    </w:p>
    <w:p w14:paraId="0522A62A" w14:textId="153B9302" w:rsidR="0061235E" w:rsidRPr="00676BB5" w:rsidRDefault="00A745A9" w:rsidP="00676BB5">
      <w:pPr>
        <w:pStyle w:val="NoSpacing"/>
        <w:spacing w:line="276" w:lineRule="auto"/>
        <w:jc w:val="both"/>
        <w:rPr>
          <w:rFonts w:ascii="Arial" w:hAnsi="Arial" w:cs="Arial"/>
          <w:lang w:val="en-US"/>
        </w:rPr>
      </w:pPr>
      <w:r w:rsidRPr="00676BB5">
        <w:rPr>
          <w:rFonts w:ascii="Arial" w:hAnsi="Arial" w:cs="Arial"/>
          <w:lang w:val="en-US"/>
        </w:rPr>
        <w:t>Madame President</w:t>
      </w:r>
      <w:r w:rsidR="00676BB5">
        <w:rPr>
          <w:rFonts w:ascii="Arial" w:hAnsi="Arial" w:cs="Arial"/>
          <w:lang w:val="en-US"/>
        </w:rPr>
        <w:t xml:space="preserve"> / Mister President,</w:t>
      </w:r>
    </w:p>
    <w:p w14:paraId="1D4D4C10" w14:textId="77777777" w:rsidR="0061235E" w:rsidRPr="00676BB5" w:rsidRDefault="0061235E" w:rsidP="00676BB5">
      <w:pPr>
        <w:pStyle w:val="NoSpacing"/>
        <w:spacing w:line="276" w:lineRule="auto"/>
        <w:jc w:val="both"/>
        <w:rPr>
          <w:rFonts w:ascii="Arial" w:hAnsi="Arial" w:cs="Arial"/>
          <w:lang w:val="en-US"/>
        </w:rPr>
      </w:pPr>
    </w:p>
    <w:p w14:paraId="396BBB22" w14:textId="77777777" w:rsidR="0061235E" w:rsidRPr="00676BB5" w:rsidRDefault="00A745A9" w:rsidP="00676BB5">
      <w:pPr>
        <w:pStyle w:val="NoSpacing"/>
        <w:spacing w:line="276" w:lineRule="auto"/>
        <w:jc w:val="both"/>
        <w:rPr>
          <w:rFonts w:ascii="Arial" w:hAnsi="Arial" w:cs="Arial"/>
          <w:lang w:val="en-US"/>
        </w:rPr>
      </w:pPr>
      <w:r w:rsidRPr="00676BB5">
        <w:rPr>
          <w:rFonts w:ascii="Arial" w:hAnsi="Arial" w:cs="Arial"/>
          <w:lang w:val="en-US"/>
        </w:rPr>
        <w:t>Slovenia wishes to commend the delegation of Nepal for the national report, its presentation today and the commitment to the UPR process.</w:t>
      </w:r>
    </w:p>
    <w:p w14:paraId="74F6DF77" w14:textId="77777777" w:rsidR="0061235E" w:rsidRPr="00676BB5" w:rsidRDefault="0061235E" w:rsidP="00676BB5">
      <w:pPr>
        <w:pStyle w:val="NoSpacing"/>
        <w:spacing w:line="276" w:lineRule="auto"/>
        <w:jc w:val="both"/>
        <w:rPr>
          <w:rFonts w:ascii="Arial" w:hAnsi="Arial" w:cs="Arial"/>
          <w:lang w:val="en-US"/>
        </w:rPr>
      </w:pPr>
    </w:p>
    <w:p w14:paraId="3DE7C973" w14:textId="77777777" w:rsidR="0061235E" w:rsidRPr="00676BB5" w:rsidRDefault="00A745A9" w:rsidP="00676BB5">
      <w:pPr>
        <w:pStyle w:val="NoSpacing"/>
        <w:spacing w:line="276" w:lineRule="auto"/>
        <w:jc w:val="both"/>
        <w:rPr>
          <w:rFonts w:ascii="Arial" w:hAnsi="Arial" w:cs="Arial"/>
          <w:lang w:val="en-US"/>
        </w:rPr>
      </w:pPr>
      <w:r w:rsidRPr="00676BB5">
        <w:rPr>
          <w:rFonts w:ascii="Arial" w:hAnsi="Arial" w:cs="Arial"/>
          <w:lang w:val="en-US"/>
        </w:rPr>
        <w:t>Slovenia would like to make the following recommendation:</w:t>
      </w:r>
    </w:p>
    <w:p w14:paraId="002805F1" w14:textId="77777777" w:rsidR="0061235E" w:rsidRPr="00676BB5" w:rsidRDefault="0061235E" w:rsidP="00676BB5">
      <w:pPr>
        <w:pStyle w:val="NoSpacing"/>
        <w:spacing w:line="276" w:lineRule="auto"/>
        <w:jc w:val="both"/>
        <w:rPr>
          <w:rFonts w:ascii="Arial" w:hAnsi="Arial" w:cs="Arial"/>
          <w:lang w:val="en-US"/>
        </w:rPr>
      </w:pPr>
    </w:p>
    <w:p w14:paraId="1A7894C4" w14:textId="2C7674E0" w:rsidR="0061235E" w:rsidRPr="00676BB5" w:rsidRDefault="00A745A9" w:rsidP="00676BB5">
      <w:pPr>
        <w:pStyle w:val="ListParagraph"/>
        <w:numPr>
          <w:ilvl w:val="0"/>
          <w:numId w:val="8"/>
        </w:numPr>
        <w:spacing w:line="276" w:lineRule="auto"/>
        <w:jc w:val="both"/>
      </w:pPr>
      <w:r w:rsidRPr="00676BB5">
        <w:t>to strengthen the implementation and enforcement of existing legislation and regulations on child labor, including the expan</w:t>
      </w:r>
      <w:r w:rsidR="00B30C3F" w:rsidRPr="00676BB5">
        <w:t>s</w:t>
      </w:r>
      <w:r w:rsidRPr="00676BB5">
        <w:t>ion of the number of labor-inspector positions and the filling of all vacant positions with experts, who are in possession of strong qualifications in the area of child labor.</w:t>
      </w:r>
    </w:p>
    <w:p w14:paraId="75B4C716" w14:textId="77777777" w:rsidR="0061235E" w:rsidRPr="00676BB5" w:rsidRDefault="0061235E" w:rsidP="00676BB5">
      <w:pPr>
        <w:pStyle w:val="NoSpacing"/>
        <w:spacing w:line="276" w:lineRule="auto"/>
        <w:jc w:val="both"/>
        <w:rPr>
          <w:rFonts w:ascii="Arial" w:hAnsi="Arial" w:cs="Arial"/>
          <w:lang w:val="en-US"/>
        </w:rPr>
      </w:pPr>
    </w:p>
    <w:p w14:paraId="366B079B" w14:textId="576E9129" w:rsidR="0061235E" w:rsidRPr="00676BB5" w:rsidRDefault="00A745A9" w:rsidP="00676BB5">
      <w:pPr>
        <w:spacing w:after="0" w:line="276" w:lineRule="auto"/>
        <w:jc w:val="both"/>
        <w:rPr>
          <w:rFonts w:ascii="Arial" w:hAnsi="Arial" w:cs="Arial"/>
        </w:rPr>
      </w:pPr>
      <w:r w:rsidRPr="00676BB5">
        <w:rPr>
          <w:rFonts w:ascii="Arial" w:hAnsi="Arial" w:cs="Arial"/>
          <w:lang w:val="en-GB"/>
        </w:rPr>
        <w:t xml:space="preserve">Slovenia commends Nepal's </w:t>
      </w:r>
      <w:r w:rsidRPr="00676BB5">
        <w:rPr>
          <w:rFonts w:ascii="Arial" w:hAnsi="Arial" w:cs="Arial"/>
        </w:rPr>
        <w:t>adoption of the National Child Labor Abolition Master Plan (2018 – 2028) aiming for abolishment of worst form</w:t>
      </w:r>
      <w:r w:rsidR="00B30C3F" w:rsidRPr="00676BB5">
        <w:rPr>
          <w:rFonts w:ascii="Arial" w:hAnsi="Arial" w:cs="Arial"/>
        </w:rPr>
        <w:t>s</w:t>
      </w:r>
      <w:r w:rsidRPr="00676BB5">
        <w:rPr>
          <w:rFonts w:ascii="Arial" w:hAnsi="Arial" w:cs="Arial"/>
        </w:rPr>
        <w:t xml:space="preserve"> of child labor by 2025, and all forms of child labour by 2028. The Government of Nepal has also endorsed a national strategy to end child marriage by 2030.</w:t>
      </w:r>
    </w:p>
    <w:p w14:paraId="430F8466" w14:textId="77777777" w:rsidR="0061235E" w:rsidRPr="00676BB5" w:rsidRDefault="0061235E" w:rsidP="00676BB5">
      <w:pPr>
        <w:spacing w:after="0" w:line="276" w:lineRule="auto"/>
        <w:jc w:val="both"/>
        <w:rPr>
          <w:rFonts w:ascii="Arial" w:hAnsi="Arial" w:cs="Arial"/>
        </w:rPr>
      </w:pPr>
    </w:p>
    <w:p w14:paraId="455714A5" w14:textId="77777777" w:rsidR="0061235E" w:rsidRPr="00676BB5" w:rsidRDefault="00A745A9" w:rsidP="00676BB5">
      <w:pPr>
        <w:spacing w:after="0" w:line="276" w:lineRule="auto"/>
        <w:jc w:val="both"/>
        <w:rPr>
          <w:rFonts w:ascii="Arial" w:hAnsi="Arial" w:cs="Arial"/>
        </w:rPr>
      </w:pPr>
      <w:r w:rsidRPr="00676BB5">
        <w:rPr>
          <w:rFonts w:ascii="Arial" w:hAnsi="Arial" w:cs="Arial"/>
        </w:rPr>
        <w:t>Though the numbers have decreased, Slovenia remains concerned about reports of child-trafficking, child abuses, child labour and child marriages that are still prevalent in Nepal. Especially children from marginalised communities face inequality and discrimination. Although in general, school enrolment improved, the current COVID-19 pandemic situation with measures limiting the movement bans children from going to school and exposes them to domestic violence and forces them into child labour.</w:t>
      </w:r>
    </w:p>
    <w:p w14:paraId="36B25B9A" w14:textId="77777777" w:rsidR="0061235E" w:rsidRPr="00676BB5" w:rsidRDefault="0061235E" w:rsidP="00676BB5">
      <w:pPr>
        <w:pStyle w:val="NoSpacing"/>
        <w:spacing w:line="276" w:lineRule="auto"/>
        <w:jc w:val="both"/>
        <w:rPr>
          <w:rFonts w:ascii="Arial" w:hAnsi="Arial" w:cs="Arial"/>
          <w:lang w:val="en-US"/>
        </w:rPr>
      </w:pPr>
    </w:p>
    <w:p w14:paraId="7370E27B" w14:textId="77777777" w:rsidR="0061235E" w:rsidRPr="00676BB5" w:rsidRDefault="00A745A9" w:rsidP="00676BB5">
      <w:pPr>
        <w:pStyle w:val="NoSpacing"/>
        <w:spacing w:line="276" w:lineRule="auto"/>
        <w:jc w:val="both"/>
        <w:rPr>
          <w:rFonts w:ascii="Arial" w:hAnsi="Arial" w:cs="Arial"/>
          <w:lang w:val="en-US"/>
        </w:rPr>
      </w:pPr>
      <w:r w:rsidRPr="00676BB5">
        <w:rPr>
          <w:rFonts w:ascii="Arial" w:hAnsi="Arial" w:cs="Arial"/>
          <w:lang w:val="en-US"/>
        </w:rPr>
        <w:t>Thank you.</w:t>
      </w:r>
    </w:p>
    <w:sectPr w:rsidR="0061235E" w:rsidRPr="00676BB5">
      <w:headerReference w:type="default" r:id="rId8"/>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E569A" w14:textId="77777777" w:rsidR="00A5529D" w:rsidRDefault="00A5529D">
      <w:pPr>
        <w:spacing w:after="0" w:line="240" w:lineRule="auto"/>
      </w:pPr>
      <w:r>
        <w:separator/>
      </w:r>
    </w:p>
  </w:endnote>
  <w:endnote w:type="continuationSeparator" w:id="0">
    <w:p w14:paraId="1FBEABAF" w14:textId="77777777" w:rsidR="00A5529D" w:rsidRDefault="00A55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Republika">
    <w:altName w:val="Calibri"/>
    <w:panose1 w:val="020B0604020202020204"/>
    <w:charset w:val="EE"/>
    <w:family w:val="auto"/>
    <w:pitch w:val="variable"/>
    <w:sig w:usb0="A00000FF" w:usb1="4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E0078" w14:textId="77777777" w:rsidR="00A5529D" w:rsidRDefault="00A5529D">
      <w:pPr>
        <w:spacing w:after="0" w:line="240" w:lineRule="auto"/>
      </w:pPr>
      <w:r>
        <w:separator/>
      </w:r>
    </w:p>
  </w:footnote>
  <w:footnote w:type="continuationSeparator" w:id="0">
    <w:p w14:paraId="5AC098D1" w14:textId="77777777" w:rsidR="00A5529D" w:rsidRDefault="00A55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B8BCD" w14:textId="77777777" w:rsidR="0061235E" w:rsidRDefault="00A745A9">
    <w:pPr>
      <w:pStyle w:val="Header"/>
      <w:jc w:val="right"/>
      <w:rPr>
        <w:rFonts w:ascii="Arial" w:hAnsi="Arial" w:cs="Arial"/>
        <w:i/>
        <w:sz w:val="20"/>
        <w:szCs w:val="20"/>
        <w:u w:val="single"/>
      </w:rPr>
    </w:pPr>
    <w:r>
      <w:rPr>
        <w:rFonts w:ascii="Arial" w:hAnsi="Arial" w:cs="Arial"/>
        <w:i/>
        <w:sz w:val="20"/>
        <w:szCs w:val="20"/>
        <w:u w:val="single"/>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00000"/>
    <w:multiLevelType w:val="hybridMultilevel"/>
    <w:tmpl w:val="298C3200"/>
    <w:lvl w:ilvl="0" w:tplc="0010CF6C">
      <w:numFmt w:val="bullet"/>
      <w:lvlText w:val="-"/>
      <w:lvlJc w:val="left"/>
      <w:pPr>
        <w:ind w:left="720" w:hanging="360"/>
      </w:pPr>
      <w:rPr>
        <w:rFonts w:ascii="Arial" w:eastAsiaTheme="minorHAnsi" w:hAnsi="Arial" w:cs="Arial" w:hint="default"/>
      </w:rPr>
    </w:lvl>
    <w:lvl w:ilvl="1" w:tplc="100ABA1E">
      <w:start w:val="1"/>
      <w:numFmt w:val="bullet"/>
      <w:lvlText w:val="o"/>
      <w:lvlJc w:val="left"/>
      <w:pPr>
        <w:ind w:left="1440" w:hanging="360"/>
      </w:pPr>
      <w:rPr>
        <w:rFonts w:ascii="Courier New" w:hAnsi="Courier New" w:cs="Courier New" w:hint="default"/>
      </w:rPr>
    </w:lvl>
    <w:lvl w:ilvl="2" w:tplc="C688E134">
      <w:start w:val="1"/>
      <w:numFmt w:val="bullet"/>
      <w:lvlText w:val="§"/>
      <w:lvlJc w:val="left"/>
      <w:pPr>
        <w:ind w:left="2160" w:hanging="360"/>
      </w:pPr>
      <w:rPr>
        <w:rFonts w:ascii="Wingdings" w:hAnsi="Wingdings" w:hint="default"/>
      </w:rPr>
    </w:lvl>
    <w:lvl w:ilvl="3" w:tplc="2000F4DC">
      <w:start w:val="1"/>
      <w:numFmt w:val="bullet"/>
      <w:lvlText w:val="·"/>
      <w:lvlJc w:val="left"/>
      <w:pPr>
        <w:ind w:left="2880" w:hanging="360"/>
      </w:pPr>
      <w:rPr>
        <w:rFonts w:ascii="Symbol" w:hAnsi="Symbol" w:hint="default"/>
      </w:rPr>
    </w:lvl>
    <w:lvl w:ilvl="4" w:tplc="667C01C6">
      <w:start w:val="1"/>
      <w:numFmt w:val="bullet"/>
      <w:lvlText w:val="o"/>
      <w:lvlJc w:val="left"/>
      <w:pPr>
        <w:ind w:left="3600" w:hanging="360"/>
      </w:pPr>
      <w:rPr>
        <w:rFonts w:ascii="Courier New" w:hAnsi="Courier New" w:cs="Courier New" w:hint="default"/>
      </w:rPr>
    </w:lvl>
    <w:lvl w:ilvl="5" w:tplc="77742CD6">
      <w:start w:val="1"/>
      <w:numFmt w:val="bullet"/>
      <w:lvlText w:val="§"/>
      <w:lvlJc w:val="left"/>
      <w:pPr>
        <w:ind w:left="4320" w:hanging="360"/>
      </w:pPr>
      <w:rPr>
        <w:rFonts w:ascii="Wingdings" w:hAnsi="Wingdings" w:hint="default"/>
      </w:rPr>
    </w:lvl>
    <w:lvl w:ilvl="6" w:tplc="9704E9A2">
      <w:start w:val="1"/>
      <w:numFmt w:val="bullet"/>
      <w:lvlText w:val="·"/>
      <w:lvlJc w:val="left"/>
      <w:pPr>
        <w:ind w:left="5040" w:hanging="360"/>
      </w:pPr>
      <w:rPr>
        <w:rFonts w:ascii="Symbol" w:hAnsi="Symbol" w:hint="default"/>
      </w:rPr>
    </w:lvl>
    <w:lvl w:ilvl="7" w:tplc="94D8B5F0">
      <w:start w:val="1"/>
      <w:numFmt w:val="bullet"/>
      <w:lvlText w:val="o"/>
      <w:lvlJc w:val="left"/>
      <w:pPr>
        <w:ind w:left="5760" w:hanging="360"/>
      </w:pPr>
      <w:rPr>
        <w:rFonts w:ascii="Courier New" w:hAnsi="Courier New" w:cs="Courier New" w:hint="default"/>
      </w:rPr>
    </w:lvl>
    <w:lvl w:ilvl="8" w:tplc="3CF876D4">
      <w:start w:val="1"/>
      <w:numFmt w:val="bullet"/>
      <w:lvlText w:val="§"/>
      <w:lvlJc w:val="left"/>
      <w:pPr>
        <w:ind w:left="6480" w:hanging="360"/>
      </w:pPr>
      <w:rPr>
        <w:rFonts w:ascii="Wingdings" w:hAnsi="Wingdings" w:hint="default"/>
      </w:rPr>
    </w:lvl>
  </w:abstractNum>
  <w:abstractNum w:abstractNumId="1" w15:restartNumberingAfterBreak="0">
    <w:nsid w:val="2F000001"/>
    <w:multiLevelType w:val="hybridMultilevel"/>
    <w:tmpl w:val="26D5DAF3"/>
    <w:lvl w:ilvl="0" w:tplc="E2986468">
      <w:start w:val="1"/>
      <w:numFmt w:val="bullet"/>
      <w:lvlText w:val="·"/>
      <w:lvlJc w:val="left"/>
      <w:pPr>
        <w:ind w:left="720" w:hanging="360"/>
      </w:pPr>
      <w:rPr>
        <w:rFonts w:ascii="Symbol" w:hAnsi="Symbol" w:hint="default"/>
      </w:rPr>
    </w:lvl>
    <w:lvl w:ilvl="1" w:tplc="826AA098">
      <w:start w:val="1"/>
      <w:numFmt w:val="bullet"/>
      <w:lvlText w:val="o"/>
      <w:lvlJc w:val="left"/>
      <w:pPr>
        <w:ind w:left="1440" w:hanging="360"/>
      </w:pPr>
      <w:rPr>
        <w:rFonts w:ascii="Courier New" w:hAnsi="Courier New" w:cs="Courier New" w:hint="default"/>
      </w:rPr>
    </w:lvl>
    <w:lvl w:ilvl="2" w:tplc="8550BEB6">
      <w:start w:val="1"/>
      <w:numFmt w:val="bullet"/>
      <w:lvlText w:val="§"/>
      <w:lvlJc w:val="left"/>
      <w:pPr>
        <w:ind w:left="2160" w:hanging="360"/>
      </w:pPr>
      <w:rPr>
        <w:rFonts w:ascii="Wingdings" w:hAnsi="Wingdings" w:hint="default"/>
      </w:rPr>
    </w:lvl>
    <w:lvl w:ilvl="3" w:tplc="D4764B12">
      <w:start w:val="1"/>
      <w:numFmt w:val="bullet"/>
      <w:lvlText w:val="·"/>
      <w:lvlJc w:val="left"/>
      <w:pPr>
        <w:ind w:left="2880" w:hanging="360"/>
      </w:pPr>
      <w:rPr>
        <w:rFonts w:ascii="Symbol" w:hAnsi="Symbol" w:hint="default"/>
      </w:rPr>
    </w:lvl>
    <w:lvl w:ilvl="4" w:tplc="7C462040">
      <w:start w:val="1"/>
      <w:numFmt w:val="bullet"/>
      <w:lvlText w:val="o"/>
      <w:lvlJc w:val="left"/>
      <w:pPr>
        <w:ind w:left="3600" w:hanging="360"/>
      </w:pPr>
      <w:rPr>
        <w:rFonts w:ascii="Courier New" w:hAnsi="Courier New" w:cs="Courier New" w:hint="default"/>
      </w:rPr>
    </w:lvl>
    <w:lvl w:ilvl="5" w:tplc="A556630E">
      <w:start w:val="1"/>
      <w:numFmt w:val="bullet"/>
      <w:lvlText w:val="§"/>
      <w:lvlJc w:val="left"/>
      <w:pPr>
        <w:ind w:left="4320" w:hanging="360"/>
      </w:pPr>
      <w:rPr>
        <w:rFonts w:ascii="Wingdings" w:hAnsi="Wingdings" w:hint="default"/>
      </w:rPr>
    </w:lvl>
    <w:lvl w:ilvl="6" w:tplc="8A10FA10">
      <w:start w:val="1"/>
      <w:numFmt w:val="bullet"/>
      <w:lvlText w:val="·"/>
      <w:lvlJc w:val="left"/>
      <w:pPr>
        <w:ind w:left="5040" w:hanging="360"/>
      </w:pPr>
      <w:rPr>
        <w:rFonts w:ascii="Symbol" w:hAnsi="Symbol" w:hint="default"/>
      </w:rPr>
    </w:lvl>
    <w:lvl w:ilvl="7" w:tplc="D29896B8">
      <w:start w:val="1"/>
      <w:numFmt w:val="bullet"/>
      <w:lvlText w:val="o"/>
      <w:lvlJc w:val="left"/>
      <w:pPr>
        <w:ind w:left="5760" w:hanging="360"/>
      </w:pPr>
      <w:rPr>
        <w:rFonts w:ascii="Courier New" w:hAnsi="Courier New" w:cs="Courier New" w:hint="default"/>
      </w:rPr>
    </w:lvl>
    <w:lvl w:ilvl="8" w:tplc="A11C3560">
      <w:start w:val="1"/>
      <w:numFmt w:val="bullet"/>
      <w:lvlText w:val="§"/>
      <w:lvlJc w:val="left"/>
      <w:pPr>
        <w:ind w:left="6480" w:hanging="360"/>
      </w:pPr>
      <w:rPr>
        <w:rFonts w:ascii="Wingdings" w:hAnsi="Wingdings" w:hint="default"/>
      </w:rPr>
    </w:lvl>
  </w:abstractNum>
  <w:abstractNum w:abstractNumId="2" w15:restartNumberingAfterBreak="0">
    <w:nsid w:val="2F000002"/>
    <w:multiLevelType w:val="hybridMultilevel"/>
    <w:tmpl w:val="56FE0203"/>
    <w:lvl w:ilvl="0" w:tplc="FACABC58">
      <w:start w:val="5"/>
      <w:numFmt w:val="bullet"/>
      <w:lvlText w:val="-"/>
      <w:lvlJc w:val="left"/>
      <w:pPr>
        <w:ind w:left="720" w:hanging="360"/>
      </w:pPr>
      <w:rPr>
        <w:rFonts w:ascii="Arial" w:eastAsiaTheme="minorHAnsi" w:hAnsi="Arial" w:cs="Arial" w:hint="default"/>
      </w:rPr>
    </w:lvl>
    <w:lvl w:ilvl="1" w:tplc="062AC06E">
      <w:start w:val="1"/>
      <w:numFmt w:val="bullet"/>
      <w:lvlText w:val="o"/>
      <w:lvlJc w:val="left"/>
      <w:pPr>
        <w:ind w:left="1440" w:hanging="360"/>
      </w:pPr>
      <w:rPr>
        <w:rFonts w:ascii="Courier New" w:hAnsi="Courier New" w:cs="Courier New" w:hint="default"/>
      </w:rPr>
    </w:lvl>
    <w:lvl w:ilvl="2" w:tplc="C79C55E4">
      <w:start w:val="1"/>
      <w:numFmt w:val="bullet"/>
      <w:lvlText w:val="§"/>
      <w:lvlJc w:val="left"/>
      <w:pPr>
        <w:ind w:left="2160" w:hanging="360"/>
      </w:pPr>
      <w:rPr>
        <w:rFonts w:ascii="Wingdings" w:hAnsi="Wingdings" w:hint="default"/>
      </w:rPr>
    </w:lvl>
    <w:lvl w:ilvl="3" w:tplc="7700E060">
      <w:start w:val="1"/>
      <w:numFmt w:val="bullet"/>
      <w:lvlText w:val="·"/>
      <w:lvlJc w:val="left"/>
      <w:pPr>
        <w:ind w:left="2880" w:hanging="360"/>
      </w:pPr>
      <w:rPr>
        <w:rFonts w:ascii="Symbol" w:hAnsi="Symbol" w:hint="default"/>
      </w:rPr>
    </w:lvl>
    <w:lvl w:ilvl="4" w:tplc="6FC428B2">
      <w:start w:val="1"/>
      <w:numFmt w:val="bullet"/>
      <w:lvlText w:val="o"/>
      <w:lvlJc w:val="left"/>
      <w:pPr>
        <w:ind w:left="3600" w:hanging="360"/>
      </w:pPr>
      <w:rPr>
        <w:rFonts w:ascii="Courier New" w:hAnsi="Courier New" w:cs="Courier New" w:hint="default"/>
      </w:rPr>
    </w:lvl>
    <w:lvl w:ilvl="5" w:tplc="8048F170">
      <w:start w:val="1"/>
      <w:numFmt w:val="bullet"/>
      <w:lvlText w:val="§"/>
      <w:lvlJc w:val="left"/>
      <w:pPr>
        <w:ind w:left="4320" w:hanging="360"/>
      </w:pPr>
      <w:rPr>
        <w:rFonts w:ascii="Wingdings" w:hAnsi="Wingdings" w:hint="default"/>
      </w:rPr>
    </w:lvl>
    <w:lvl w:ilvl="6" w:tplc="EF901A04">
      <w:start w:val="1"/>
      <w:numFmt w:val="bullet"/>
      <w:lvlText w:val="·"/>
      <w:lvlJc w:val="left"/>
      <w:pPr>
        <w:ind w:left="5040" w:hanging="360"/>
      </w:pPr>
      <w:rPr>
        <w:rFonts w:ascii="Symbol" w:hAnsi="Symbol" w:hint="default"/>
      </w:rPr>
    </w:lvl>
    <w:lvl w:ilvl="7" w:tplc="67CEE7C0">
      <w:start w:val="1"/>
      <w:numFmt w:val="bullet"/>
      <w:lvlText w:val="o"/>
      <w:lvlJc w:val="left"/>
      <w:pPr>
        <w:ind w:left="5760" w:hanging="360"/>
      </w:pPr>
      <w:rPr>
        <w:rFonts w:ascii="Courier New" w:hAnsi="Courier New" w:cs="Courier New" w:hint="default"/>
      </w:rPr>
    </w:lvl>
    <w:lvl w:ilvl="8" w:tplc="714614C8">
      <w:start w:val="1"/>
      <w:numFmt w:val="bullet"/>
      <w:lvlText w:val="§"/>
      <w:lvlJc w:val="left"/>
      <w:pPr>
        <w:ind w:left="6480" w:hanging="360"/>
      </w:pPr>
      <w:rPr>
        <w:rFonts w:ascii="Wingdings" w:hAnsi="Wingdings" w:hint="default"/>
      </w:rPr>
    </w:lvl>
  </w:abstractNum>
  <w:abstractNum w:abstractNumId="3" w15:restartNumberingAfterBreak="0">
    <w:nsid w:val="2F000003"/>
    <w:multiLevelType w:val="hybridMultilevel"/>
    <w:tmpl w:val="3B4A46C4"/>
    <w:lvl w:ilvl="0" w:tplc="C862DB6A">
      <w:start w:val="1"/>
      <w:numFmt w:val="bullet"/>
      <w:lvlText w:val="·"/>
      <w:lvlJc w:val="left"/>
      <w:pPr>
        <w:ind w:left="360" w:hanging="360"/>
      </w:pPr>
      <w:rPr>
        <w:rFonts w:ascii="Symbol" w:hAnsi="Symbol" w:hint="default"/>
      </w:rPr>
    </w:lvl>
    <w:lvl w:ilvl="1" w:tplc="F2E6F33A">
      <w:start w:val="1"/>
      <w:numFmt w:val="bullet"/>
      <w:lvlText w:val="o"/>
      <w:lvlJc w:val="left"/>
      <w:pPr>
        <w:ind w:left="1080" w:hanging="360"/>
      </w:pPr>
      <w:rPr>
        <w:rFonts w:ascii="Courier New" w:hAnsi="Courier New" w:cs="Courier New" w:hint="default"/>
      </w:rPr>
    </w:lvl>
    <w:lvl w:ilvl="2" w:tplc="A216B196">
      <w:start w:val="1"/>
      <w:numFmt w:val="bullet"/>
      <w:lvlText w:val="§"/>
      <w:lvlJc w:val="left"/>
      <w:pPr>
        <w:ind w:left="1800" w:hanging="360"/>
      </w:pPr>
      <w:rPr>
        <w:rFonts w:ascii="Wingdings" w:hAnsi="Wingdings" w:hint="default"/>
      </w:rPr>
    </w:lvl>
    <w:lvl w:ilvl="3" w:tplc="51C8CDCA">
      <w:start w:val="1"/>
      <w:numFmt w:val="bullet"/>
      <w:lvlText w:val="·"/>
      <w:lvlJc w:val="left"/>
      <w:pPr>
        <w:ind w:left="2520" w:hanging="360"/>
      </w:pPr>
      <w:rPr>
        <w:rFonts w:ascii="Symbol" w:hAnsi="Symbol" w:hint="default"/>
      </w:rPr>
    </w:lvl>
    <w:lvl w:ilvl="4" w:tplc="5734B83A">
      <w:start w:val="1"/>
      <w:numFmt w:val="bullet"/>
      <w:lvlText w:val="o"/>
      <w:lvlJc w:val="left"/>
      <w:pPr>
        <w:ind w:left="3240" w:hanging="360"/>
      </w:pPr>
      <w:rPr>
        <w:rFonts w:ascii="Courier New" w:hAnsi="Courier New" w:cs="Courier New" w:hint="default"/>
      </w:rPr>
    </w:lvl>
    <w:lvl w:ilvl="5" w:tplc="1960EE26">
      <w:start w:val="1"/>
      <w:numFmt w:val="bullet"/>
      <w:lvlText w:val="§"/>
      <w:lvlJc w:val="left"/>
      <w:pPr>
        <w:ind w:left="3960" w:hanging="360"/>
      </w:pPr>
      <w:rPr>
        <w:rFonts w:ascii="Wingdings" w:hAnsi="Wingdings" w:hint="default"/>
      </w:rPr>
    </w:lvl>
    <w:lvl w:ilvl="6" w:tplc="CD5021A0">
      <w:start w:val="1"/>
      <w:numFmt w:val="bullet"/>
      <w:lvlText w:val="·"/>
      <w:lvlJc w:val="left"/>
      <w:pPr>
        <w:ind w:left="4680" w:hanging="360"/>
      </w:pPr>
      <w:rPr>
        <w:rFonts w:ascii="Symbol" w:hAnsi="Symbol" w:hint="default"/>
      </w:rPr>
    </w:lvl>
    <w:lvl w:ilvl="7" w:tplc="5F441B7C">
      <w:start w:val="1"/>
      <w:numFmt w:val="bullet"/>
      <w:lvlText w:val="o"/>
      <w:lvlJc w:val="left"/>
      <w:pPr>
        <w:ind w:left="5400" w:hanging="360"/>
      </w:pPr>
      <w:rPr>
        <w:rFonts w:ascii="Courier New" w:hAnsi="Courier New" w:cs="Courier New" w:hint="default"/>
      </w:rPr>
    </w:lvl>
    <w:lvl w:ilvl="8" w:tplc="C9BA75D4">
      <w:start w:val="1"/>
      <w:numFmt w:val="bullet"/>
      <w:lvlText w:val="§"/>
      <w:lvlJc w:val="left"/>
      <w:pPr>
        <w:ind w:left="6120" w:hanging="360"/>
      </w:pPr>
      <w:rPr>
        <w:rFonts w:ascii="Wingdings" w:hAnsi="Wingdings" w:hint="default"/>
      </w:rPr>
    </w:lvl>
  </w:abstractNum>
  <w:abstractNum w:abstractNumId="4" w15:restartNumberingAfterBreak="0">
    <w:nsid w:val="2F000004"/>
    <w:multiLevelType w:val="hybridMultilevel"/>
    <w:tmpl w:val="472E2B4C"/>
    <w:lvl w:ilvl="0" w:tplc="743A631C">
      <w:numFmt w:val="bullet"/>
      <w:lvlText w:val="-"/>
      <w:lvlJc w:val="left"/>
      <w:pPr>
        <w:ind w:left="720" w:hanging="360"/>
      </w:pPr>
      <w:rPr>
        <w:rFonts w:ascii="Arial" w:eastAsiaTheme="minorHAnsi" w:hAnsi="Arial" w:cs="Arial" w:hint="default"/>
      </w:rPr>
    </w:lvl>
    <w:lvl w:ilvl="1" w:tplc="86D0800A">
      <w:start w:val="1"/>
      <w:numFmt w:val="bullet"/>
      <w:lvlText w:val="o"/>
      <w:lvlJc w:val="left"/>
      <w:pPr>
        <w:ind w:left="1440" w:hanging="360"/>
      </w:pPr>
      <w:rPr>
        <w:rFonts w:ascii="Courier New" w:hAnsi="Courier New" w:cs="Courier New" w:hint="default"/>
      </w:rPr>
    </w:lvl>
    <w:lvl w:ilvl="2" w:tplc="74D6C05A">
      <w:start w:val="1"/>
      <w:numFmt w:val="bullet"/>
      <w:lvlText w:val="§"/>
      <w:lvlJc w:val="left"/>
      <w:pPr>
        <w:ind w:left="2160" w:hanging="360"/>
      </w:pPr>
      <w:rPr>
        <w:rFonts w:ascii="Wingdings" w:hAnsi="Wingdings" w:hint="default"/>
      </w:rPr>
    </w:lvl>
    <w:lvl w:ilvl="3" w:tplc="ED5A2338">
      <w:start w:val="1"/>
      <w:numFmt w:val="bullet"/>
      <w:lvlText w:val="·"/>
      <w:lvlJc w:val="left"/>
      <w:pPr>
        <w:ind w:left="2880" w:hanging="360"/>
      </w:pPr>
      <w:rPr>
        <w:rFonts w:ascii="Symbol" w:hAnsi="Symbol" w:hint="default"/>
      </w:rPr>
    </w:lvl>
    <w:lvl w:ilvl="4" w:tplc="748EF314">
      <w:start w:val="1"/>
      <w:numFmt w:val="bullet"/>
      <w:lvlText w:val="o"/>
      <w:lvlJc w:val="left"/>
      <w:pPr>
        <w:ind w:left="3600" w:hanging="360"/>
      </w:pPr>
      <w:rPr>
        <w:rFonts w:ascii="Courier New" w:hAnsi="Courier New" w:cs="Courier New" w:hint="default"/>
      </w:rPr>
    </w:lvl>
    <w:lvl w:ilvl="5" w:tplc="D5445354">
      <w:start w:val="1"/>
      <w:numFmt w:val="bullet"/>
      <w:lvlText w:val="§"/>
      <w:lvlJc w:val="left"/>
      <w:pPr>
        <w:ind w:left="4320" w:hanging="360"/>
      </w:pPr>
      <w:rPr>
        <w:rFonts w:ascii="Wingdings" w:hAnsi="Wingdings" w:hint="default"/>
      </w:rPr>
    </w:lvl>
    <w:lvl w:ilvl="6" w:tplc="49D49CBC">
      <w:start w:val="1"/>
      <w:numFmt w:val="bullet"/>
      <w:lvlText w:val="·"/>
      <w:lvlJc w:val="left"/>
      <w:pPr>
        <w:ind w:left="5040" w:hanging="360"/>
      </w:pPr>
      <w:rPr>
        <w:rFonts w:ascii="Symbol" w:hAnsi="Symbol" w:hint="default"/>
      </w:rPr>
    </w:lvl>
    <w:lvl w:ilvl="7" w:tplc="806050D4">
      <w:start w:val="1"/>
      <w:numFmt w:val="bullet"/>
      <w:lvlText w:val="o"/>
      <w:lvlJc w:val="left"/>
      <w:pPr>
        <w:ind w:left="5760" w:hanging="360"/>
      </w:pPr>
      <w:rPr>
        <w:rFonts w:ascii="Courier New" w:hAnsi="Courier New" w:cs="Courier New" w:hint="default"/>
      </w:rPr>
    </w:lvl>
    <w:lvl w:ilvl="8" w:tplc="2C8C510A">
      <w:start w:val="1"/>
      <w:numFmt w:val="bullet"/>
      <w:lvlText w:val="§"/>
      <w:lvlJc w:val="left"/>
      <w:pPr>
        <w:ind w:left="6480" w:hanging="360"/>
      </w:pPr>
      <w:rPr>
        <w:rFonts w:ascii="Wingdings" w:hAnsi="Wingdings" w:hint="default"/>
      </w:rPr>
    </w:lvl>
  </w:abstractNum>
  <w:abstractNum w:abstractNumId="5" w15:restartNumberingAfterBreak="0">
    <w:nsid w:val="2F000005"/>
    <w:multiLevelType w:val="hybridMultilevel"/>
    <w:tmpl w:val="43B0B75E"/>
    <w:lvl w:ilvl="0" w:tplc="083A0CAE">
      <w:start w:val="2"/>
      <w:numFmt w:val="bullet"/>
      <w:lvlText w:val="-"/>
      <w:lvlJc w:val="left"/>
      <w:pPr>
        <w:ind w:left="720" w:hanging="360"/>
      </w:pPr>
      <w:rPr>
        <w:rFonts w:ascii="Arial" w:eastAsiaTheme="minorHAnsi" w:hAnsi="Arial" w:cs="Arial" w:hint="default"/>
      </w:rPr>
    </w:lvl>
    <w:lvl w:ilvl="1" w:tplc="D67042C6">
      <w:start w:val="1"/>
      <w:numFmt w:val="bullet"/>
      <w:lvlText w:val="o"/>
      <w:lvlJc w:val="left"/>
      <w:pPr>
        <w:ind w:left="1440" w:hanging="360"/>
      </w:pPr>
      <w:rPr>
        <w:rFonts w:ascii="Courier New" w:hAnsi="Courier New" w:cs="Courier New" w:hint="default"/>
      </w:rPr>
    </w:lvl>
    <w:lvl w:ilvl="2" w:tplc="356CCF30">
      <w:start w:val="1"/>
      <w:numFmt w:val="bullet"/>
      <w:lvlText w:val="§"/>
      <w:lvlJc w:val="left"/>
      <w:pPr>
        <w:ind w:left="2160" w:hanging="360"/>
      </w:pPr>
      <w:rPr>
        <w:rFonts w:ascii="Wingdings" w:hAnsi="Wingdings" w:hint="default"/>
      </w:rPr>
    </w:lvl>
    <w:lvl w:ilvl="3" w:tplc="EF5653F8">
      <w:start w:val="1"/>
      <w:numFmt w:val="bullet"/>
      <w:lvlText w:val="·"/>
      <w:lvlJc w:val="left"/>
      <w:pPr>
        <w:ind w:left="2880" w:hanging="360"/>
      </w:pPr>
      <w:rPr>
        <w:rFonts w:ascii="Symbol" w:hAnsi="Symbol" w:hint="default"/>
      </w:rPr>
    </w:lvl>
    <w:lvl w:ilvl="4" w:tplc="A066F134">
      <w:start w:val="1"/>
      <w:numFmt w:val="bullet"/>
      <w:lvlText w:val="o"/>
      <w:lvlJc w:val="left"/>
      <w:pPr>
        <w:ind w:left="3600" w:hanging="360"/>
      </w:pPr>
      <w:rPr>
        <w:rFonts w:ascii="Courier New" w:hAnsi="Courier New" w:cs="Courier New" w:hint="default"/>
      </w:rPr>
    </w:lvl>
    <w:lvl w:ilvl="5" w:tplc="EA86ACF0">
      <w:start w:val="1"/>
      <w:numFmt w:val="bullet"/>
      <w:lvlText w:val="§"/>
      <w:lvlJc w:val="left"/>
      <w:pPr>
        <w:ind w:left="4320" w:hanging="360"/>
      </w:pPr>
      <w:rPr>
        <w:rFonts w:ascii="Wingdings" w:hAnsi="Wingdings" w:hint="default"/>
      </w:rPr>
    </w:lvl>
    <w:lvl w:ilvl="6" w:tplc="F6E2C412">
      <w:start w:val="1"/>
      <w:numFmt w:val="bullet"/>
      <w:lvlText w:val="·"/>
      <w:lvlJc w:val="left"/>
      <w:pPr>
        <w:ind w:left="5040" w:hanging="360"/>
      </w:pPr>
      <w:rPr>
        <w:rFonts w:ascii="Symbol" w:hAnsi="Symbol" w:hint="default"/>
      </w:rPr>
    </w:lvl>
    <w:lvl w:ilvl="7" w:tplc="8AC6682C">
      <w:start w:val="1"/>
      <w:numFmt w:val="bullet"/>
      <w:lvlText w:val="o"/>
      <w:lvlJc w:val="left"/>
      <w:pPr>
        <w:ind w:left="5760" w:hanging="360"/>
      </w:pPr>
      <w:rPr>
        <w:rFonts w:ascii="Courier New" w:hAnsi="Courier New" w:cs="Courier New" w:hint="default"/>
      </w:rPr>
    </w:lvl>
    <w:lvl w:ilvl="8" w:tplc="E31C6178">
      <w:start w:val="1"/>
      <w:numFmt w:val="bullet"/>
      <w:lvlText w:val="§"/>
      <w:lvlJc w:val="left"/>
      <w:pPr>
        <w:ind w:left="6480" w:hanging="360"/>
      </w:pPr>
      <w:rPr>
        <w:rFonts w:ascii="Wingdings" w:hAnsi="Wingdings" w:hint="default"/>
      </w:rPr>
    </w:lvl>
  </w:abstractNum>
  <w:abstractNum w:abstractNumId="6" w15:restartNumberingAfterBreak="0">
    <w:nsid w:val="2F000006"/>
    <w:multiLevelType w:val="hybridMultilevel"/>
    <w:tmpl w:val="334EEB5F"/>
    <w:lvl w:ilvl="0" w:tplc="4D8A0628">
      <w:start w:val="2"/>
      <w:numFmt w:val="bullet"/>
      <w:lvlText w:val="-"/>
      <w:lvlJc w:val="left"/>
      <w:pPr>
        <w:ind w:left="720" w:hanging="360"/>
      </w:pPr>
      <w:rPr>
        <w:rFonts w:ascii="Arial" w:eastAsiaTheme="minorHAnsi" w:hAnsi="Arial" w:cs="Arial" w:hint="default"/>
      </w:rPr>
    </w:lvl>
    <w:lvl w:ilvl="1" w:tplc="93349874">
      <w:start w:val="1"/>
      <w:numFmt w:val="bullet"/>
      <w:lvlText w:val="o"/>
      <w:lvlJc w:val="left"/>
      <w:pPr>
        <w:ind w:left="1440" w:hanging="360"/>
      </w:pPr>
      <w:rPr>
        <w:rFonts w:ascii="Courier New" w:hAnsi="Courier New" w:cs="Courier New" w:hint="default"/>
      </w:rPr>
    </w:lvl>
    <w:lvl w:ilvl="2" w:tplc="1DB61754">
      <w:start w:val="1"/>
      <w:numFmt w:val="bullet"/>
      <w:lvlText w:val="§"/>
      <w:lvlJc w:val="left"/>
      <w:pPr>
        <w:ind w:left="2160" w:hanging="360"/>
      </w:pPr>
      <w:rPr>
        <w:rFonts w:ascii="Wingdings" w:hAnsi="Wingdings" w:hint="default"/>
      </w:rPr>
    </w:lvl>
    <w:lvl w:ilvl="3" w:tplc="567A189A">
      <w:start w:val="1"/>
      <w:numFmt w:val="bullet"/>
      <w:lvlText w:val="·"/>
      <w:lvlJc w:val="left"/>
      <w:pPr>
        <w:ind w:left="2880" w:hanging="360"/>
      </w:pPr>
      <w:rPr>
        <w:rFonts w:ascii="Symbol" w:hAnsi="Symbol" w:hint="default"/>
      </w:rPr>
    </w:lvl>
    <w:lvl w:ilvl="4" w:tplc="0D1E9BA6">
      <w:start w:val="1"/>
      <w:numFmt w:val="bullet"/>
      <w:lvlText w:val="o"/>
      <w:lvlJc w:val="left"/>
      <w:pPr>
        <w:ind w:left="3600" w:hanging="360"/>
      </w:pPr>
      <w:rPr>
        <w:rFonts w:ascii="Courier New" w:hAnsi="Courier New" w:cs="Courier New" w:hint="default"/>
      </w:rPr>
    </w:lvl>
    <w:lvl w:ilvl="5" w:tplc="9D100E06">
      <w:start w:val="1"/>
      <w:numFmt w:val="bullet"/>
      <w:lvlText w:val="§"/>
      <w:lvlJc w:val="left"/>
      <w:pPr>
        <w:ind w:left="4320" w:hanging="360"/>
      </w:pPr>
      <w:rPr>
        <w:rFonts w:ascii="Wingdings" w:hAnsi="Wingdings" w:hint="default"/>
      </w:rPr>
    </w:lvl>
    <w:lvl w:ilvl="6" w:tplc="75FE2B00">
      <w:start w:val="1"/>
      <w:numFmt w:val="bullet"/>
      <w:lvlText w:val="·"/>
      <w:lvlJc w:val="left"/>
      <w:pPr>
        <w:ind w:left="5040" w:hanging="360"/>
      </w:pPr>
      <w:rPr>
        <w:rFonts w:ascii="Symbol" w:hAnsi="Symbol" w:hint="default"/>
      </w:rPr>
    </w:lvl>
    <w:lvl w:ilvl="7" w:tplc="FEEE88BA">
      <w:start w:val="1"/>
      <w:numFmt w:val="bullet"/>
      <w:lvlText w:val="o"/>
      <w:lvlJc w:val="left"/>
      <w:pPr>
        <w:ind w:left="5760" w:hanging="360"/>
      </w:pPr>
      <w:rPr>
        <w:rFonts w:ascii="Courier New" w:hAnsi="Courier New" w:cs="Courier New" w:hint="default"/>
      </w:rPr>
    </w:lvl>
    <w:lvl w:ilvl="8" w:tplc="A7EA2E14">
      <w:start w:val="1"/>
      <w:numFmt w:val="bullet"/>
      <w:lvlText w:val="§"/>
      <w:lvlJc w:val="left"/>
      <w:pPr>
        <w:ind w:left="6480" w:hanging="360"/>
      </w:pPr>
      <w:rPr>
        <w:rFonts w:ascii="Wingdings" w:hAnsi="Wingdings" w:hint="default"/>
      </w:rPr>
    </w:lvl>
  </w:abstractNum>
  <w:abstractNum w:abstractNumId="7" w15:restartNumberingAfterBreak="0">
    <w:nsid w:val="2F000007"/>
    <w:multiLevelType w:val="hybridMultilevel"/>
    <w:tmpl w:val="259872DB"/>
    <w:lvl w:ilvl="0" w:tplc="757A39B4">
      <w:start w:val="1"/>
      <w:numFmt w:val="bullet"/>
      <w:pStyle w:val="UPR"/>
      <w:lvlText w:val="·"/>
      <w:lvlJc w:val="left"/>
      <w:pPr>
        <w:tabs>
          <w:tab w:val="left" w:pos="720"/>
        </w:tabs>
        <w:ind w:left="720" w:hanging="360"/>
      </w:pPr>
      <w:rPr>
        <w:rFonts w:ascii="Symbol" w:hAnsi="Symbol" w:hint="default"/>
      </w:rPr>
    </w:lvl>
    <w:lvl w:ilvl="1" w:tplc="18583C7A">
      <w:start w:val="1"/>
      <w:numFmt w:val="bullet"/>
      <w:lvlText w:val="o"/>
      <w:lvlJc w:val="left"/>
      <w:pPr>
        <w:tabs>
          <w:tab w:val="left" w:pos="1620"/>
        </w:tabs>
        <w:ind w:left="1620" w:hanging="360"/>
      </w:pPr>
      <w:rPr>
        <w:rFonts w:ascii="Courier New" w:hAnsi="Courier New" w:hint="default"/>
      </w:rPr>
    </w:lvl>
    <w:lvl w:ilvl="2" w:tplc="709ED13C">
      <w:start w:val="1"/>
      <w:numFmt w:val="bullet"/>
      <w:lvlText w:val="§"/>
      <w:lvlJc w:val="left"/>
      <w:pPr>
        <w:tabs>
          <w:tab w:val="left" w:pos="2340"/>
        </w:tabs>
        <w:ind w:left="2340" w:hanging="360"/>
      </w:pPr>
      <w:rPr>
        <w:rFonts w:ascii="Wingdings" w:hAnsi="Wingdings" w:hint="default"/>
      </w:rPr>
    </w:lvl>
    <w:lvl w:ilvl="3" w:tplc="9A542D2E">
      <w:start w:val="1"/>
      <w:numFmt w:val="bullet"/>
      <w:lvlText w:val="·"/>
      <w:lvlJc w:val="left"/>
      <w:pPr>
        <w:tabs>
          <w:tab w:val="left" w:pos="3060"/>
        </w:tabs>
        <w:ind w:left="3060" w:hanging="360"/>
      </w:pPr>
      <w:rPr>
        <w:rFonts w:ascii="Symbol" w:hAnsi="Symbol" w:hint="default"/>
      </w:rPr>
    </w:lvl>
    <w:lvl w:ilvl="4" w:tplc="98AC6460">
      <w:start w:val="1"/>
      <w:numFmt w:val="bullet"/>
      <w:lvlText w:val="o"/>
      <w:lvlJc w:val="left"/>
      <w:pPr>
        <w:tabs>
          <w:tab w:val="left" w:pos="3780"/>
        </w:tabs>
        <w:ind w:left="3780" w:hanging="360"/>
      </w:pPr>
      <w:rPr>
        <w:rFonts w:ascii="Courier New" w:hAnsi="Courier New" w:hint="default"/>
      </w:rPr>
    </w:lvl>
    <w:lvl w:ilvl="5" w:tplc="168C6002">
      <w:start w:val="1"/>
      <w:numFmt w:val="bullet"/>
      <w:lvlText w:val="§"/>
      <w:lvlJc w:val="left"/>
      <w:pPr>
        <w:tabs>
          <w:tab w:val="left" w:pos="4500"/>
        </w:tabs>
        <w:ind w:left="4500" w:hanging="360"/>
      </w:pPr>
      <w:rPr>
        <w:rFonts w:ascii="Wingdings" w:hAnsi="Wingdings" w:hint="default"/>
      </w:rPr>
    </w:lvl>
    <w:lvl w:ilvl="6" w:tplc="884C2F76">
      <w:start w:val="1"/>
      <w:numFmt w:val="bullet"/>
      <w:lvlText w:val="·"/>
      <w:lvlJc w:val="left"/>
      <w:pPr>
        <w:tabs>
          <w:tab w:val="left" w:pos="5220"/>
        </w:tabs>
        <w:ind w:left="5220" w:hanging="360"/>
      </w:pPr>
      <w:rPr>
        <w:rFonts w:ascii="Symbol" w:hAnsi="Symbol" w:hint="default"/>
      </w:rPr>
    </w:lvl>
    <w:lvl w:ilvl="7" w:tplc="1B447082">
      <w:start w:val="1"/>
      <w:numFmt w:val="bullet"/>
      <w:lvlText w:val="o"/>
      <w:lvlJc w:val="left"/>
      <w:pPr>
        <w:tabs>
          <w:tab w:val="left" w:pos="5940"/>
        </w:tabs>
        <w:ind w:left="5940" w:hanging="360"/>
      </w:pPr>
      <w:rPr>
        <w:rFonts w:ascii="Courier New" w:hAnsi="Courier New" w:hint="default"/>
      </w:rPr>
    </w:lvl>
    <w:lvl w:ilvl="8" w:tplc="9A8208CC">
      <w:start w:val="1"/>
      <w:numFmt w:val="bullet"/>
      <w:lvlText w:val="§"/>
      <w:lvlJc w:val="left"/>
      <w:pPr>
        <w:tabs>
          <w:tab w:val="left" w:pos="6660"/>
        </w:tabs>
        <w:ind w:left="6660" w:hanging="360"/>
      </w:pPr>
      <w:rPr>
        <w:rFonts w:ascii="Wingdings" w:hAnsi="Wingdings" w:hint="default"/>
      </w:rPr>
    </w:lvl>
  </w:abstractNum>
  <w:abstractNum w:abstractNumId="8" w15:restartNumberingAfterBreak="0">
    <w:nsid w:val="2F000008"/>
    <w:multiLevelType w:val="hybridMultilevel"/>
    <w:tmpl w:val="55AF17EB"/>
    <w:lvl w:ilvl="0" w:tplc="4E28ECC6">
      <w:numFmt w:val="bullet"/>
      <w:lvlText w:val="-"/>
      <w:lvlJc w:val="left"/>
      <w:pPr>
        <w:ind w:left="720" w:hanging="360"/>
      </w:pPr>
      <w:rPr>
        <w:rFonts w:ascii="Arial" w:eastAsiaTheme="minorHAnsi" w:hAnsi="Arial" w:cs="Arial" w:hint="default"/>
      </w:rPr>
    </w:lvl>
    <w:lvl w:ilvl="1" w:tplc="F932AE46">
      <w:start w:val="1"/>
      <w:numFmt w:val="bullet"/>
      <w:lvlText w:val="o"/>
      <w:lvlJc w:val="left"/>
      <w:pPr>
        <w:ind w:left="1440" w:hanging="360"/>
      </w:pPr>
      <w:rPr>
        <w:rFonts w:ascii="Courier New" w:hAnsi="Courier New" w:cs="Courier New" w:hint="default"/>
      </w:rPr>
    </w:lvl>
    <w:lvl w:ilvl="2" w:tplc="4804511C">
      <w:start w:val="1"/>
      <w:numFmt w:val="bullet"/>
      <w:lvlText w:val="§"/>
      <w:lvlJc w:val="left"/>
      <w:pPr>
        <w:ind w:left="2160" w:hanging="360"/>
      </w:pPr>
      <w:rPr>
        <w:rFonts w:ascii="Wingdings" w:hAnsi="Wingdings" w:hint="default"/>
      </w:rPr>
    </w:lvl>
    <w:lvl w:ilvl="3" w:tplc="07FA4C18">
      <w:start w:val="1"/>
      <w:numFmt w:val="bullet"/>
      <w:lvlText w:val="·"/>
      <w:lvlJc w:val="left"/>
      <w:pPr>
        <w:ind w:left="2880" w:hanging="360"/>
      </w:pPr>
      <w:rPr>
        <w:rFonts w:ascii="Symbol" w:hAnsi="Symbol" w:hint="default"/>
      </w:rPr>
    </w:lvl>
    <w:lvl w:ilvl="4" w:tplc="8D4C1B00">
      <w:start w:val="1"/>
      <w:numFmt w:val="bullet"/>
      <w:lvlText w:val="o"/>
      <w:lvlJc w:val="left"/>
      <w:pPr>
        <w:ind w:left="3600" w:hanging="360"/>
      </w:pPr>
      <w:rPr>
        <w:rFonts w:ascii="Courier New" w:hAnsi="Courier New" w:cs="Courier New" w:hint="default"/>
      </w:rPr>
    </w:lvl>
    <w:lvl w:ilvl="5" w:tplc="4BA0AA0A">
      <w:start w:val="1"/>
      <w:numFmt w:val="bullet"/>
      <w:lvlText w:val="§"/>
      <w:lvlJc w:val="left"/>
      <w:pPr>
        <w:ind w:left="4320" w:hanging="360"/>
      </w:pPr>
      <w:rPr>
        <w:rFonts w:ascii="Wingdings" w:hAnsi="Wingdings" w:hint="default"/>
      </w:rPr>
    </w:lvl>
    <w:lvl w:ilvl="6" w:tplc="D618F244">
      <w:start w:val="1"/>
      <w:numFmt w:val="bullet"/>
      <w:lvlText w:val="·"/>
      <w:lvlJc w:val="left"/>
      <w:pPr>
        <w:ind w:left="5040" w:hanging="360"/>
      </w:pPr>
      <w:rPr>
        <w:rFonts w:ascii="Symbol" w:hAnsi="Symbol" w:hint="default"/>
      </w:rPr>
    </w:lvl>
    <w:lvl w:ilvl="7" w:tplc="9E3CCF5A">
      <w:start w:val="1"/>
      <w:numFmt w:val="bullet"/>
      <w:lvlText w:val="o"/>
      <w:lvlJc w:val="left"/>
      <w:pPr>
        <w:ind w:left="5760" w:hanging="360"/>
      </w:pPr>
      <w:rPr>
        <w:rFonts w:ascii="Courier New" w:hAnsi="Courier New" w:cs="Courier New" w:hint="default"/>
      </w:rPr>
    </w:lvl>
    <w:lvl w:ilvl="8" w:tplc="37F65B88">
      <w:start w:val="1"/>
      <w:numFmt w:val="bullet"/>
      <w:lvlText w:val="§"/>
      <w:lvlJc w:val="left"/>
      <w:pPr>
        <w:ind w:left="6480" w:hanging="360"/>
      </w:pPr>
      <w:rPr>
        <w:rFonts w:ascii="Wingdings" w:hAnsi="Wingdings" w:hint="default"/>
      </w:rPr>
    </w:lvl>
  </w:abstractNum>
  <w:abstractNum w:abstractNumId="9" w15:restartNumberingAfterBreak="0">
    <w:nsid w:val="2F000009"/>
    <w:multiLevelType w:val="hybridMultilevel"/>
    <w:tmpl w:val="2F98CF38"/>
    <w:lvl w:ilvl="0" w:tplc="BBB246B8">
      <w:start w:val="1"/>
      <w:numFmt w:val="bullet"/>
      <w:lvlText w:val="·"/>
      <w:lvlJc w:val="left"/>
      <w:pPr>
        <w:ind w:left="360" w:hanging="360"/>
      </w:pPr>
      <w:rPr>
        <w:rFonts w:ascii="Symbol" w:hAnsi="Symbol" w:hint="default"/>
      </w:rPr>
    </w:lvl>
    <w:lvl w:ilvl="1" w:tplc="5B60E2EC">
      <w:start w:val="1"/>
      <w:numFmt w:val="lowerLetter"/>
      <w:lvlText w:val="%2."/>
      <w:lvlJc w:val="left"/>
      <w:pPr>
        <w:ind w:left="1080" w:hanging="360"/>
      </w:pPr>
    </w:lvl>
    <w:lvl w:ilvl="2" w:tplc="0B7AB6B2">
      <w:start w:val="1"/>
      <w:numFmt w:val="lowerRoman"/>
      <w:lvlText w:val="%3."/>
      <w:lvlJc w:val="right"/>
      <w:pPr>
        <w:ind w:left="1800" w:hanging="180"/>
      </w:pPr>
    </w:lvl>
    <w:lvl w:ilvl="3" w:tplc="774648B0">
      <w:start w:val="1"/>
      <w:numFmt w:val="decimal"/>
      <w:lvlText w:val="%4."/>
      <w:lvlJc w:val="left"/>
      <w:pPr>
        <w:ind w:left="2520" w:hanging="360"/>
      </w:pPr>
    </w:lvl>
    <w:lvl w:ilvl="4" w:tplc="116845B6">
      <w:start w:val="1"/>
      <w:numFmt w:val="lowerLetter"/>
      <w:lvlText w:val="%5."/>
      <w:lvlJc w:val="left"/>
      <w:pPr>
        <w:ind w:left="3240" w:hanging="360"/>
      </w:pPr>
    </w:lvl>
    <w:lvl w:ilvl="5" w:tplc="C01EC400">
      <w:start w:val="1"/>
      <w:numFmt w:val="lowerRoman"/>
      <w:lvlText w:val="%6."/>
      <w:lvlJc w:val="right"/>
      <w:pPr>
        <w:ind w:left="3960" w:hanging="180"/>
      </w:pPr>
    </w:lvl>
    <w:lvl w:ilvl="6" w:tplc="E4EE1AFC">
      <w:start w:val="1"/>
      <w:numFmt w:val="decimal"/>
      <w:lvlText w:val="%7."/>
      <w:lvlJc w:val="left"/>
      <w:pPr>
        <w:ind w:left="4680" w:hanging="360"/>
      </w:pPr>
    </w:lvl>
    <w:lvl w:ilvl="7" w:tplc="988E19C0">
      <w:start w:val="1"/>
      <w:numFmt w:val="lowerLetter"/>
      <w:lvlText w:val="%8."/>
      <w:lvlJc w:val="left"/>
      <w:pPr>
        <w:ind w:left="5400" w:hanging="360"/>
      </w:pPr>
    </w:lvl>
    <w:lvl w:ilvl="8" w:tplc="2AFEDCE4">
      <w:start w:val="1"/>
      <w:numFmt w:val="lowerRoman"/>
      <w:lvlText w:val="%9."/>
      <w:lvlJc w:val="right"/>
      <w:pPr>
        <w:ind w:left="6120" w:hanging="180"/>
      </w:pPr>
    </w:lvl>
  </w:abstractNum>
  <w:abstractNum w:abstractNumId="10" w15:restartNumberingAfterBreak="0">
    <w:nsid w:val="2F00000A"/>
    <w:multiLevelType w:val="hybridMultilevel"/>
    <w:tmpl w:val="2EF59044"/>
    <w:lvl w:ilvl="0" w:tplc="73F4C9F8">
      <w:start w:val="2"/>
      <w:numFmt w:val="bullet"/>
      <w:lvlText w:val="-"/>
      <w:lvlJc w:val="left"/>
      <w:pPr>
        <w:ind w:left="720" w:hanging="360"/>
      </w:pPr>
      <w:rPr>
        <w:rFonts w:ascii="Arial" w:eastAsiaTheme="minorHAnsi" w:hAnsi="Arial" w:cs="Arial" w:hint="default"/>
      </w:rPr>
    </w:lvl>
    <w:lvl w:ilvl="1" w:tplc="B6F2D75E">
      <w:start w:val="1"/>
      <w:numFmt w:val="bullet"/>
      <w:lvlText w:val="o"/>
      <w:lvlJc w:val="left"/>
      <w:pPr>
        <w:ind w:left="1440" w:hanging="360"/>
      </w:pPr>
      <w:rPr>
        <w:rFonts w:ascii="Courier New" w:hAnsi="Courier New" w:cs="Courier New" w:hint="default"/>
      </w:rPr>
    </w:lvl>
    <w:lvl w:ilvl="2" w:tplc="ED52E5AA">
      <w:start w:val="1"/>
      <w:numFmt w:val="bullet"/>
      <w:lvlText w:val="§"/>
      <w:lvlJc w:val="left"/>
      <w:pPr>
        <w:ind w:left="2160" w:hanging="360"/>
      </w:pPr>
      <w:rPr>
        <w:rFonts w:ascii="Wingdings" w:hAnsi="Wingdings" w:hint="default"/>
      </w:rPr>
    </w:lvl>
    <w:lvl w:ilvl="3" w:tplc="3D5A360C">
      <w:start w:val="1"/>
      <w:numFmt w:val="bullet"/>
      <w:lvlText w:val="·"/>
      <w:lvlJc w:val="left"/>
      <w:pPr>
        <w:ind w:left="2880" w:hanging="360"/>
      </w:pPr>
      <w:rPr>
        <w:rFonts w:ascii="Symbol" w:hAnsi="Symbol" w:hint="default"/>
      </w:rPr>
    </w:lvl>
    <w:lvl w:ilvl="4" w:tplc="EF0AE0BE">
      <w:start w:val="1"/>
      <w:numFmt w:val="bullet"/>
      <w:lvlText w:val="o"/>
      <w:lvlJc w:val="left"/>
      <w:pPr>
        <w:ind w:left="3600" w:hanging="360"/>
      </w:pPr>
      <w:rPr>
        <w:rFonts w:ascii="Courier New" w:hAnsi="Courier New" w:cs="Courier New" w:hint="default"/>
      </w:rPr>
    </w:lvl>
    <w:lvl w:ilvl="5" w:tplc="6AF6DF1C">
      <w:start w:val="1"/>
      <w:numFmt w:val="bullet"/>
      <w:lvlText w:val="§"/>
      <w:lvlJc w:val="left"/>
      <w:pPr>
        <w:ind w:left="4320" w:hanging="360"/>
      </w:pPr>
      <w:rPr>
        <w:rFonts w:ascii="Wingdings" w:hAnsi="Wingdings" w:hint="default"/>
      </w:rPr>
    </w:lvl>
    <w:lvl w:ilvl="6" w:tplc="C21409C2">
      <w:start w:val="1"/>
      <w:numFmt w:val="bullet"/>
      <w:lvlText w:val="·"/>
      <w:lvlJc w:val="left"/>
      <w:pPr>
        <w:ind w:left="5040" w:hanging="360"/>
      </w:pPr>
      <w:rPr>
        <w:rFonts w:ascii="Symbol" w:hAnsi="Symbol" w:hint="default"/>
      </w:rPr>
    </w:lvl>
    <w:lvl w:ilvl="7" w:tplc="ADD45082">
      <w:start w:val="1"/>
      <w:numFmt w:val="bullet"/>
      <w:lvlText w:val="o"/>
      <w:lvlJc w:val="left"/>
      <w:pPr>
        <w:ind w:left="5760" w:hanging="360"/>
      </w:pPr>
      <w:rPr>
        <w:rFonts w:ascii="Courier New" w:hAnsi="Courier New" w:cs="Courier New" w:hint="default"/>
      </w:rPr>
    </w:lvl>
    <w:lvl w:ilvl="8" w:tplc="106A24EE">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5"/>
  </w:num>
  <w:num w:numId="6">
    <w:abstractNumId w:val="10"/>
  </w:num>
  <w:num w:numId="7">
    <w:abstractNumId w:val="3"/>
  </w:num>
  <w:num w:numId="8">
    <w:abstractNumId w:val="8"/>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bordersDoNotSurroundFooter/>
  <w:proofState w:spelling="clean" w:grammar="clean"/>
  <w:defaultTabStop w:val="708"/>
  <w:displayHorizontalDrawingGridEvery w:val="0"/>
  <w:displayVerticalDrawingGridEvery w:val="2"/>
  <w:noPunctuationKerning/>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35E"/>
    <w:rsid w:val="0061235E"/>
    <w:rsid w:val="00676BB5"/>
    <w:rsid w:val="00A5529D"/>
    <w:rsid w:val="00A745A9"/>
    <w:rsid w:val="00B30C3F"/>
  </w:rsids>
  <m:mathPr>
    <m:mathFont m:val="Cambria Math"/>
    <m:brkBin m:val="before"/>
    <m:brkBinSub m:val="--"/>
    <m:smallFrac/>
    <m:dispDef/>
    <m:lMargin m:val="1440"/>
    <m:rMargin m:val="144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89DC6B6"/>
  <w15:docId w15:val="{A365177C-5308-6342-9DAE-C83A8A44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5"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pPr>
      <w:spacing w:after="0" w:line="240" w:lineRule="auto"/>
    </w:pPr>
  </w:style>
  <w:style w:type="paragraph" w:styleId="ListParagraph">
    <w:name w:val="List Paragraph"/>
    <w:basedOn w:val="Normal"/>
    <w:link w:val="ListParagraphChar"/>
    <w:uiPriority w:val="26"/>
    <w:qFormat/>
    <w:pPr>
      <w:spacing w:after="0"/>
      <w:ind w:left="720"/>
      <w:contextualSpacing/>
    </w:pPr>
    <w:rPr>
      <w:rFonts w:ascii="Arial" w:eastAsia="Calibri" w:hAnsi="Arial" w:cs="Times New Roman"/>
      <w:lang w:val="en-GB"/>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Header">
    <w:name w:val="header"/>
    <w:basedOn w:val="Normal"/>
    <w:link w:val="HeaderChar"/>
    <w:unhideWhenUsed/>
    <w:pPr>
      <w:tabs>
        <w:tab w:val="center" w:pos="4536"/>
        <w:tab w:val="right" w:pos="9072"/>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36"/>
        <w:tab w:val="right" w:pos="9072"/>
      </w:tabs>
      <w:spacing w:after="0" w:line="240" w:lineRule="auto"/>
    </w:pPr>
  </w:style>
  <w:style w:type="character" w:customStyle="1" w:styleId="FooterChar">
    <w:name w:val="Footer Char"/>
    <w:basedOn w:val="DefaultParagraphFont"/>
    <w:link w:val="Footer"/>
  </w:style>
  <w:style w:type="character" w:customStyle="1" w:styleId="ListParagraphChar">
    <w:name w:val="List Paragraph Char"/>
    <w:basedOn w:val="DefaultParagraphFont"/>
    <w:link w:val="ListParagraph"/>
    <w:qFormat/>
    <w:rPr>
      <w:rFonts w:ascii="Arial" w:eastAsia="Calibri" w:hAnsi="Arial" w:cs="Times New Roman"/>
      <w:lang w:val="en-GB"/>
    </w:rPr>
  </w:style>
  <w:style w:type="paragraph" w:customStyle="1" w:styleId="Body">
    <w:name w:val="Body"/>
    <w:qFormat/>
    <w:pPr>
      <w:spacing w:after="0" w:line="240" w:lineRule="auto"/>
    </w:pPr>
    <w:rPr>
      <w:rFonts w:ascii="Helvetica Neue" w:eastAsia="Arial Unicode MS" w:hAnsi="Helvetica Neue" w:cs="Arial Unicode MS"/>
      <w:color w:val="000000"/>
      <w:sz w:val="24"/>
      <w:szCs w:val="24"/>
      <w:lang w:val="en-US" w:eastAsia="sl-SI"/>
      <w14:textOutline w14:w="0" w14:cap="flat" w14:cmpd="sng" w14:algn="ctr">
        <w14:noFill/>
        <w14:prstDash w14:val="solid"/>
        <w14:bevel/>
      </w14:textOutline>
    </w:rPr>
  </w:style>
  <w:style w:type="paragraph" w:customStyle="1" w:styleId="UPR">
    <w:name w:val="UPR"/>
    <w:basedOn w:val="Normal"/>
    <w:link w:val="UPRChar"/>
    <w:qFormat/>
    <w:pPr>
      <w:numPr>
        <w:numId w:val="9"/>
      </w:numPr>
      <w:autoSpaceDE w:val="0"/>
      <w:autoSpaceDN w:val="0"/>
      <w:spacing w:after="240" w:line="240" w:lineRule="auto"/>
      <w:jc w:val="both"/>
    </w:pPr>
    <w:rPr>
      <w:rFonts w:ascii="Times New Roman" w:eastAsia="Times New Roman" w:hAnsi="Times New Roman" w:cs="Times New Roman"/>
      <w:sz w:val="24"/>
      <w:szCs w:val="24"/>
      <w:lang w:val="en-US"/>
    </w:rPr>
  </w:style>
  <w:style w:type="character" w:customStyle="1" w:styleId="UPRChar">
    <w:name w:val="UPR Char"/>
    <w:link w:val="UPR"/>
    <w:rPr>
      <w:rFonts w:ascii="Times New Roman" w:eastAsia="Times New Roman" w:hAnsi="Times New Roman" w:cs="Times New Roman"/>
      <w:sz w:val="24"/>
      <w:szCs w:val="24"/>
      <w:lang w:val="en-US"/>
    </w:rPr>
  </w:style>
  <w:style w:type="paragraph" w:styleId="NormalWeb">
    <w:name w:val="Normal (Web)"/>
    <w:basedOn w:val="Normal"/>
    <w:unhideWhenUsed/>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8A3D89-194D-4446-82E5-AA343AEE7445}"/>
</file>

<file path=customXml/itemProps2.xml><?xml version="1.0" encoding="utf-8"?>
<ds:datastoreItem xmlns:ds="http://schemas.openxmlformats.org/officeDocument/2006/customXml" ds:itemID="{9B7A5BF3-1E01-48ED-8D5A-10DA6979C99C}"/>
</file>

<file path=customXml/itemProps3.xml><?xml version="1.0" encoding="utf-8"?>
<ds:datastoreItem xmlns:ds="http://schemas.openxmlformats.org/officeDocument/2006/customXml" ds:itemID="{B13347EC-82C7-465F-A615-9EA75119035B}"/>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1254</Characters>
  <Application>Microsoft Office Word</Application>
  <DocSecurity>0</DocSecurity>
  <Lines>10</Lines>
  <Paragraphs>2</Paragraphs>
  <MMClips>0</MMClips>
  <ScaleCrop>false</ScaleCrop>
  <HeadingPairs>
    <vt:vector size="2" baseType="variant">
      <vt:variant>
        <vt:lpstr>f</vt:lpstr>
      </vt:variant>
      <vt:variant>
        <vt:i4>1</vt:i4>
      </vt:variant>
    </vt:vector>
  </HeadingPairs>
  <TitlesOfParts>
    <vt:vector size="1" baseType="lpstr">
      <vt:lpstr>Title text</vt:lpstr>
    </vt:vector>
  </TitlesOfParts>
  <Company>Ministrstvo za zunanje zadeve</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A1230</dc:creator>
  <cp:lastModifiedBy>Microsoft Office User</cp:lastModifiedBy>
  <cp:revision>2</cp:revision>
  <dcterms:created xsi:type="dcterms:W3CDTF">2021-01-13T08:42:00Z</dcterms:created>
  <dcterms:modified xsi:type="dcterms:W3CDTF">2021-01-13T08:42:00Z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