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6" w:rsidRPr="0004654C" w:rsidRDefault="00712CB6" w:rsidP="00712CB6">
      <w:pPr>
        <w:contextualSpacing/>
        <w:jc w:val="center"/>
        <w:rPr>
          <w:rFonts w:ascii="Montserrat" w:hAnsi="Montserrat" w:cs="Arial"/>
        </w:rPr>
      </w:pPr>
      <w:r w:rsidRPr="0004654C">
        <w:rPr>
          <w:rFonts w:ascii="Montserrat" w:hAnsi="Montserrat" w:cs="Arial"/>
          <w:noProof/>
          <w:lang w:val="en-GB" w:eastAsia="en-GB"/>
        </w:rPr>
        <w:drawing>
          <wp:inline distT="0" distB="0" distL="0" distR="0" wp14:anchorId="2CCB48DF" wp14:editId="0DB75600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CB6" w:rsidRPr="001D23C0" w:rsidRDefault="00712CB6" w:rsidP="00712CB6">
      <w:pPr>
        <w:contextualSpacing/>
        <w:jc w:val="center"/>
        <w:rPr>
          <w:rFonts w:ascii="Arial" w:hAnsi="Arial" w:cs="Arial"/>
          <w:b/>
        </w:rPr>
      </w:pPr>
      <w:r w:rsidRPr="001D23C0">
        <w:rPr>
          <w:rFonts w:ascii="Arial" w:hAnsi="Arial" w:cs="Arial"/>
          <w:b/>
        </w:rPr>
        <w:t>Intervención de la Delegación de México en el diálogo con Austria</w:t>
      </w:r>
    </w:p>
    <w:p w:rsidR="001D23C0" w:rsidRPr="001D23C0" w:rsidRDefault="001D23C0" w:rsidP="001D23C0">
      <w:pPr>
        <w:contextualSpacing/>
        <w:jc w:val="center"/>
        <w:rPr>
          <w:rFonts w:ascii="Arial" w:hAnsi="Arial" w:cs="Arial"/>
          <w:b/>
        </w:rPr>
      </w:pPr>
      <w:r w:rsidRPr="001D23C0">
        <w:rPr>
          <w:rFonts w:ascii="Arial" w:hAnsi="Arial" w:cs="Arial"/>
          <w:b/>
        </w:rPr>
        <w:t xml:space="preserve">37º período de sesiones Mecanismo de Examen Periódico Universal  </w:t>
      </w:r>
    </w:p>
    <w:p w:rsidR="00712CB6" w:rsidRPr="001D23C0" w:rsidRDefault="00712CB6" w:rsidP="00712CB6">
      <w:pPr>
        <w:contextualSpacing/>
        <w:jc w:val="center"/>
        <w:rPr>
          <w:rFonts w:ascii="Arial" w:hAnsi="Arial" w:cs="Arial"/>
        </w:rPr>
      </w:pPr>
    </w:p>
    <w:p w:rsidR="001D23C0" w:rsidRPr="001D23C0" w:rsidRDefault="001D23C0" w:rsidP="001D23C0">
      <w:pPr>
        <w:jc w:val="center"/>
        <w:rPr>
          <w:rFonts w:ascii="Arial" w:hAnsi="Arial" w:cs="Arial"/>
        </w:rPr>
      </w:pPr>
      <w:r w:rsidRPr="001D23C0">
        <w:rPr>
          <w:rFonts w:ascii="Arial" w:hAnsi="Arial" w:cs="Arial"/>
        </w:rPr>
        <w:t xml:space="preserve">Ginebra, 22 de enero de 2021 </w:t>
      </w:r>
    </w:p>
    <w:p w:rsidR="001D23C0" w:rsidRPr="001D23C0" w:rsidRDefault="001D23C0" w:rsidP="001D23C0">
      <w:pPr>
        <w:jc w:val="center"/>
        <w:rPr>
          <w:rFonts w:ascii="Arial" w:hAnsi="Arial" w:cs="Arial"/>
        </w:rPr>
      </w:pPr>
      <w:r w:rsidRPr="001D23C0">
        <w:rPr>
          <w:rFonts w:ascii="Arial" w:hAnsi="Arial" w:cs="Arial"/>
        </w:rPr>
        <w:t xml:space="preserve">Tiempo:  </w:t>
      </w:r>
      <w:r w:rsidR="00FF43E4">
        <w:rPr>
          <w:rFonts w:ascii="Arial" w:hAnsi="Arial" w:cs="Arial"/>
        </w:rPr>
        <w:t>1</w:t>
      </w:r>
      <w:r w:rsidRPr="001D23C0">
        <w:rPr>
          <w:rFonts w:ascii="Arial" w:hAnsi="Arial" w:cs="Arial"/>
        </w:rPr>
        <w:t xml:space="preserve"> min – </w:t>
      </w:r>
      <w:r w:rsidR="0051421E">
        <w:rPr>
          <w:rFonts w:ascii="Arial" w:hAnsi="Arial" w:cs="Arial"/>
        </w:rPr>
        <w:t>145</w:t>
      </w:r>
      <w:r w:rsidRPr="001D23C0">
        <w:rPr>
          <w:rFonts w:ascii="Arial" w:hAnsi="Arial" w:cs="Arial"/>
        </w:rPr>
        <w:t xml:space="preserve"> palabras</w:t>
      </w:r>
    </w:p>
    <w:p w:rsidR="00712CB6" w:rsidRPr="001D23C0" w:rsidRDefault="00712CB6" w:rsidP="00712CB6">
      <w:pPr>
        <w:contextualSpacing/>
        <w:jc w:val="both"/>
        <w:rPr>
          <w:rFonts w:ascii="Arial" w:eastAsia="Arial Unicode MS" w:hAnsi="Arial" w:cs="Arial"/>
          <w:u w:color="000000"/>
          <w:bdr w:val="nil"/>
        </w:rPr>
      </w:pPr>
    </w:p>
    <w:p w:rsidR="001D23C0" w:rsidRPr="001D23C0" w:rsidRDefault="001D23C0" w:rsidP="001D23C0">
      <w:pPr>
        <w:contextualSpacing/>
        <w:jc w:val="both"/>
        <w:rPr>
          <w:rFonts w:ascii="Arial" w:eastAsia="Arial Unicode MS" w:hAnsi="Arial" w:cs="Arial"/>
          <w:u w:color="000000"/>
          <w:bdr w:val="nil"/>
        </w:rPr>
      </w:pPr>
      <w:r w:rsidRPr="001D23C0">
        <w:rPr>
          <w:rFonts w:ascii="Arial" w:eastAsia="Arial Unicode MS" w:hAnsi="Arial" w:cs="Arial"/>
          <w:u w:color="000000"/>
          <w:bdr w:val="nil"/>
        </w:rPr>
        <w:t xml:space="preserve">Gracias </w:t>
      </w:r>
      <w:r w:rsidR="00A53392">
        <w:rPr>
          <w:rFonts w:ascii="Arial" w:eastAsia="Arial Unicode MS" w:hAnsi="Arial" w:cs="Arial"/>
          <w:u w:color="000000"/>
          <w:bdr w:val="nil"/>
        </w:rPr>
        <w:t>Presidente</w:t>
      </w:r>
      <w:r w:rsidRPr="001D23C0">
        <w:rPr>
          <w:rFonts w:ascii="Arial" w:eastAsia="Arial Unicode MS" w:hAnsi="Arial" w:cs="Arial"/>
          <w:u w:color="000000"/>
          <w:bdr w:val="nil"/>
        </w:rPr>
        <w:t>,</w:t>
      </w:r>
    </w:p>
    <w:p w:rsidR="00712CB6" w:rsidRPr="001D23C0" w:rsidRDefault="00712CB6" w:rsidP="00712CB6">
      <w:pPr>
        <w:pStyle w:val="Body"/>
        <w:spacing w:after="0" w:line="276" w:lineRule="auto"/>
        <w:jc w:val="both"/>
        <w:rPr>
          <w:rFonts w:ascii="Arial" w:hAnsi="Arial" w:cs="Arial"/>
          <w:color w:val="auto"/>
          <w:sz w:val="24"/>
          <w:szCs w:val="24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505BDB" w:rsidRDefault="00712CB6" w:rsidP="00FF43E4">
      <w:pPr>
        <w:jc w:val="both"/>
        <w:rPr>
          <w:rFonts w:ascii="Arial" w:eastAsia="Arial Unicode MS" w:hAnsi="Arial" w:cs="Arial"/>
          <w:u w:color="000000"/>
          <w:bdr w:val="nil"/>
        </w:rPr>
      </w:pPr>
      <w:r w:rsidRPr="00505BDB">
        <w:rPr>
          <w:rFonts w:ascii="Arial" w:eastAsia="Arial Unicode MS" w:hAnsi="Arial" w:cs="Arial"/>
          <w:u w:color="000000"/>
          <w:bdr w:val="nil"/>
        </w:rPr>
        <w:t>Agradecemos a la delegación de Austria</w:t>
      </w:r>
      <w:r w:rsidR="00FF43E4">
        <w:rPr>
          <w:rFonts w:ascii="Arial" w:eastAsia="Arial Unicode MS" w:hAnsi="Arial" w:cs="Arial"/>
          <w:u w:color="000000"/>
          <w:bdr w:val="nil"/>
        </w:rPr>
        <w:t xml:space="preserve"> la presentación de su informe.</w:t>
      </w:r>
      <w:r w:rsidR="00640859" w:rsidRPr="00505BDB">
        <w:rPr>
          <w:rFonts w:ascii="Arial" w:eastAsia="Arial Unicode MS" w:hAnsi="Arial" w:cs="Arial"/>
          <w:u w:color="000000"/>
          <w:bdr w:val="nil"/>
        </w:rPr>
        <w:t xml:space="preserve"> </w:t>
      </w:r>
      <w:r w:rsidR="00FF43E4">
        <w:rPr>
          <w:rFonts w:ascii="Arial" w:hAnsi="Arial" w:cs="Arial"/>
        </w:rPr>
        <w:t xml:space="preserve">Damos la bienvenida </w:t>
      </w:r>
      <w:r w:rsidR="00CA3D69">
        <w:rPr>
          <w:rFonts w:ascii="Arial" w:eastAsia="Arial Unicode MS" w:hAnsi="Arial" w:cs="Arial"/>
          <w:u w:color="000000"/>
          <w:bdr w:val="nil"/>
        </w:rPr>
        <w:t>a</w:t>
      </w:r>
      <w:r w:rsidR="00640859" w:rsidRPr="00505BDB">
        <w:rPr>
          <w:rFonts w:ascii="Arial" w:eastAsia="Arial Unicode MS" w:hAnsi="Arial" w:cs="Arial"/>
          <w:u w:color="000000"/>
          <w:bdr w:val="nil"/>
        </w:rPr>
        <w:t xml:space="preserve"> los esfuerzos p</w:t>
      </w:r>
      <w:r w:rsidR="00CA3D69">
        <w:rPr>
          <w:rFonts w:ascii="Arial" w:eastAsia="Arial Unicode MS" w:hAnsi="Arial" w:cs="Arial"/>
          <w:u w:color="000000"/>
          <w:bdr w:val="nil"/>
        </w:rPr>
        <w:t>or</w:t>
      </w:r>
      <w:r w:rsidR="00640859" w:rsidRPr="00505BDB">
        <w:rPr>
          <w:rFonts w:ascii="Arial" w:eastAsia="Arial Unicode MS" w:hAnsi="Arial" w:cs="Arial"/>
          <w:u w:color="000000"/>
          <w:bdr w:val="nil"/>
        </w:rPr>
        <w:t xml:space="preserve"> erradicar </w:t>
      </w:r>
      <w:r w:rsidR="00FF43E4">
        <w:rPr>
          <w:rFonts w:ascii="Arial" w:eastAsia="Arial Unicode MS" w:hAnsi="Arial" w:cs="Arial"/>
          <w:u w:color="000000"/>
          <w:bdr w:val="nil"/>
        </w:rPr>
        <w:t>el perfilamiento</w:t>
      </w:r>
      <w:r w:rsidR="0051421E">
        <w:rPr>
          <w:rFonts w:ascii="Arial" w:eastAsia="Arial Unicode MS" w:hAnsi="Arial" w:cs="Arial"/>
          <w:u w:color="000000"/>
          <w:bdr w:val="nil"/>
        </w:rPr>
        <w:t xml:space="preserve"> racial</w:t>
      </w:r>
      <w:r w:rsidR="00CA3D69">
        <w:rPr>
          <w:rFonts w:ascii="Arial" w:eastAsia="Arial Unicode MS" w:hAnsi="Arial" w:cs="Arial"/>
          <w:u w:color="000000"/>
          <w:bdr w:val="nil"/>
        </w:rPr>
        <w:t xml:space="preserve"> y el discurso de odio</w:t>
      </w:r>
      <w:r w:rsidR="00FF43E4">
        <w:rPr>
          <w:rFonts w:ascii="Arial" w:eastAsia="Arial Unicode MS" w:hAnsi="Arial" w:cs="Arial"/>
          <w:u w:color="000000"/>
          <w:bdr w:val="nil"/>
        </w:rPr>
        <w:t>.</w:t>
      </w:r>
    </w:p>
    <w:p w:rsidR="00FF43E4" w:rsidRPr="00FF43E4" w:rsidRDefault="00FF43E4" w:rsidP="00FF43E4">
      <w:pPr>
        <w:jc w:val="both"/>
        <w:rPr>
          <w:rFonts w:ascii="Arial" w:eastAsia="Montserrat" w:hAnsi="Arial" w:cs="Arial"/>
        </w:rPr>
      </w:pPr>
    </w:p>
    <w:p w:rsidR="00712CB6" w:rsidRPr="001D23C0" w:rsidRDefault="00712CB6" w:rsidP="00712CB6">
      <w:pPr>
        <w:jc w:val="both"/>
        <w:rPr>
          <w:rFonts w:ascii="Arial" w:eastAsia="Arial Unicode MS" w:hAnsi="Arial" w:cs="Arial"/>
          <w:u w:color="000000"/>
          <w:bdr w:val="nil"/>
        </w:rPr>
      </w:pPr>
      <w:r w:rsidRPr="001D23C0">
        <w:rPr>
          <w:rFonts w:ascii="Arial" w:eastAsia="Arial Unicode MS" w:hAnsi="Arial" w:cs="Arial"/>
          <w:u w:color="000000"/>
          <w:bdr w:val="nil"/>
        </w:rPr>
        <w:t>Con objeto de fortalecer los esfuerzos en materia de derechos humanos, recomendamos:</w:t>
      </w:r>
    </w:p>
    <w:p w:rsidR="0049625F" w:rsidRPr="001D23C0" w:rsidRDefault="0049625F" w:rsidP="00712CB6">
      <w:pPr>
        <w:jc w:val="both"/>
        <w:rPr>
          <w:rFonts w:ascii="Arial" w:eastAsia="Arial Unicode MS" w:hAnsi="Arial" w:cs="Arial"/>
          <w:u w:color="000000"/>
          <w:bdr w:val="nil"/>
        </w:rPr>
      </w:pPr>
    </w:p>
    <w:p w:rsidR="00BA6986" w:rsidRPr="001D23C0" w:rsidRDefault="001C516B" w:rsidP="00BA6986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u w:color="000000"/>
          <w:bdr w:val="nil"/>
        </w:rPr>
      </w:pPr>
      <w:r>
        <w:rPr>
          <w:rFonts w:ascii="Arial" w:eastAsia="Arial Unicode MS" w:hAnsi="Arial" w:cs="Arial"/>
          <w:u w:color="000000"/>
          <w:bdr w:val="nil"/>
        </w:rPr>
        <w:t>E</w:t>
      </w:r>
      <w:r w:rsidR="00BA6986" w:rsidRPr="001D23C0">
        <w:rPr>
          <w:rFonts w:ascii="Arial" w:eastAsia="Arial Unicode MS" w:hAnsi="Arial" w:cs="Arial"/>
          <w:u w:color="000000"/>
          <w:bdr w:val="nil"/>
        </w:rPr>
        <w:t>stable</w:t>
      </w:r>
      <w:r w:rsidR="00D35BB2">
        <w:rPr>
          <w:rFonts w:ascii="Arial" w:eastAsia="Arial Unicode MS" w:hAnsi="Arial" w:cs="Arial"/>
          <w:u w:color="000000"/>
          <w:bdr w:val="nil"/>
        </w:rPr>
        <w:t xml:space="preserve">cer un procedimiento </w:t>
      </w:r>
      <w:r w:rsidR="00BA6986" w:rsidRPr="001D23C0">
        <w:rPr>
          <w:rFonts w:ascii="Arial" w:eastAsia="Arial Unicode MS" w:hAnsi="Arial" w:cs="Arial"/>
          <w:u w:color="000000"/>
          <w:bdr w:val="nil"/>
        </w:rPr>
        <w:t xml:space="preserve">eficiente de </w:t>
      </w:r>
      <w:r w:rsidR="00D35BB2" w:rsidRPr="001D23C0">
        <w:rPr>
          <w:rFonts w:ascii="Arial" w:eastAsia="Arial Unicode MS" w:hAnsi="Arial" w:cs="Arial"/>
          <w:u w:color="000000"/>
          <w:bdr w:val="nil"/>
        </w:rPr>
        <w:t>determinación</w:t>
      </w:r>
      <w:r w:rsidR="00FF43E4">
        <w:rPr>
          <w:rFonts w:ascii="Arial" w:eastAsia="Arial Unicode MS" w:hAnsi="Arial" w:cs="Arial"/>
          <w:u w:color="000000"/>
          <w:bdr w:val="nil"/>
        </w:rPr>
        <w:t xml:space="preserve"> de la </w:t>
      </w:r>
      <w:proofErr w:type="spellStart"/>
      <w:r w:rsidR="00FF43E4">
        <w:rPr>
          <w:rFonts w:ascii="Arial" w:eastAsia="Arial Unicode MS" w:hAnsi="Arial" w:cs="Arial"/>
          <w:u w:color="000000"/>
          <w:bdr w:val="nil"/>
        </w:rPr>
        <w:t>apatridia</w:t>
      </w:r>
      <w:proofErr w:type="spellEnd"/>
      <w:r w:rsidR="00CA3D69">
        <w:rPr>
          <w:rFonts w:ascii="Arial" w:eastAsia="Arial Unicode MS" w:hAnsi="Arial" w:cs="Arial"/>
          <w:u w:color="000000"/>
          <w:bdr w:val="nil"/>
        </w:rPr>
        <w:t xml:space="preserve">, y </w:t>
      </w:r>
      <w:r w:rsidR="00BA6986" w:rsidRPr="001D23C0">
        <w:rPr>
          <w:rFonts w:ascii="Arial" w:eastAsia="Arial Unicode MS" w:hAnsi="Arial" w:cs="Arial"/>
          <w:u w:color="000000"/>
          <w:bdr w:val="nil"/>
        </w:rPr>
        <w:t xml:space="preserve">aprobar </w:t>
      </w:r>
      <w:r w:rsidR="00A53392">
        <w:rPr>
          <w:rFonts w:ascii="Arial" w:eastAsia="Arial Unicode MS" w:hAnsi="Arial" w:cs="Arial"/>
          <w:u w:color="000000"/>
          <w:bdr w:val="nil"/>
        </w:rPr>
        <w:t>permisos de</w:t>
      </w:r>
      <w:r w:rsidR="00BA6986" w:rsidRPr="001D23C0">
        <w:rPr>
          <w:rFonts w:ascii="Arial" w:eastAsia="Arial Unicode MS" w:hAnsi="Arial" w:cs="Arial"/>
          <w:u w:color="000000"/>
          <w:bdr w:val="nil"/>
        </w:rPr>
        <w:t xml:space="preserve"> residencia en </w:t>
      </w:r>
      <w:proofErr w:type="spellStart"/>
      <w:r w:rsidR="00BA6986" w:rsidRPr="001D23C0">
        <w:rPr>
          <w:rFonts w:ascii="Arial" w:eastAsia="Arial Unicode MS" w:hAnsi="Arial" w:cs="Arial"/>
          <w:u w:color="000000"/>
          <w:bdr w:val="nil"/>
        </w:rPr>
        <w:t>razón</w:t>
      </w:r>
      <w:proofErr w:type="spellEnd"/>
      <w:r w:rsidR="00BA6986" w:rsidRPr="001D23C0">
        <w:rPr>
          <w:rFonts w:ascii="Arial" w:eastAsia="Arial Unicode MS" w:hAnsi="Arial" w:cs="Arial"/>
          <w:u w:color="000000"/>
          <w:bdr w:val="nil"/>
        </w:rPr>
        <w:t xml:space="preserve"> de esta</w:t>
      </w:r>
      <w:r w:rsidR="00BA6986" w:rsidRPr="001D23C0">
        <w:rPr>
          <w:rStyle w:val="FootnoteReference"/>
          <w:rFonts w:ascii="Arial" w:eastAsia="Arial Unicode MS" w:hAnsi="Arial" w:cs="Arial"/>
          <w:u w:color="000000"/>
          <w:bdr w:val="nil"/>
        </w:rPr>
        <w:footnoteReference w:id="1"/>
      </w:r>
      <w:r w:rsidR="00A13A10">
        <w:rPr>
          <w:rFonts w:ascii="Arial" w:eastAsia="Arial Unicode MS" w:hAnsi="Arial" w:cs="Arial"/>
          <w:u w:color="000000"/>
          <w:bdr w:val="nil"/>
        </w:rPr>
        <w:t>.</w:t>
      </w:r>
    </w:p>
    <w:p w:rsidR="00140469" w:rsidRPr="001D23C0" w:rsidRDefault="00140469" w:rsidP="00140469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u w:color="000000"/>
          <w:bdr w:val="nil"/>
        </w:rPr>
      </w:pPr>
      <w:r w:rsidRPr="001D23C0">
        <w:rPr>
          <w:rFonts w:ascii="Arial" w:eastAsia="Arial Unicode MS" w:hAnsi="Arial" w:cs="Arial"/>
          <w:u w:color="000000"/>
          <w:bdr w:val="nil"/>
        </w:rPr>
        <w:t xml:space="preserve">Revisar la </w:t>
      </w:r>
      <w:r w:rsidR="00D35BB2">
        <w:rPr>
          <w:rFonts w:ascii="Arial" w:eastAsia="Arial Unicode MS" w:hAnsi="Arial" w:cs="Arial"/>
          <w:u w:color="000000"/>
          <w:bdr w:val="nil"/>
        </w:rPr>
        <w:t xml:space="preserve">normatividad vigente, incluyendo la </w:t>
      </w:r>
      <w:r w:rsidRPr="001D23C0">
        <w:rPr>
          <w:rFonts w:ascii="Arial" w:eastAsia="Arial Unicode MS" w:hAnsi="Arial" w:cs="Arial"/>
          <w:u w:color="000000"/>
          <w:bdr w:val="nil"/>
        </w:rPr>
        <w:t xml:space="preserve">Ley de Residencias de la Tercera Edad y la Ley de </w:t>
      </w:r>
      <w:r w:rsidR="00D35BB2" w:rsidRPr="001D23C0">
        <w:rPr>
          <w:rFonts w:ascii="Arial" w:eastAsia="Arial Unicode MS" w:hAnsi="Arial" w:cs="Arial"/>
          <w:u w:color="000000"/>
          <w:bdr w:val="nil"/>
        </w:rPr>
        <w:t>Hospitalización</w:t>
      </w:r>
      <w:r w:rsidR="00D35BB2">
        <w:rPr>
          <w:rFonts w:ascii="Arial" w:eastAsia="Arial Unicode MS" w:hAnsi="Arial" w:cs="Arial"/>
          <w:u w:color="000000"/>
          <w:bdr w:val="nil"/>
        </w:rPr>
        <w:t>,</w:t>
      </w:r>
      <w:r w:rsidRPr="001D23C0">
        <w:rPr>
          <w:rFonts w:ascii="Arial" w:eastAsia="Arial Unicode MS" w:hAnsi="Arial" w:cs="Arial"/>
          <w:u w:color="000000"/>
          <w:bdr w:val="nil"/>
        </w:rPr>
        <w:t xml:space="preserve"> para asegurar que ninguna persona sea privada de su libertad contra su volunta</w:t>
      </w:r>
      <w:r w:rsidR="00C036C7">
        <w:rPr>
          <w:rFonts w:ascii="Arial" w:eastAsia="Arial Unicode MS" w:hAnsi="Arial" w:cs="Arial"/>
          <w:u w:color="000000"/>
          <w:bdr w:val="nil"/>
        </w:rPr>
        <w:t xml:space="preserve">d en </w:t>
      </w:r>
      <w:proofErr w:type="spellStart"/>
      <w:r w:rsidR="00C036C7">
        <w:rPr>
          <w:rFonts w:ascii="Arial" w:eastAsia="Arial Unicode MS" w:hAnsi="Arial" w:cs="Arial"/>
          <w:u w:color="000000"/>
          <w:bdr w:val="nil"/>
        </w:rPr>
        <w:t>razón</w:t>
      </w:r>
      <w:proofErr w:type="spellEnd"/>
      <w:r w:rsidR="00C036C7">
        <w:rPr>
          <w:rFonts w:ascii="Arial" w:eastAsia="Arial Unicode MS" w:hAnsi="Arial" w:cs="Arial"/>
          <w:u w:color="000000"/>
          <w:bdr w:val="nil"/>
        </w:rPr>
        <w:t xml:space="preserve"> de una </w:t>
      </w:r>
      <w:r w:rsidR="00C72C54">
        <w:rPr>
          <w:rFonts w:ascii="Arial" w:eastAsia="Arial Unicode MS" w:hAnsi="Arial" w:cs="Arial"/>
          <w:u w:color="000000"/>
          <w:bdr w:val="nil"/>
        </w:rPr>
        <w:t>discapacidad</w:t>
      </w:r>
      <w:r w:rsidRPr="001D23C0">
        <w:rPr>
          <w:rFonts w:ascii="Arial" w:eastAsia="Arial Unicode MS" w:hAnsi="Arial" w:cs="Arial"/>
          <w:u w:color="000000"/>
          <w:bdr w:val="nil"/>
        </w:rPr>
        <w:t>.</w:t>
      </w:r>
      <w:r w:rsidRPr="007516DD">
        <w:rPr>
          <w:rFonts w:ascii="Arial" w:hAnsi="Arial" w:cs="Arial"/>
          <w:vertAlign w:val="superscript"/>
        </w:rPr>
        <w:footnoteReference w:id="2"/>
      </w:r>
    </w:p>
    <w:p w:rsidR="007D77BA" w:rsidRPr="001D23C0" w:rsidRDefault="009B30EE" w:rsidP="001D23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1D23C0">
        <w:rPr>
          <w:rFonts w:ascii="Arial" w:eastAsia="Arial Unicode MS" w:hAnsi="Arial" w:cs="Arial"/>
          <w:u w:color="000000"/>
          <w:bdr w:val="nil"/>
        </w:rPr>
        <w:t>Ref</w:t>
      </w:r>
      <w:r w:rsidR="007A4F0C" w:rsidRPr="001D23C0">
        <w:rPr>
          <w:rFonts w:ascii="Arial" w:eastAsia="Arial Unicode MS" w:hAnsi="Arial" w:cs="Arial"/>
          <w:u w:color="000000"/>
          <w:bdr w:val="nil"/>
        </w:rPr>
        <w:t>o</w:t>
      </w:r>
      <w:r w:rsidRPr="001D23C0">
        <w:rPr>
          <w:rFonts w:ascii="Arial" w:eastAsia="Arial Unicode MS" w:hAnsi="Arial" w:cs="Arial"/>
          <w:u w:color="000000"/>
          <w:bdr w:val="nil"/>
        </w:rPr>
        <w:t xml:space="preserve">rzar la capacidad para tramitar las solicitudes de </w:t>
      </w:r>
      <w:r w:rsidR="00A13A10">
        <w:rPr>
          <w:rFonts w:ascii="Arial" w:eastAsia="Arial Unicode MS" w:hAnsi="Arial" w:cs="Arial"/>
          <w:u w:color="000000"/>
          <w:bdr w:val="nil"/>
        </w:rPr>
        <w:t>refugio</w:t>
      </w:r>
      <w:r w:rsidRPr="001D23C0">
        <w:rPr>
          <w:rFonts w:ascii="Arial" w:hAnsi="Arial" w:cs="Arial"/>
          <w:vertAlign w:val="superscript"/>
        </w:rPr>
        <w:footnoteReference w:id="3"/>
      </w:r>
      <w:r w:rsidR="001D23C0">
        <w:rPr>
          <w:rFonts w:ascii="Arial" w:eastAsia="Arial Unicode MS" w:hAnsi="Arial" w:cs="Arial"/>
          <w:u w:color="000000"/>
          <w:bdr w:val="nil"/>
        </w:rPr>
        <w:t xml:space="preserve">, </w:t>
      </w:r>
      <w:r w:rsidR="00CA3D69">
        <w:rPr>
          <w:rFonts w:ascii="Arial" w:eastAsia="Arial Unicode MS" w:hAnsi="Arial" w:cs="Arial"/>
          <w:u w:color="000000"/>
          <w:bdr w:val="nil"/>
        </w:rPr>
        <w:t>brindar asistencia jurídica</w:t>
      </w:r>
      <w:r w:rsidR="00A13A10">
        <w:rPr>
          <w:rFonts w:ascii="Arial" w:eastAsia="Arial Unicode MS" w:hAnsi="Arial" w:cs="Arial"/>
          <w:u w:color="000000"/>
          <w:bdr w:val="nil"/>
        </w:rPr>
        <w:t xml:space="preserve"> </w:t>
      </w:r>
      <w:r w:rsidR="00CA3D69">
        <w:rPr>
          <w:rFonts w:ascii="Arial" w:eastAsia="Arial Unicode MS" w:hAnsi="Arial" w:cs="Arial"/>
          <w:u w:color="000000"/>
          <w:bdr w:val="nil"/>
        </w:rPr>
        <w:t xml:space="preserve">adecuada </w:t>
      </w:r>
      <w:r w:rsidR="00A13A10">
        <w:rPr>
          <w:rFonts w:ascii="Arial" w:eastAsia="Arial Unicode MS" w:hAnsi="Arial" w:cs="Arial"/>
          <w:u w:color="000000"/>
          <w:bdr w:val="nil"/>
        </w:rPr>
        <w:t>a los solicitantes</w:t>
      </w:r>
      <w:r w:rsidR="001D23C0">
        <w:rPr>
          <w:rFonts w:ascii="Arial" w:eastAsia="Arial Unicode MS" w:hAnsi="Arial" w:cs="Arial"/>
          <w:u w:color="000000"/>
          <w:bdr w:val="nil"/>
        </w:rPr>
        <w:t>,</w:t>
      </w:r>
      <w:r w:rsidR="007D77BA" w:rsidRPr="001D23C0">
        <w:rPr>
          <w:rStyle w:val="FootnoteReference"/>
          <w:rFonts w:ascii="Arial" w:eastAsia="Arial Unicode MS" w:hAnsi="Arial" w:cs="Arial"/>
          <w:u w:color="000000"/>
          <w:bdr w:val="nil"/>
        </w:rPr>
        <w:footnoteReference w:id="4"/>
      </w:r>
      <w:r w:rsidR="001D23C0" w:rsidRPr="001D23C0">
        <w:rPr>
          <w:rFonts w:ascii="Arial" w:eastAsia="Arial Unicode MS" w:hAnsi="Arial" w:cs="Arial"/>
          <w:u w:color="000000"/>
          <w:bdr w:val="nil"/>
        </w:rPr>
        <w:t xml:space="preserve"> </w:t>
      </w:r>
      <w:r w:rsidR="00DF5D24">
        <w:rPr>
          <w:rFonts w:ascii="Arial" w:eastAsia="Arial Unicode MS" w:hAnsi="Arial" w:cs="Arial"/>
          <w:u w:color="000000"/>
          <w:bdr w:val="nil"/>
        </w:rPr>
        <w:t>y garantizar</w:t>
      </w:r>
      <w:r w:rsidR="001D23C0">
        <w:rPr>
          <w:rFonts w:ascii="Arial" w:eastAsia="Arial Unicode MS" w:hAnsi="Arial" w:cs="Arial"/>
          <w:u w:color="000000"/>
          <w:bdr w:val="nil"/>
        </w:rPr>
        <w:t xml:space="preserve"> </w:t>
      </w:r>
      <w:r w:rsidR="00CA3D69">
        <w:rPr>
          <w:rFonts w:ascii="Arial" w:eastAsia="Arial Unicode MS" w:hAnsi="Arial" w:cs="Arial"/>
          <w:u w:color="000000"/>
          <w:bdr w:val="nil"/>
        </w:rPr>
        <w:t>e</w:t>
      </w:r>
      <w:r w:rsidR="00DF5D24">
        <w:rPr>
          <w:rFonts w:ascii="Arial" w:eastAsia="Arial Unicode MS" w:hAnsi="Arial" w:cs="Arial"/>
          <w:u w:color="000000"/>
          <w:bdr w:val="nil"/>
        </w:rPr>
        <w:t>l</w:t>
      </w:r>
      <w:r w:rsidR="001D23C0" w:rsidRPr="001D23C0">
        <w:rPr>
          <w:rFonts w:ascii="Arial" w:eastAsia="Arial Unicode MS" w:hAnsi="Arial" w:cs="Arial"/>
          <w:u w:color="000000"/>
          <w:bdr w:val="nil"/>
        </w:rPr>
        <w:t xml:space="preserve"> principio de no devolución.</w:t>
      </w:r>
      <w:r w:rsidR="001D23C0" w:rsidRPr="001D23C0">
        <w:rPr>
          <w:rStyle w:val="FootnoteReference"/>
          <w:rFonts w:ascii="Arial" w:hAnsi="Arial" w:cs="Arial"/>
          <w:lang w:val="es-ES"/>
        </w:rPr>
        <w:footnoteReference w:id="5"/>
      </w:r>
    </w:p>
    <w:p w:rsidR="00712CB6" w:rsidRPr="001D23C0" w:rsidRDefault="00712CB6" w:rsidP="00712CB6">
      <w:pPr>
        <w:pStyle w:val="NormalWeb"/>
        <w:jc w:val="both"/>
        <w:rPr>
          <w:rFonts w:ascii="Arial" w:eastAsia="Arial Unicode MS" w:hAnsi="Arial" w:cs="Arial"/>
          <w:u w:color="000000"/>
          <w:bdr w:val="nil"/>
          <w:lang w:eastAsia="en-US"/>
        </w:rPr>
      </w:pPr>
      <w:r w:rsidRPr="001D23C0">
        <w:rPr>
          <w:rFonts w:ascii="Arial" w:eastAsia="Arial Unicode MS" w:hAnsi="Arial" w:cs="Arial"/>
          <w:u w:color="000000"/>
          <w:bdr w:val="nil"/>
          <w:lang w:eastAsia="en-US"/>
        </w:rPr>
        <w:t xml:space="preserve">Deseamos a </w:t>
      </w:r>
      <w:r w:rsidR="0049625F" w:rsidRPr="001D23C0">
        <w:rPr>
          <w:rFonts w:ascii="Arial" w:eastAsia="Arial Unicode MS" w:hAnsi="Arial" w:cs="Arial"/>
          <w:u w:color="000000"/>
          <w:bdr w:val="nil"/>
          <w:lang w:eastAsia="en-US"/>
        </w:rPr>
        <w:t xml:space="preserve">Austria </w:t>
      </w:r>
      <w:r w:rsidRPr="001D23C0">
        <w:rPr>
          <w:rFonts w:ascii="Arial" w:eastAsia="Arial Unicode MS" w:hAnsi="Arial" w:cs="Arial"/>
          <w:u w:color="000000"/>
          <w:bdr w:val="nil"/>
          <w:lang w:eastAsia="en-US"/>
        </w:rPr>
        <w:t>éxito en este ciclo de examen.</w:t>
      </w:r>
      <w:bookmarkStart w:id="0" w:name="_GoBack"/>
      <w:bookmarkEnd w:id="0"/>
    </w:p>
    <w:p w:rsidR="00712CB6" w:rsidRPr="008E2EEB" w:rsidRDefault="00712CB6" w:rsidP="00712CB6">
      <w:pPr>
        <w:rPr>
          <w:lang w:val="de-DE"/>
        </w:rPr>
      </w:pPr>
    </w:p>
    <w:p w:rsidR="007A7986" w:rsidRPr="008E2EEB" w:rsidRDefault="007A7986">
      <w:pPr>
        <w:rPr>
          <w:lang w:val="de-DE"/>
        </w:rPr>
      </w:pPr>
    </w:p>
    <w:sectPr w:rsidR="007A7986" w:rsidRPr="008E2EEB" w:rsidSect="007A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CE" w:rsidRDefault="009874CE" w:rsidP="00712CB6">
      <w:r>
        <w:separator/>
      </w:r>
    </w:p>
  </w:endnote>
  <w:endnote w:type="continuationSeparator" w:id="0">
    <w:p w:rsidR="009874CE" w:rsidRDefault="009874CE" w:rsidP="0071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CE" w:rsidRDefault="009874CE" w:rsidP="00712CB6">
      <w:r>
        <w:separator/>
      </w:r>
    </w:p>
  </w:footnote>
  <w:footnote w:type="continuationSeparator" w:id="0">
    <w:p w:rsidR="009874CE" w:rsidRDefault="009874CE" w:rsidP="00712CB6">
      <w:r>
        <w:continuationSeparator/>
      </w:r>
    </w:p>
  </w:footnote>
  <w:footnote w:id="1">
    <w:p w:rsidR="00BA6986" w:rsidRPr="00BA6986" w:rsidRDefault="00BA6986" w:rsidP="00BA69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6986">
        <w:t>OACNUDH</w:t>
      </w:r>
      <w:r>
        <w:t>, ACNUR, OSC</w:t>
      </w:r>
    </w:p>
  </w:footnote>
  <w:footnote w:id="2">
    <w:p w:rsidR="00140469" w:rsidRPr="00140469" w:rsidRDefault="0014046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>OACNUDH</w:t>
      </w:r>
    </w:p>
  </w:footnote>
  <w:footnote w:id="3">
    <w:p w:rsidR="009B30EE" w:rsidRPr="009B30EE" w:rsidRDefault="009B30EE">
      <w:pPr>
        <w:pStyle w:val="FootnoteText"/>
      </w:pPr>
      <w:r>
        <w:rPr>
          <w:rStyle w:val="FootnoteReference"/>
        </w:rPr>
        <w:footnoteRef/>
      </w:r>
      <w:r>
        <w:t xml:space="preserve"> OACNUDH</w:t>
      </w:r>
    </w:p>
  </w:footnote>
  <w:footnote w:id="4">
    <w:p w:rsidR="007D77BA" w:rsidRPr="007D77BA" w:rsidRDefault="007D77BA">
      <w:pPr>
        <w:pStyle w:val="FootnoteText"/>
      </w:pPr>
      <w:r>
        <w:rPr>
          <w:rStyle w:val="FootnoteReference"/>
        </w:rPr>
        <w:footnoteRef/>
      </w:r>
      <w:r>
        <w:t xml:space="preserve"> ACNUR, OSC (pre-sesiones/</w:t>
      </w:r>
      <w:r w:rsidR="007034E7">
        <w:t xml:space="preserve">Amnesty </w:t>
      </w:r>
      <w:r>
        <w:t>)</w:t>
      </w:r>
    </w:p>
  </w:footnote>
  <w:footnote w:id="5">
    <w:p w:rsidR="001D23C0" w:rsidRPr="001449E1" w:rsidRDefault="001D23C0" w:rsidP="001D23C0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1449E1">
        <w:rPr>
          <w:lang w:val="es-ES"/>
        </w:rPr>
        <w:t xml:space="preserve"> OACNUDH, OSC (</w:t>
      </w:r>
      <w:proofErr w:type="spellStart"/>
      <w:proofErr w:type="gramStart"/>
      <w:r w:rsidRPr="001449E1">
        <w:rPr>
          <w:lang w:val="es-ES"/>
        </w:rPr>
        <w:t>Amnesty</w:t>
      </w:r>
      <w:proofErr w:type="spellEnd"/>
      <w:r w:rsidRPr="001449E1">
        <w:rPr>
          <w:lang w:val="es-ES"/>
        </w:rPr>
        <w:t xml:space="preserve">  International</w:t>
      </w:r>
      <w:proofErr w:type="gramEnd"/>
      <w:r w:rsidRPr="001449E1">
        <w:rPr>
          <w:lang w:val="es-ES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DB1"/>
    <w:multiLevelType w:val="multilevel"/>
    <w:tmpl w:val="C37E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8B9"/>
    <w:multiLevelType w:val="hybridMultilevel"/>
    <w:tmpl w:val="912021C4"/>
    <w:lvl w:ilvl="0" w:tplc="291C6D24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7D7BD6"/>
    <w:multiLevelType w:val="hybridMultilevel"/>
    <w:tmpl w:val="963E6242"/>
    <w:lvl w:ilvl="0" w:tplc="5B3C9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76E88"/>
    <w:multiLevelType w:val="hybridMultilevel"/>
    <w:tmpl w:val="2BDE28E2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6"/>
    <w:rsid w:val="00124B6F"/>
    <w:rsid w:val="00140469"/>
    <w:rsid w:val="001449E1"/>
    <w:rsid w:val="001B798E"/>
    <w:rsid w:val="001C516B"/>
    <w:rsid w:val="001D23C0"/>
    <w:rsid w:val="001E7465"/>
    <w:rsid w:val="002046D4"/>
    <w:rsid w:val="002C0049"/>
    <w:rsid w:val="002C27C8"/>
    <w:rsid w:val="003117EF"/>
    <w:rsid w:val="0034643D"/>
    <w:rsid w:val="00373362"/>
    <w:rsid w:val="00386BEE"/>
    <w:rsid w:val="0039346C"/>
    <w:rsid w:val="003C7B63"/>
    <w:rsid w:val="00406E4E"/>
    <w:rsid w:val="0049625F"/>
    <w:rsid w:val="004B2C36"/>
    <w:rsid w:val="004C183A"/>
    <w:rsid w:val="00505BDB"/>
    <w:rsid w:val="0051421E"/>
    <w:rsid w:val="0053779B"/>
    <w:rsid w:val="00584ACF"/>
    <w:rsid w:val="005A7A80"/>
    <w:rsid w:val="00602461"/>
    <w:rsid w:val="00640859"/>
    <w:rsid w:val="006A706A"/>
    <w:rsid w:val="006B32E4"/>
    <w:rsid w:val="007034E7"/>
    <w:rsid w:val="00712CB6"/>
    <w:rsid w:val="007516DD"/>
    <w:rsid w:val="007A4F0C"/>
    <w:rsid w:val="007A58E3"/>
    <w:rsid w:val="007A7986"/>
    <w:rsid w:val="007D49DA"/>
    <w:rsid w:val="007D77BA"/>
    <w:rsid w:val="008414B2"/>
    <w:rsid w:val="008428E8"/>
    <w:rsid w:val="00890A84"/>
    <w:rsid w:val="008A2CE6"/>
    <w:rsid w:val="008B5BFF"/>
    <w:rsid w:val="008E2EEB"/>
    <w:rsid w:val="00931A29"/>
    <w:rsid w:val="009874CE"/>
    <w:rsid w:val="009B30EE"/>
    <w:rsid w:val="00A13A10"/>
    <w:rsid w:val="00A33F76"/>
    <w:rsid w:val="00A5259B"/>
    <w:rsid w:val="00A53392"/>
    <w:rsid w:val="00A6439D"/>
    <w:rsid w:val="00AF5D2F"/>
    <w:rsid w:val="00B3174A"/>
    <w:rsid w:val="00B5209A"/>
    <w:rsid w:val="00B61A8F"/>
    <w:rsid w:val="00B6236A"/>
    <w:rsid w:val="00BA6986"/>
    <w:rsid w:val="00BB07E8"/>
    <w:rsid w:val="00C036C7"/>
    <w:rsid w:val="00C05491"/>
    <w:rsid w:val="00C72C54"/>
    <w:rsid w:val="00CA3D69"/>
    <w:rsid w:val="00D35BB2"/>
    <w:rsid w:val="00D91491"/>
    <w:rsid w:val="00DF5D24"/>
    <w:rsid w:val="00E01BBA"/>
    <w:rsid w:val="00F76F80"/>
    <w:rsid w:val="00F93063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4E49"/>
  <w15:chartTrackingRefBased/>
  <w15:docId w15:val="{A8016258-5BCD-A94C-B8CC-C21051CD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basedOn w:val="Normal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AB31A-16A7-4222-91DE-3C18BA7A57EC}"/>
</file>

<file path=customXml/itemProps2.xml><?xml version="1.0" encoding="utf-8"?>
<ds:datastoreItem xmlns:ds="http://schemas.openxmlformats.org/officeDocument/2006/customXml" ds:itemID="{8FE3D038-CCA4-4153-BDD4-51AF0CB39884}"/>
</file>

<file path=customXml/itemProps3.xml><?xml version="1.0" encoding="utf-8"?>
<ds:datastoreItem xmlns:ds="http://schemas.openxmlformats.org/officeDocument/2006/customXml" ds:itemID="{B3C33002-F7E7-4E49-BC74-164C04003196}"/>
</file>

<file path=customXml/itemProps4.xml><?xml version="1.0" encoding="utf-8"?>
<ds:datastoreItem xmlns:ds="http://schemas.openxmlformats.org/officeDocument/2006/customXml" ds:itemID="{3D18CF7F-FE45-4888-A778-170053471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R0a</dc:creator>
  <cp:keywords/>
  <dc:description/>
  <cp:lastModifiedBy>Mendoza Carlos, Alondra Lisette</cp:lastModifiedBy>
  <cp:revision>2</cp:revision>
  <dcterms:created xsi:type="dcterms:W3CDTF">2021-01-14T15:46:00Z</dcterms:created>
  <dcterms:modified xsi:type="dcterms:W3CDTF">2021-01-14T15:46:00Z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