
<file path=[Content_Types].xml><?xml version="1.0" encoding="utf-8"?>
<Types xmlns="http://schemas.openxmlformats.org/package/2006/content-types">
  <Default Extension="png" ContentType="image/png"/>
  <Default Extension="bmp" ContentType="image/bmp"/>
  <Default Extension="pdf" ContentType="application/pdf"/>
  <Default Extension="rels" ContentType="application/vnd.openxmlformats-package.relationships+xml"/>
  <Default Extension="jpeg" ContentType="image/jpg"/>
  <Default Extension="mov" ContentType="application/movie"/>
  <Default Extension="xml" ContentType="application/xml"/>
  <Default Extension="gif" ContentType="image/gif"/>
  <Default Extension="tif" ContentType="image/tif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Default"/>
        <w:jc w:val="center"/>
        <w:rPr>
          <w:rFonts w:ascii="Arial Unicode MS" w:hAnsi="Arial Unicode MS"/>
          <w:u w:color="000000"/>
        </w:rPr>
      </w:pPr>
    </w:p>
    <w:p>
      <w:pPr>
        <w:pStyle w:val="Default"/>
        <w:jc w:val="center"/>
        <w:rPr>
          <w:rFonts w:ascii="Arial Unicode MS" w:hAnsi="Arial Unicode MS"/>
          <w:u w:color="000000"/>
        </w:rPr>
      </w:pPr>
    </w:p>
    <w:p>
      <w:pPr>
        <w:pStyle w:val="Default"/>
        <w:jc w:val="center"/>
        <w:rPr>
          <w:rFonts w:ascii="Arial Unicode MS" w:hAnsi="Arial Unicode MS"/>
          <w:u w:color="000000"/>
        </w:rPr>
      </w:pPr>
    </w:p>
    <w:p>
      <w:pPr>
        <w:pStyle w:val="Default"/>
        <w:jc w:val="center"/>
        <w:rPr>
          <w:rFonts w:ascii="Arial Unicode MS" w:hAnsi="Arial Unicode MS"/>
          <w:u w:color="000000"/>
        </w:rPr>
      </w:pPr>
    </w:p>
    <w:p>
      <w:pPr>
        <w:pStyle w:val="Default"/>
        <w:jc w:val="center"/>
        <w:rPr>
          <w:rFonts w:ascii="Arial Unicode MS" w:hAnsi="Arial Unicode MS"/>
          <w:u w:color="000000"/>
        </w:rPr>
      </w:pPr>
    </w:p>
    <w:p>
      <w:pPr>
        <w:pStyle w:val="Default"/>
        <w:jc w:val="center"/>
        <w:rPr>
          <w:rFonts w:ascii="Arial Unicode MS" w:hAnsi="Arial Unicode MS"/>
          <w:u w:color="000000"/>
        </w:rPr>
      </w:pPr>
    </w:p>
    <w:p>
      <w:pPr>
        <w:pStyle w:val="Default"/>
        <w:jc w:val="center"/>
        <w:rPr>
          <w:rFonts w:ascii="Arial Unicode MS" w:hAnsi="Arial Unicode MS"/>
          <w:u w:color="000000"/>
        </w:rPr>
      </w:pPr>
      <w:r>
        <w:rPr>
          <w:u w:color="000000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2394585</wp:posOffset>
            </wp:positionH>
            <wp:positionV relativeFrom="line">
              <wp:posOffset>-521970</wp:posOffset>
            </wp:positionV>
            <wp:extent cx="1323975" cy="1076325"/>
            <wp:effectExtent l="0" t="0" r="0" b="0"/>
            <wp:wrapSquare wrapText="largest" distL="0" distR="0" distT="0" distB="0"/>
            <wp:docPr id="1073741825" name="officeArt object" descr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" descr="Pictur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0763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Default"/>
        <w:jc w:val="center"/>
        <w:rPr>
          <w:rFonts w:ascii="Arial Unicode MS" w:hAnsi="Arial Unicode MS"/>
          <w:u w:color="000000"/>
        </w:rPr>
      </w:pPr>
    </w:p>
    <w:p>
      <w:pPr>
        <w:pStyle w:val="Default"/>
        <w:jc w:val="center"/>
        <w:rPr>
          <w:rFonts w:ascii="Arial Unicode MS" w:hAnsi="Arial Unicode MS"/>
          <w:u w:color="000000"/>
        </w:rPr>
      </w:pPr>
    </w:p>
    <w:p>
      <w:pPr>
        <w:pStyle w:val="Default"/>
        <w:jc w:val="center"/>
        <w:rPr>
          <w:rFonts w:ascii="Arial Unicode MS" w:hAnsi="Arial Unicode MS"/>
          <w:u w:color="000000"/>
        </w:rPr>
      </w:pPr>
    </w:p>
    <w:p>
      <w:pPr>
        <w:pStyle w:val="Default"/>
        <w:jc w:val="center"/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fr-FR"/>
        </w:rPr>
        <w:t>D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fr-FR"/>
        </w:rPr>
        <w:t>é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fr-FR"/>
        </w:rPr>
        <w:t>claration d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fr-FR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fr-FR"/>
        </w:rPr>
        <w:t>Ha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nl-NL"/>
        </w:rPr>
        <w:t>ï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fr-FR"/>
        </w:rPr>
        <w:t>ti</w:t>
      </w:r>
    </w:p>
    <w:p>
      <w:pPr>
        <w:pStyle w:val="Default"/>
        <w:jc w:val="center"/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fr-FR"/>
        </w:rPr>
        <w:t>37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fr-FR"/>
        </w:rPr>
        <w:t>è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fr-FR"/>
        </w:rPr>
        <w:t>me session du Groupe de travail</w:t>
      </w:r>
    </w:p>
    <w:p>
      <w:pPr>
        <w:pStyle w:val="Default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</w:rPr>
      </w:pP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fr-FR"/>
        </w:rPr>
        <w:t>Janvier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it-IT"/>
        </w:rPr>
        <w:t xml:space="preserve"> 202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fr-FR"/>
        </w:rPr>
        <w:t>1</w:t>
      </w:r>
    </w:p>
    <w:p>
      <w:pPr>
        <w:pStyle w:val="Default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</w:rPr>
      </w:pP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nl-NL"/>
        </w:rPr>
        <w:t>Examen P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fr-FR"/>
        </w:rPr>
        <w:t>é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fr-FR"/>
        </w:rPr>
        <w:t>riodique Universel - Conseil des droits de l'homme</w:t>
      </w:r>
    </w:p>
    <w:p>
      <w:pPr>
        <w:pStyle w:val="Default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</w:rPr>
      </w:pPr>
    </w:p>
    <w:p>
      <w:pPr>
        <w:pStyle w:val="Default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</w:rPr>
      </w:pP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fr-FR"/>
        </w:rPr>
        <w:t>AUSTRALIE</w:t>
      </w:r>
    </w:p>
    <w:p>
      <w:pPr>
        <w:pStyle w:val="Default"/>
        <w:jc w:val="both"/>
        <w:rPr>
          <w:rFonts w:ascii="Times New Roman" w:cs="Times New Roman" w:hAnsi="Times New Roman" w:eastAsia="Times New Roman"/>
          <w:sz w:val="24"/>
          <w:szCs w:val="24"/>
          <w:u w:color="000000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it-IT"/>
        </w:rPr>
        <w:t>Merci Madame la Pr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u w:color="000000"/>
          <w:rtl w:val="0"/>
          <w:lang w:val="it-IT"/>
        </w:rPr>
        <w:t>sidente,</w:t>
      </w:r>
    </w:p>
    <w:p>
      <w:pPr>
        <w:pStyle w:val="Default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lang w:val="it-IT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it-IT"/>
        </w:rPr>
        <w:t xml:space="preserve">La </w:t>
      </w:r>
      <w:r>
        <w:rPr>
          <w:rFonts w:ascii="Times New Roman" w:hAnsi="Times New Roman"/>
          <w:sz w:val="24"/>
          <w:szCs w:val="24"/>
          <w:u w:color="000000"/>
          <w:rtl w:val="0"/>
          <w:lang w:val="fr-FR"/>
        </w:rPr>
        <w:t>d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u w:color="000000"/>
          <w:rtl w:val="0"/>
          <w:lang w:val="fr-FR"/>
        </w:rPr>
        <w:t>l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u w:color="000000"/>
          <w:rtl w:val="0"/>
          <w:lang w:val="fr-FR"/>
        </w:rPr>
        <w:t>gation ha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nl-NL"/>
        </w:rPr>
        <w:t>ï</w:t>
      </w:r>
      <w:r>
        <w:rPr>
          <w:rFonts w:ascii="Times New Roman" w:hAnsi="Times New Roman"/>
          <w:sz w:val="24"/>
          <w:szCs w:val="24"/>
          <w:u w:color="000000"/>
          <w:rtl w:val="0"/>
          <w:lang w:val="fr-FR"/>
        </w:rPr>
        <w:t>tienne accueille les repr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u w:color="000000"/>
          <w:rtl w:val="0"/>
          <w:lang w:val="fr-FR"/>
        </w:rPr>
        <w:t>sentants du Commonwealth d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’</w:t>
      </w:r>
      <w:r>
        <w:rPr>
          <w:rFonts w:ascii="Times New Roman" w:hAnsi="Times New Roman"/>
          <w:sz w:val="24"/>
          <w:szCs w:val="24"/>
          <w:u w:color="000000"/>
          <w:rtl w:val="0"/>
          <w:lang w:val="fr-FR"/>
        </w:rPr>
        <w:t>Australie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  <w:u w:color="000000"/>
          <w:rtl w:val="0"/>
          <w:lang w:val="fr-FR"/>
        </w:rPr>
        <w:t>l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’</w:t>
      </w:r>
      <w:r>
        <w:rPr>
          <w:rFonts w:ascii="Times New Roman" w:hAnsi="Times New Roman"/>
          <w:sz w:val="24"/>
          <w:szCs w:val="24"/>
          <w:u w:color="000000"/>
          <w:rtl w:val="0"/>
          <w:lang w:val="fr-FR"/>
        </w:rPr>
        <w:t>occasion de leur troisi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è</w:t>
      </w:r>
      <w:r>
        <w:rPr>
          <w:rFonts w:ascii="Times New Roman" w:hAnsi="Times New Roman"/>
          <w:sz w:val="24"/>
          <w:szCs w:val="24"/>
          <w:u w:color="000000"/>
          <w:rtl w:val="0"/>
          <w:lang w:val="fr-FR"/>
        </w:rPr>
        <w:t xml:space="preserve">me passage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 xml:space="preserve">à  </w:t>
      </w:r>
      <w:r>
        <w:rPr>
          <w:rFonts w:ascii="Times New Roman" w:hAnsi="Times New Roman"/>
          <w:sz w:val="24"/>
          <w:szCs w:val="24"/>
          <w:u w:color="000000"/>
          <w:rtl w:val="0"/>
          <w:lang w:val="fr-FR"/>
        </w:rPr>
        <w:t>l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’</w:t>
      </w:r>
      <w:r>
        <w:rPr>
          <w:rFonts w:ascii="Times New Roman" w:hAnsi="Times New Roman"/>
          <w:sz w:val="24"/>
          <w:szCs w:val="24"/>
          <w:u w:color="000000"/>
          <w:rtl w:val="0"/>
          <w:lang w:val="fr-FR"/>
        </w:rPr>
        <w:t>EPU.</w:t>
      </w:r>
    </w:p>
    <w:p>
      <w:pPr>
        <w:pStyle w:val="Default"/>
        <w:jc w:val="both"/>
        <w:rPr>
          <w:rFonts w:ascii="Times New Roman" w:cs="Times New Roman" w:hAnsi="Times New Roman" w:eastAsia="Times New Roman"/>
          <w:sz w:val="24"/>
          <w:szCs w:val="24"/>
          <w:u w:color="000000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fr-FR"/>
        </w:rPr>
        <w:t>Ha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nl-NL"/>
        </w:rPr>
        <w:t>ï</w:t>
      </w:r>
      <w:r>
        <w:rPr>
          <w:rFonts w:ascii="Times New Roman" w:hAnsi="Times New Roman"/>
          <w:sz w:val="24"/>
          <w:szCs w:val="24"/>
          <w:u w:color="000000"/>
          <w:rtl w:val="0"/>
          <w:lang w:val="fr-FR"/>
        </w:rPr>
        <w:t>ti prend note des efforts d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u w:color="000000"/>
          <w:rtl w:val="0"/>
          <w:lang w:val="fr-FR"/>
        </w:rPr>
        <w:t>ploy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u w:color="000000"/>
          <w:rtl w:val="0"/>
          <w:lang w:val="fr-FR"/>
        </w:rPr>
        <w:t>s par l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’</w:t>
      </w:r>
      <w:r>
        <w:rPr>
          <w:rFonts w:ascii="Times New Roman" w:hAnsi="Times New Roman"/>
          <w:sz w:val="24"/>
          <w:szCs w:val="24"/>
          <w:u w:color="000000"/>
          <w:rtl w:val="0"/>
          <w:lang w:val="fr-FR"/>
        </w:rPr>
        <w:t>Australie en vue d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’</w:t>
      </w:r>
      <w:r>
        <w:rPr>
          <w:rFonts w:ascii="Times New Roman" w:hAnsi="Times New Roman"/>
          <w:sz w:val="24"/>
          <w:szCs w:val="24"/>
          <w:u w:color="000000"/>
          <w:rtl w:val="0"/>
          <w:lang w:val="fr-FR"/>
        </w:rPr>
        <w:t>am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u w:color="000000"/>
          <w:rtl w:val="0"/>
          <w:lang w:val="fr-FR"/>
        </w:rPr>
        <w:t>liorer la qualit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u w:color="000000"/>
          <w:rtl w:val="0"/>
          <w:lang w:val="fr-FR"/>
        </w:rPr>
        <w:t>de  vie de sa population et de ses voisins proches, en d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u w:color="000000"/>
          <w:rtl w:val="0"/>
          <w:lang w:val="fr-FR"/>
        </w:rPr>
        <w:t xml:space="preserve">pit des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u w:color="000000"/>
          <w:rtl w:val="0"/>
          <w:lang w:val="fr-FR"/>
        </w:rPr>
        <w:t>v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u w:color="000000"/>
          <w:rtl w:val="0"/>
          <w:lang w:val="fr-FR"/>
        </w:rPr>
        <w:t>nements regrettables li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u w:color="000000"/>
          <w:rtl w:val="0"/>
          <w:lang w:val="fr-FR"/>
        </w:rPr>
        <w:t>s au changement climatique survenu en 2019 et en 2020.</w:t>
      </w:r>
    </w:p>
    <w:p>
      <w:pPr>
        <w:pStyle w:val="Default"/>
        <w:jc w:val="both"/>
        <w:rPr>
          <w:rFonts w:ascii="Times New Roman" w:cs="Times New Roman" w:hAnsi="Times New Roman" w:eastAsia="Times New Roman"/>
          <w:sz w:val="24"/>
          <w:szCs w:val="24"/>
          <w:u w:color="000000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fr-FR"/>
        </w:rPr>
        <w:t>Dans un esprit constructif, Ha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nl-NL"/>
        </w:rPr>
        <w:t>ï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fr-FR"/>
        </w:rPr>
        <w:t>ti souhaite formuler quatre recommandations aux autorit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fr-FR"/>
        </w:rPr>
        <w:t>é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fr-FR"/>
        </w:rPr>
        <w:t>s australiennes :</w:t>
      </w:r>
    </w:p>
    <w:p>
      <w:pPr>
        <w:pStyle w:val="Default"/>
        <w:jc w:val="both"/>
        <w:rPr>
          <w:rFonts w:ascii="Times New Roman" w:cs="Times New Roman" w:hAnsi="Times New Roman" w:eastAsia="Times New Roman"/>
          <w:sz w:val="24"/>
          <w:szCs w:val="24"/>
          <w:u w:color="000000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</w:rPr>
      </w:pP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fr-FR"/>
        </w:rPr>
        <w:t>1 / prendre des mesures concr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fr-FR"/>
        </w:rPr>
        <w:t>è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fr-FR"/>
        </w:rPr>
        <w:t>tes et durables pour lutter contre les effets n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fr-FR"/>
        </w:rPr>
        <w:t>é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fr-FR"/>
        </w:rPr>
        <w:t xml:space="preserve">gatifs du changement climatique, notamment en tirant  parti du potentiel de l'Australie pour produire et pour exporter des 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fr-FR"/>
        </w:rPr>
        <w:t>é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fr-FR"/>
        </w:rPr>
        <w:t>nergies renouvelables;</w:t>
      </w:r>
    </w:p>
    <w:p>
      <w:pPr>
        <w:pStyle w:val="Default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</w:rPr>
      </w:pP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fr-FR"/>
        </w:rPr>
        <w:t>2 / cr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fr-FR"/>
        </w:rPr>
        <w:t>é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fr-FR"/>
        </w:rPr>
        <w:t>er un m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fr-FR"/>
        </w:rPr>
        <w:t>é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fr-FR"/>
        </w:rPr>
        <w:t xml:space="preserve">canisme pour 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fr-FR"/>
        </w:rPr>
        <w:t>é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fr-FR"/>
        </w:rPr>
        <w:t>tudier, promouvoir et combattre les probl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fr-FR"/>
        </w:rPr>
        <w:t>è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fr-FR"/>
        </w:rPr>
        <w:t>mes auxquels sont confront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fr-FR"/>
        </w:rPr>
        <w:t>é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fr-FR"/>
        </w:rPr>
        <w:t>s les hommes et les gar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fr-FR"/>
        </w:rPr>
        <w:t>ç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fr-FR"/>
        </w:rPr>
        <w:t>ons dans la soci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fr-FR"/>
        </w:rPr>
        <w:t>é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fr-FR"/>
        </w:rPr>
        <w:t>t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fr-FR"/>
        </w:rPr>
        <w:t xml:space="preserve">é 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fr-FR"/>
        </w:rPr>
        <w:t>australienne, afin de progresser vers l'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fr-FR"/>
        </w:rPr>
        <w:t>é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fr-FR"/>
        </w:rPr>
        <w:t>galit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fr-FR"/>
        </w:rPr>
        <w:t xml:space="preserve">é 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fr-FR"/>
        </w:rPr>
        <w:t>des sexes en droit et en pratique;</w:t>
      </w:r>
    </w:p>
    <w:p>
      <w:pPr>
        <w:pStyle w:val="Default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</w:rPr>
      </w:pP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fr-FR"/>
        </w:rPr>
        <w:t xml:space="preserve">3 /  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fr-FR"/>
        </w:rPr>
        <w:t>é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fr-FR"/>
        </w:rPr>
        <w:t xml:space="preserve">tudier, en 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fr-FR"/>
        </w:rPr>
        <w:t>é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fr-FR"/>
        </w:rPr>
        <w:t>troite concertation avec les parties prenantes, la possibilit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fr-FR"/>
        </w:rPr>
        <w:t xml:space="preserve">é 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fr-FR"/>
        </w:rPr>
        <w:t>d'un revenu de base universel;</w:t>
      </w:r>
    </w:p>
    <w:p>
      <w:pPr>
        <w:pStyle w:val="Default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</w:rPr>
      </w:pP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fr-FR"/>
        </w:rPr>
        <w:t>4 /  prendre des mesures pour augmenter sa contribution a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fr-FR"/>
        </w:rPr>
        <w:t xml:space="preserve">̀ 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fr-FR"/>
        </w:rPr>
        <w:t>l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fr-FR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fr-FR"/>
        </w:rPr>
        <w:t>aide publique au de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fr-FR"/>
        </w:rPr>
        <w:t>́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fr-FR"/>
        </w:rPr>
        <w:t>veloppement afin qu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fr-FR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fr-FR"/>
        </w:rPr>
        <w:t>elle atteigne l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fr-FR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fr-FR"/>
        </w:rPr>
        <w:t xml:space="preserve">objectif convenu au niveau international de 0,7 % du revenu national brut. </w:t>
      </w:r>
    </w:p>
    <w:p>
      <w:pPr>
        <w:pStyle w:val="Default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</w:rPr>
      </w:pPr>
    </w:p>
    <w:p>
      <w:pPr>
        <w:pStyle w:val="Default"/>
        <w:jc w:val="both"/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Je vous remercie</w:t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fr-F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1F1139-4F04-4371-A804-73D1AB436A7D}"/>
</file>

<file path=customXml/itemProps2.xml><?xml version="1.0" encoding="utf-8"?>
<ds:datastoreItem xmlns:ds="http://schemas.openxmlformats.org/officeDocument/2006/customXml" ds:itemID="{BAEA6848-4AF1-4440-B42F-3FBA980BCBC1}"/>
</file>

<file path=customXml/itemProps3.xml><?xml version="1.0" encoding="utf-8"?>
<ds:datastoreItem xmlns:ds="http://schemas.openxmlformats.org/officeDocument/2006/customXml" ds:itemID="{47B123C1-A15A-45CC-81AD-E642836EF1F7}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