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C7E1" w14:textId="4906E227" w:rsidR="001D25D1" w:rsidRPr="00470F72" w:rsidRDefault="001D25D1" w:rsidP="001D25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 xml:space="preserve">CONSEIL DES DROITS DE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DF4D13">
        <w:rPr>
          <w:rFonts w:ascii="Times New Roman" w:hAnsi="Times New Roman"/>
          <w:b/>
          <w:sz w:val="26"/>
          <w:szCs w:val="26"/>
        </w:rPr>
        <w:t>7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PE</w:t>
      </w:r>
      <w:r w:rsidRPr="00470F72">
        <w:rPr>
          <w:rFonts w:ascii="Times New Roman" w:hAnsi="Times New Roman"/>
          <w:b/>
          <w:sz w:val="26"/>
          <w:szCs w:val="26"/>
        </w:rPr>
        <w:t>RIODIQUE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UNIVERSEL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EPU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>)</w:t>
      </w:r>
    </w:p>
    <w:p w14:paraId="1209F2D6" w14:textId="5B1CA9FC" w:rsidR="001D25D1" w:rsidRDefault="001D25D1" w:rsidP="001D25D1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L’OCCASION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DU RAPPORT </w:t>
      </w:r>
      <w:r w:rsidR="00366C01">
        <w:rPr>
          <w:rFonts w:ascii="Times New Roman" w:hAnsi="Times New Roman"/>
          <w:b/>
          <w:sz w:val="26"/>
          <w:szCs w:val="26"/>
        </w:rPr>
        <w:t xml:space="preserve">DE </w:t>
      </w:r>
      <w:proofErr w:type="spellStart"/>
      <w:r w:rsidR="00DF4D13">
        <w:rPr>
          <w:rFonts w:ascii="Times New Roman" w:hAnsi="Times New Roman"/>
          <w:b/>
          <w:sz w:val="26"/>
          <w:szCs w:val="26"/>
        </w:rPr>
        <w:t>L’AUSTRALIE</w:t>
      </w:r>
      <w:proofErr w:type="spellEnd"/>
    </w:p>
    <w:p w14:paraId="22297CDD" w14:textId="0EE10460" w:rsidR="00A86E87" w:rsidRDefault="00A86E87" w:rsidP="004D52B0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fr-CH"/>
        </w:rPr>
      </w:pPr>
      <w:r w:rsidRPr="00667F3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fr-CH"/>
        </w:rPr>
        <w:t>Prononcée par :</w:t>
      </w:r>
      <w:r w:rsidRPr="00667F33">
        <w:rPr>
          <w:rFonts w:ascii="Times New Roman" w:eastAsia="Times New Roman" w:hAnsi="Times New Roman" w:cs="Times New Roman"/>
          <w:bCs/>
          <w:i/>
          <w:sz w:val="28"/>
          <w:szCs w:val="28"/>
          <w:lang w:val="fr-CH"/>
        </w:rPr>
        <w:t xml:space="preserve"> </w:t>
      </w:r>
    </w:p>
    <w:p w14:paraId="4287FF5E" w14:textId="02C0155E" w:rsidR="0073677A" w:rsidRPr="00DF4D13" w:rsidRDefault="0073677A" w:rsidP="0073677A">
      <w:pPr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 w:rsidRPr="00DF4D13">
        <w:rPr>
          <w:rFonts w:ascii="Times New Roman" w:hAnsi="Times New Roman"/>
          <w:bCs/>
          <w:i/>
          <w:sz w:val="26"/>
          <w:szCs w:val="26"/>
          <w:lang w:val="fr-CH"/>
        </w:rPr>
        <w:t>2</w:t>
      </w:r>
      <w:r>
        <w:rPr>
          <w:rFonts w:ascii="Times New Roman" w:hAnsi="Times New Roman"/>
          <w:bCs/>
          <w:i/>
          <w:sz w:val="26"/>
          <w:szCs w:val="26"/>
          <w:lang w:val="fr-CH"/>
        </w:rPr>
        <w:t>0</w:t>
      </w:r>
      <w:r w:rsidRPr="00DF4D13">
        <w:rPr>
          <w:rFonts w:ascii="Times New Roman" w:hAnsi="Times New Roman"/>
          <w:bCs/>
          <w:i/>
          <w:sz w:val="26"/>
          <w:szCs w:val="26"/>
          <w:lang w:val="fr-CH"/>
        </w:rPr>
        <w:t xml:space="preserve"> janvier 2021</w:t>
      </w:r>
    </w:p>
    <w:p w14:paraId="697181A8" w14:textId="77777777" w:rsidR="0073677A" w:rsidRPr="00667F33" w:rsidRDefault="0073677A" w:rsidP="004D52B0">
      <w:pPr>
        <w:jc w:val="center"/>
        <w:rPr>
          <w:rFonts w:ascii="Times New Roman" w:hAnsi="Times New Roman" w:cs="Times New Roman"/>
          <w:bCs/>
          <w:sz w:val="28"/>
          <w:szCs w:val="28"/>
          <w:lang w:val="fr-CH"/>
        </w:rPr>
      </w:pPr>
    </w:p>
    <w:p w14:paraId="71C6C011" w14:textId="6DF4FE41" w:rsidR="007A7F43" w:rsidRPr="00C8373D" w:rsidRDefault="007650AE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fr-CH"/>
        </w:rPr>
      </w:pPr>
      <w:r w:rsidRPr="00C8373D">
        <w:rPr>
          <w:rFonts w:ascii="Times New Roman" w:hAnsi="Times New Roman" w:cs="Times New Roman"/>
          <w:b/>
          <w:bCs/>
          <w:sz w:val="32"/>
          <w:szCs w:val="32"/>
          <w:lang w:val="fr-CH"/>
        </w:rPr>
        <w:t xml:space="preserve">Merci </w:t>
      </w:r>
      <w:r w:rsidR="00D36C06" w:rsidRPr="00C8373D">
        <w:rPr>
          <w:rFonts w:ascii="Times New Roman" w:hAnsi="Times New Roman" w:cs="Times New Roman"/>
          <w:b/>
          <w:bCs/>
          <w:sz w:val="32"/>
          <w:szCs w:val="32"/>
          <w:lang w:val="fr-CH"/>
        </w:rPr>
        <w:t>M</w:t>
      </w:r>
      <w:r w:rsidR="00C117E2" w:rsidRPr="00C8373D">
        <w:rPr>
          <w:rFonts w:ascii="Times New Roman" w:hAnsi="Times New Roman" w:cs="Times New Roman"/>
          <w:b/>
          <w:bCs/>
          <w:sz w:val="32"/>
          <w:szCs w:val="32"/>
          <w:lang w:val="fr-CH"/>
        </w:rPr>
        <w:t>adame</w:t>
      </w:r>
      <w:r w:rsidR="003A13DA" w:rsidRPr="00C8373D">
        <w:rPr>
          <w:rFonts w:ascii="Times New Roman" w:hAnsi="Times New Roman" w:cs="Times New Roman"/>
          <w:b/>
          <w:bCs/>
          <w:sz w:val="32"/>
          <w:szCs w:val="32"/>
          <w:lang w:val="fr-CH"/>
        </w:rPr>
        <w:t xml:space="preserve"> l</w:t>
      </w:r>
      <w:r w:rsidR="00C117E2" w:rsidRPr="00C8373D">
        <w:rPr>
          <w:rFonts w:ascii="Times New Roman" w:hAnsi="Times New Roman" w:cs="Times New Roman"/>
          <w:b/>
          <w:bCs/>
          <w:sz w:val="32"/>
          <w:szCs w:val="32"/>
          <w:lang w:val="fr-CH"/>
        </w:rPr>
        <w:t>a</w:t>
      </w:r>
      <w:r w:rsidR="003A13DA" w:rsidRPr="00C8373D">
        <w:rPr>
          <w:rFonts w:ascii="Times New Roman" w:hAnsi="Times New Roman" w:cs="Times New Roman"/>
          <w:b/>
          <w:bCs/>
          <w:sz w:val="32"/>
          <w:szCs w:val="32"/>
          <w:lang w:val="fr-CH"/>
        </w:rPr>
        <w:t xml:space="preserve"> </w:t>
      </w:r>
      <w:r w:rsidR="00D36C06" w:rsidRPr="00C8373D">
        <w:rPr>
          <w:rFonts w:ascii="Times New Roman" w:hAnsi="Times New Roman" w:cs="Times New Roman"/>
          <w:b/>
          <w:bCs/>
          <w:sz w:val="32"/>
          <w:szCs w:val="32"/>
          <w:lang w:val="fr-CH"/>
        </w:rPr>
        <w:t>Président</w:t>
      </w:r>
      <w:r w:rsidR="00C117E2" w:rsidRPr="00C8373D">
        <w:rPr>
          <w:rFonts w:ascii="Times New Roman" w:hAnsi="Times New Roman" w:cs="Times New Roman"/>
          <w:b/>
          <w:bCs/>
          <w:sz w:val="32"/>
          <w:szCs w:val="32"/>
          <w:lang w:val="fr-CH"/>
        </w:rPr>
        <w:t>e</w:t>
      </w:r>
      <w:r w:rsidR="007A7F43" w:rsidRPr="00C837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fr-CH"/>
        </w:rPr>
        <w:t>,</w:t>
      </w:r>
    </w:p>
    <w:p w14:paraId="70C33CA4" w14:textId="3F69C860" w:rsidR="007A7F43" w:rsidRPr="00C8373D" w:rsidRDefault="00FE667C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</w:pP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Le Burkina Faso 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souhait</w:t>
      </w: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e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la bienvenue à la délégation</w:t>
      </w:r>
      <w:r w:rsidR="00D552F9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</w:t>
      </w:r>
      <w:r w:rsidR="000142B9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a</w:t>
      </w:r>
      <w:r w:rsidR="00DF4D1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ustralienne</w:t>
      </w:r>
      <w:r w:rsidR="00D552F9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et la remerci</w:t>
      </w: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e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pour la présentation de son</w:t>
      </w: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troisième rapport national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.</w:t>
      </w:r>
    </w:p>
    <w:p w14:paraId="0CFA5226" w14:textId="1AB38642" w:rsidR="007A7F43" w:rsidRPr="00C8373D" w:rsidRDefault="00F2544F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</w:pP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Le Burkina Faso se réjoui</w:t>
      </w:r>
      <w:r w:rsidR="00F0120E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t</w:t>
      </w: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d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es efforts consentis</w:t>
      </w:r>
      <w:r w:rsidR="00124D79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par </w:t>
      </w:r>
      <w:r w:rsidR="00B61B32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Gouvernement </w:t>
      </w:r>
      <w:r w:rsidR="000142B9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a</w:t>
      </w:r>
      <w:r w:rsidR="004524F5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ustralien </w:t>
      </w:r>
      <w:r w:rsidR="00B61B32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dans la mise en 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œuvre </w:t>
      </w:r>
      <w:r w:rsidR="00932336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d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es</w:t>
      </w:r>
      <w:r w:rsidR="00126FB2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recommandations</w:t>
      </w:r>
      <w:r w:rsidR="008277E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qu’il a acceptées à l’</w:t>
      </w: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issue 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d</w:t>
      </w: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e son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</w:t>
      </w:r>
      <w:r w:rsidR="00FE667C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deuxième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examen, </w:t>
      </w:r>
      <w:r w:rsidR="00FE667C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notamment </w:t>
      </w:r>
      <w:r w:rsidR="00667F3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d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es mesures prises pour améliorer sa législation </w:t>
      </w:r>
      <w:r w:rsidR="00FE667C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et ses politiques</w:t>
      </w:r>
      <w:r w:rsidR="00932336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,</w:t>
      </w:r>
      <w:r w:rsidR="00FE667C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en vue de l</w:t>
      </w:r>
      <w:r w:rsidR="00FE667C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es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rendre plus protectrice</w:t>
      </w:r>
      <w:r w:rsidR="00FE667C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s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des droits de l’homme.</w:t>
      </w:r>
    </w:p>
    <w:p w14:paraId="422A0610" w14:textId="58CE98EA" w:rsidR="00F2544F" w:rsidRPr="00C8373D" w:rsidRDefault="00D36C06" w:rsidP="00B61B3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</w:pP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L</w:t>
      </w:r>
      <w:r w:rsidR="00FE667C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e Burkina Faso invite</w:t>
      </w:r>
      <w:r w:rsidR="00124D79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</w:t>
      </w:r>
      <w:r w:rsidR="00126FB2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l’Australie </w:t>
      </w:r>
      <w:r w:rsidR="00AC2651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à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accentuer ses efforts </w:t>
      </w:r>
      <w:r w:rsidR="000142B9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dans</w:t>
      </w:r>
      <w:r w:rsidR="007A7F43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l</w:t>
      </w:r>
      <w:r w:rsidR="00126FB2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a lutte contre la discrimination raciale et le discours de haine</w:t>
      </w:r>
      <w:r w:rsidR="00B61B32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.</w:t>
      </w:r>
    </w:p>
    <w:p w14:paraId="7A2E24F0" w14:textId="77049397" w:rsidR="007A7F43" w:rsidRPr="00C8373D" w:rsidRDefault="007A7F43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</w:pP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Dans un esprit constructif, </w:t>
      </w:r>
      <w:r w:rsidR="00F2544F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le Burkina Faso</w:t>
      </w:r>
      <w:r w:rsidR="0007054F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adresse</w:t>
      </w:r>
      <w:r w:rsidR="00F2544F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</w:t>
      </w:r>
      <w:r w:rsidR="00B61B32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à </w:t>
      </w:r>
      <w:r w:rsidR="00126FB2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l’Australie</w:t>
      </w:r>
      <w:r w:rsidR="00497699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</w:t>
      </w: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les recommandations ci-</w:t>
      </w:r>
      <w:r w:rsidR="00F2544F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après :</w:t>
      </w:r>
    </w:p>
    <w:p w14:paraId="549D91DE" w14:textId="60D143B9" w:rsidR="00AF669B" w:rsidRPr="00C8373D" w:rsidRDefault="00126FB2" w:rsidP="00126FB2">
      <w:pPr>
        <w:pStyle w:val="Paragraphedeliste"/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</w:pPr>
      <w:proofErr w:type="gramStart"/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renforcer</w:t>
      </w:r>
      <w:proofErr w:type="gramEnd"/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les mesures de lutte contre la discrimination et la violence fondées sur la race, l’appartenance ethnique et la religion</w:t>
      </w:r>
      <w:r w:rsidR="00AF669B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;</w:t>
      </w:r>
    </w:p>
    <w:p w14:paraId="316DA401" w14:textId="412ECB76" w:rsidR="00653DC6" w:rsidRPr="00C8373D" w:rsidRDefault="00653DC6" w:rsidP="00653DC6">
      <w:pPr>
        <w:pStyle w:val="Paragraphedeliste"/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</w:pPr>
      <w:proofErr w:type="gramStart"/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élaborer</w:t>
      </w:r>
      <w:proofErr w:type="gramEnd"/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un plan d’action national </w:t>
      </w:r>
      <w:r w:rsidR="0073677A"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>de</w:t>
      </w:r>
      <w:r w:rsidRPr="00C8373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lutte contre la violence à l’égard des femmes et des filles autochtones.</w:t>
      </w:r>
    </w:p>
    <w:p w14:paraId="32D395A1" w14:textId="447384A8" w:rsidR="0033271A" w:rsidRPr="00C8373D" w:rsidRDefault="007A7F43" w:rsidP="00497699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fr-CH"/>
        </w:rPr>
      </w:pPr>
      <w:r w:rsidRPr="00C837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fr-CH"/>
        </w:rPr>
        <w:t>Je vous remercie.</w:t>
      </w:r>
    </w:p>
    <w:sectPr w:rsidR="0033271A" w:rsidRPr="00C8373D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D92D" w14:textId="77777777" w:rsidR="003121D1" w:rsidRDefault="003121D1" w:rsidP="004D52B0">
      <w:pPr>
        <w:spacing w:after="0" w:line="240" w:lineRule="auto"/>
      </w:pPr>
      <w:r>
        <w:separator/>
      </w:r>
    </w:p>
  </w:endnote>
  <w:endnote w:type="continuationSeparator" w:id="0">
    <w:p w14:paraId="76D091B4" w14:textId="77777777" w:rsidR="003121D1" w:rsidRDefault="003121D1" w:rsidP="004D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3935" w14:textId="77777777" w:rsidR="003121D1" w:rsidRDefault="003121D1" w:rsidP="004D52B0">
      <w:pPr>
        <w:spacing w:after="0" w:line="240" w:lineRule="auto"/>
      </w:pPr>
      <w:r>
        <w:separator/>
      </w:r>
    </w:p>
  </w:footnote>
  <w:footnote w:type="continuationSeparator" w:id="0">
    <w:p w14:paraId="644D6AD9" w14:textId="77777777" w:rsidR="003121D1" w:rsidRDefault="003121D1" w:rsidP="004D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CF713D" w:rsidRPr="00A9743E" w14:paraId="27345F5C" w14:textId="77777777" w:rsidTr="004D52B0">
      <w:trPr>
        <w:trHeight w:val="142"/>
      </w:trPr>
      <w:tc>
        <w:tcPr>
          <w:tcW w:w="4395" w:type="dxa"/>
        </w:tcPr>
        <w:p w14:paraId="7E00CC8F" w14:textId="77777777" w:rsidR="00CF713D" w:rsidRPr="00A9743E" w:rsidRDefault="00CF713D" w:rsidP="004D52B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7FB48D85" w14:textId="77777777"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709340D" wp14:editId="171EB403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4CA62605" w14:textId="77777777" w:rsidR="00CF713D" w:rsidRPr="00A9743E" w:rsidRDefault="00CF713D" w:rsidP="004D52B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D0D6DA7" w14:textId="77777777"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F3B0F09" w14:textId="77777777" w:rsidR="00CF713D" w:rsidRDefault="00CF713D" w:rsidP="00932336">
    <w:pPr>
      <w:pStyle w:val="En-tte"/>
      <w:tabs>
        <w:tab w:val="clear" w:pos="4536"/>
        <w:tab w:val="clear" w:pos="9072"/>
        <w:tab w:val="left" w:pos="2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66AD"/>
    <w:multiLevelType w:val="hybridMultilevel"/>
    <w:tmpl w:val="D9FE7896"/>
    <w:lvl w:ilvl="0" w:tplc="C5282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4F11"/>
    <w:multiLevelType w:val="hybridMultilevel"/>
    <w:tmpl w:val="F082383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0F79"/>
    <w:multiLevelType w:val="hybridMultilevel"/>
    <w:tmpl w:val="7F5C5CE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A93056"/>
    <w:multiLevelType w:val="hybridMultilevel"/>
    <w:tmpl w:val="3B440198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9735F"/>
    <w:multiLevelType w:val="hybridMultilevel"/>
    <w:tmpl w:val="CD0490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95"/>
    <w:rsid w:val="000142B9"/>
    <w:rsid w:val="00031117"/>
    <w:rsid w:val="0007054F"/>
    <w:rsid w:val="00124D79"/>
    <w:rsid w:val="00126FB2"/>
    <w:rsid w:val="00166EE8"/>
    <w:rsid w:val="001D25D1"/>
    <w:rsid w:val="00211354"/>
    <w:rsid w:val="00245D6A"/>
    <w:rsid w:val="003033D4"/>
    <w:rsid w:val="003121D1"/>
    <w:rsid w:val="0033271A"/>
    <w:rsid w:val="00366C01"/>
    <w:rsid w:val="00377350"/>
    <w:rsid w:val="00390CEE"/>
    <w:rsid w:val="003A13DA"/>
    <w:rsid w:val="003A141E"/>
    <w:rsid w:val="0040718D"/>
    <w:rsid w:val="00417E21"/>
    <w:rsid w:val="004524F5"/>
    <w:rsid w:val="00497699"/>
    <w:rsid w:val="004D52B0"/>
    <w:rsid w:val="0053701D"/>
    <w:rsid w:val="00546560"/>
    <w:rsid w:val="00560BA3"/>
    <w:rsid w:val="00573285"/>
    <w:rsid w:val="0058796F"/>
    <w:rsid w:val="0059578B"/>
    <w:rsid w:val="005C1F13"/>
    <w:rsid w:val="005F0FD8"/>
    <w:rsid w:val="006242BE"/>
    <w:rsid w:val="00653DC6"/>
    <w:rsid w:val="0066049E"/>
    <w:rsid w:val="006660CF"/>
    <w:rsid w:val="00667F33"/>
    <w:rsid w:val="006C2486"/>
    <w:rsid w:val="006E77A4"/>
    <w:rsid w:val="007343CB"/>
    <w:rsid w:val="0073677A"/>
    <w:rsid w:val="007545EB"/>
    <w:rsid w:val="007650AE"/>
    <w:rsid w:val="00782FF0"/>
    <w:rsid w:val="007927E6"/>
    <w:rsid w:val="007A7F43"/>
    <w:rsid w:val="007D516B"/>
    <w:rsid w:val="008277E3"/>
    <w:rsid w:val="00874317"/>
    <w:rsid w:val="00932336"/>
    <w:rsid w:val="009556F0"/>
    <w:rsid w:val="00962295"/>
    <w:rsid w:val="00A20866"/>
    <w:rsid w:val="00A86E87"/>
    <w:rsid w:val="00AA6501"/>
    <w:rsid w:val="00AC103B"/>
    <w:rsid w:val="00AC2651"/>
    <w:rsid w:val="00AD416D"/>
    <w:rsid w:val="00AF669B"/>
    <w:rsid w:val="00B61B32"/>
    <w:rsid w:val="00BE4C38"/>
    <w:rsid w:val="00C117E2"/>
    <w:rsid w:val="00C15679"/>
    <w:rsid w:val="00C437A9"/>
    <w:rsid w:val="00C630EF"/>
    <w:rsid w:val="00C74B01"/>
    <w:rsid w:val="00C8373D"/>
    <w:rsid w:val="00CA3CEC"/>
    <w:rsid w:val="00CC6019"/>
    <w:rsid w:val="00CF1519"/>
    <w:rsid w:val="00CF4915"/>
    <w:rsid w:val="00CF713D"/>
    <w:rsid w:val="00D015AB"/>
    <w:rsid w:val="00D15F39"/>
    <w:rsid w:val="00D36C06"/>
    <w:rsid w:val="00D40C31"/>
    <w:rsid w:val="00D552F9"/>
    <w:rsid w:val="00D71767"/>
    <w:rsid w:val="00DA4E44"/>
    <w:rsid w:val="00DB3D36"/>
    <w:rsid w:val="00DC07A2"/>
    <w:rsid w:val="00DF4D13"/>
    <w:rsid w:val="00E006AB"/>
    <w:rsid w:val="00E15611"/>
    <w:rsid w:val="00E16283"/>
    <w:rsid w:val="00E5065F"/>
    <w:rsid w:val="00E903F4"/>
    <w:rsid w:val="00F002D5"/>
    <w:rsid w:val="00F0120E"/>
    <w:rsid w:val="00F2544F"/>
    <w:rsid w:val="00F70DC8"/>
    <w:rsid w:val="00F93470"/>
    <w:rsid w:val="00FA3C6D"/>
    <w:rsid w:val="00FD1A7F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84E9"/>
  <w15:chartTrackingRefBased/>
  <w15:docId w15:val="{4CB78D0B-1BF6-4511-A25A-ABEEB70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0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2B0"/>
  </w:style>
  <w:style w:type="paragraph" w:styleId="Pieddepage">
    <w:name w:val="footer"/>
    <w:basedOn w:val="Normal"/>
    <w:link w:val="Pieddepag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2B0"/>
  </w:style>
  <w:style w:type="paragraph" w:styleId="Textedebulles">
    <w:name w:val="Balloon Text"/>
    <w:basedOn w:val="Normal"/>
    <w:link w:val="TextedebullesCar"/>
    <w:uiPriority w:val="99"/>
    <w:semiHidden/>
    <w:unhideWhenUsed/>
    <w:rsid w:val="0057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214BF-C1A1-40CE-BCBC-DEE35C25B01C}"/>
</file>

<file path=customXml/itemProps2.xml><?xml version="1.0" encoding="utf-8"?>
<ds:datastoreItem xmlns:ds="http://schemas.openxmlformats.org/officeDocument/2006/customXml" ds:itemID="{B371FE31-62BC-41C5-9408-FE07A9B278FE}"/>
</file>

<file path=customXml/itemProps3.xml><?xml version="1.0" encoding="utf-8"?>
<ds:datastoreItem xmlns:ds="http://schemas.openxmlformats.org/officeDocument/2006/customXml" ds:itemID="{1E1CDD6F-0EB9-4349-8A1B-8867D005C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39</cp:revision>
  <cp:lastPrinted>2021-01-18T17:08:00Z</cp:lastPrinted>
  <dcterms:created xsi:type="dcterms:W3CDTF">2019-05-30T13:48:00Z</dcterms:created>
  <dcterms:modified xsi:type="dcterms:W3CDTF">2021-01-18T17:23:00Z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