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78" w:rsidRDefault="00B21A78" w:rsidP="00B21A78">
      <w:pPr>
        <w:pStyle w:val="Default"/>
        <w:bidi/>
        <w:spacing w:before="0" w:after="200"/>
        <w:jc w:val="center"/>
        <w:rPr>
          <w:rFonts w:ascii="Arial Unicode MS" w:hAnsi="Arial Unicode MS" w:cs="Times New Roman"/>
          <w:b/>
          <w:bCs/>
          <w:sz w:val="32"/>
          <w:szCs w:val="32"/>
        </w:rPr>
      </w:pPr>
    </w:p>
    <w:p w:rsidR="00B21A78" w:rsidRDefault="00B21A78" w:rsidP="00B21A78">
      <w:pPr>
        <w:pStyle w:val="Default"/>
        <w:bidi/>
        <w:spacing w:before="0" w:after="200"/>
        <w:rPr>
          <w:rFonts w:ascii="Arial Unicode MS" w:hAnsi="Arial Unicode MS" w:cs="Times New Roman"/>
          <w:b/>
          <w:bCs/>
          <w:sz w:val="32"/>
          <w:szCs w:val="32"/>
        </w:rPr>
      </w:pPr>
      <w:r>
        <w:rPr>
          <w:rFonts w:ascii="Arial Unicode MS" w:hAnsi="Arial Unicode MS" w:cs="Times New Roman"/>
          <w:b/>
          <w:bCs/>
          <w:sz w:val="32"/>
          <w:szCs w:val="32"/>
        </w:rPr>
        <w:t xml:space="preserve">                                    </w:t>
      </w:r>
      <w:r>
        <w:rPr>
          <w:rFonts w:ascii="Calibri" w:hAnsi="Calibri"/>
          <w:noProof/>
          <w:sz w:val="16"/>
          <w:szCs w:val="16"/>
          <w:rtl/>
        </w:rPr>
        <w:drawing>
          <wp:inline distT="0" distB="0" distL="0" distR="0" wp14:anchorId="5D418DB7" wp14:editId="36E69520">
            <wp:extent cx="1219200" cy="1216113"/>
            <wp:effectExtent l="0" t="0" r="0" b="0"/>
            <wp:docPr id="2"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219200" cy="1216113"/>
                    </a:xfrm>
                    <a:prstGeom prst="rect">
                      <a:avLst/>
                    </a:prstGeom>
                    <a:ln w="12700" cap="flat">
                      <a:noFill/>
                      <a:miter lim="400000"/>
                    </a:ln>
                    <a:effectLst/>
                  </pic:spPr>
                </pic:pic>
              </a:graphicData>
            </a:graphic>
          </wp:inline>
        </w:drawing>
      </w:r>
    </w:p>
    <w:p w:rsidR="00B21A78" w:rsidRDefault="00B21A78" w:rsidP="00B21A78">
      <w:pPr>
        <w:pStyle w:val="Default"/>
        <w:bidi/>
        <w:spacing w:before="0" w:after="200"/>
        <w:jc w:val="center"/>
        <w:rPr>
          <w:rFonts w:ascii="Times New Roman" w:eastAsia="Times New Roman" w:hAnsi="Times New Roman" w:cs="Times New Roman"/>
          <w:b/>
          <w:bCs/>
          <w:sz w:val="32"/>
          <w:szCs w:val="32"/>
          <w:rtl/>
        </w:rPr>
      </w:pPr>
      <w:proofErr w:type="gramStart"/>
      <w:r>
        <w:rPr>
          <w:rFonts w:ascii="Arial Unicode MS" w:hAnsi="Arial Unicode MS" w:cs="Times New Roman" w:hint="cs"/>
          <w:b/>
          <w:bCs/>
          <w:sz w:val="32"/>
          <w:szCs w:val="32"/>
          <w:rtl/>
          <w:lang w:val="ar-SA"/>
        </w:rPr>
        <w:t>كلمة</w:t>
      </w:r>
      <w:proofErr w:type="gramEnd"/>
      <w:r>
        <w:rPr>
          <w:rFonts w:ascii="Arial Unicode MS" w:hAnsi="Arial Unicode MS" w:cs="Times New Roman" w:hint="cs"/>
          <w:b/>
          <w:bCs/>
          <w:sz w:val="32"/>
          <w:szCs w:val="32"/>
          <w:rtl/>
          <w:lang w:val="ar-SA"/>
        </w:rPr>
        <w:t xml:space="preserve"> وفد دولة ليبيا أمام الفريق العامل المعني بالاستعراض الدوري الشامل</w:t>
      </w:r>
    </w:p>
    <w:p w:rsidR="00B21A78" w:rsidRDefault="00B21A78" w:rsidP="00B21A78">
      <w:pPr>
        <w:pStyle w:val="Default"/>
        <w:bidi/>
        <w:spacing w:before="0" w:after="200"/>
        <w:jc w:val="center"/>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 xml:space="preserve">الدورة السابعة </w:t>
      </w:r>
      <w:proofErr w:type="gramStart"/>
      <w:r>
        <w:rPr>
          <w:rFonts w:ascii="Arial Unicode MS" w:hAnsi="Arial Unicode MS" w:cs="Times New Roman" w:hint="cs"/>
          <w:b/>
          <w:bCs/>
          <w:sz w:val="32"/>
          <w:szCs w:val="32"/>
          <w:rtl/>
          <w:lang w:val="ar-SA"/>
        </w:rPr>
        <w:t>والثلاثون</w:t>
      </w:r>
      <w:proofErr w:type="gramEnd"/>
    </w:p>
    <w:p w:rsidR="00B21A78" w:rsidRDefault="00B21A78" w:rsidP="00B21A78">
      <w:pPr>
        <w:pStyle w:val="Default"/>
        <w:bidi/>
        <w:spacing w:before="0" w:after="200"/>
        <w:jc w:val="center"/>
        <w:rPr>
          <w:rFonts w:ascii="Arial Unicode MS" w:hAnsi="Arial Unicode MS" w:cs="Times New Roman"/>
          <w:b/>
          <w:bCs/>
          <w:sz w:val="32"/>
          <w:szCs w:val="32"/>
          <w:rtl/>
          <w:lang w:val="ar-SA"/>
        </w:rPr>
      </w:pPr>
      <w:r>
        <w:rPr>
          <w:rFonts w:ascii="Arial Unicode MS" w:hAnsi="Arial Unicode MS" w:cs="Times New Roman" w:hint="cs"/>
          <w:b/>
          <w:bCs/>
          <w:sz w:val="32"/>
          <w:szCs w:val="32"/>
          <w:rtl/>
          <w:lang w:val="ar-SA"/>
        </w:rPr>
        <w:t>جمهورية جورجيا</w:t>
      </w:r>
    </w:p>
    <w:p w:rsidR="00B21A78" w:rsidRDefault="00B21A78" w:rsidP="00B21A78">
      <w:pPr>
        <w:pStyle w:val="Default"/>
        <w:bidi/>
        <w:spacing w:before="0" w:after="200"/>
        <w:jc w:val="center"/>
        <w:rPr>
          <w:rFonts w:ascii="Times New Roman" w:eastAsia="Times New Roman" w:hAnsi="Times New Roman" w:cs="Times New Roman"/>
          <w:b/>
          <w:bCs/>
          <w:sz w:val="32"/>
          <w:szCs w:val="32"/>
          <w:rtl/>
        </w:rPr>
      </w:pPr>
      <w:proofErr w:type="gramStart"/>
      <w:r>
        <w:rPr>
          <w:rFonts w:ascii="Arial Unicode MS" w:hAnsi="Arial Unicode MS" w:cs="Times New Roman" w:hint="cs"/>
          <w:b/>
          <w:bCs/>
          <w:sz w:val="32"/>
          <w:szCs w:val="32"/>
          <w:rtl/>
          <w:lang w:val="ar-SA"/>
        </w:rPr>
        <w:t>الثلاثاء</w:t>
      </w:r>
      <w:proofErr w:type="gramEnd"/>
      <w:r>
        <w:rPr>
          <w:rFonts w:ascii="Arial Unicode MS" w:hAnsi="Arial Unicode MS" w:cs="Times New Roman" w:hint="cs"/>
          <w:b/>
          <w:bCs/>
          <w:sz w:val="32"/>
          <w:szCs w:val="32"/>
          <w:rtl/>
          <w:lang w:val="ar-SA"/>
        </w:rPr>
        <w:t xml:space="preserve"> الموافق </w:t>
      </w:r>
      <w:r>
        <w:rPr>
          <w:rFonts w:ascii="Times New Roman" w:hAnsi="Times New Roman" w:hint="cs"/>
          <w:sz w:val="32"/>
          <w:szCs w:val="32"/>
          <w:rtl/>
          <w:lang w:val="ar-SA"/>
        </w:rPr>
        <w:t>26/01/2021</w:t>
      </w:r>
    </w:p>
    <w:p w:rsidR="00B21A78" w:rsidRDefault="00B21A78" w:rsidP="00B21A78">
      <w:pPr>
        <w:pStyle w:val="Default"/>
        <w:bidi/>
        <w:spacing w:before="0" w:after="200" w:line="276" w:lineRule="auto"/>
        <w:jc w:val="center"/>
        <w:rPr>
          <w:rFonts w:ascii="Times New Roman" w:eastAsia="Times New Roman" w:hAnsi="Times New Roman" w:cs="Times New Roman"/>
          <w:b/>
          <w:bCs/>
          <w:sz w:val="32"/>
          <w:szCs w:val="32"/>
          <w:rtl/>
          <w:lang w:val="ar-SA"/>
        </w:rPr>
      </w:pPr>
    </w:p>
    <w:p w:rsidR="00B21A78" w:rsidRDefault="00B21A78" w:rsidP="00B21A78">
      <w:pPr>
        <w:pStyle w:val="Default"/>
        <w:bidi/>
        <w:spacing w:before="0" w:after="200" w:line="276" w:lineRule="auto"/>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شكرا السيد الرئيس</w:t>
      </w:r>
      <w:proofErr w:type="gramStart"/>
      <w:r>
        <w:rPr>
          <w:rFonts w:ascii="Arial Unicode MS" w:hAnsi="Arial Unicode MS" w:cs="Times New Roman" w:hint="cs"/>
          <w:b/>
          <w:bCs/>
          <w:sz w:val="32"/>
          <w:szCs w:val="32"/>
          <w:rtl/>
          <w:lang w:val="ar-SA"/>
        </w:rPr>
        <w:t>،،</w:t>
      </w:r>
      <w:proofErr w:type="gramEnd"/>
      <w:r>
        <w:rPr>
          <w:rFonts w:ascii="Arial Unicode MS" w:hAnsi="Arial Unicode MS" w:cs="Times New Roman" w:hint="cs"/>
          <w:b/>
          <w:bCs/>
          <w:sz w:val="32"/>
          <w:szCs w:val="32"/>
          <w:rtl/>
          <w:lang w:val="ar-SA"/>
        </w:rPr>
        <w:t>،</w:t>
      </w:r>
    </w:p>
    <w:p w:rsidR="00B21A78" w:rsidRDefault="00B21A78" w:rsidP="00B21A78">
      <w:pPr>
        <w:pStyle w:val="Default"/>
        <w:bidi/>
        <w:spacing w:before="0" w:after="200" w:line="276" w:lineRule="auto"/>
        <w:jc w:val="both"/>
        <w:rPr>
          <w:rFonts w:ascii="Arial Unicode MS" w:hAnsi="Arial Unicode MS" w:cs="Times New Roman"/>
          <w:sz w:val="32"/>
          <w:szCs w:val="32"/>
          <w:rtl/>
          <w:lang w:val="ar-SA"/>
        </w:rPr>
      </w:pPr>
      <w:r>
        <w:rPr>
          <w:rFonts w:ascii="Arial Unicode MS" w:hAnsi="Arial Unicode MS" w:cs="Times New Roman" w:hint="cs"/>
          <w:sz w:val="32"/>
          <w:szCs w:val="32"/>
          <w:rtl/>
          <w:lang w:val="ar-SA"/>
        </w:rPr>
        <w:t>يرحب وفد بلادي بوفد دولة جورجيا الموقر، ويثمن الجهود المبذولة في إعداد هذا التقرير المقدم خلال عملية الاستعراض، ونثني على التقدم المحرز في تنمية القطاعات الرئيسية رغم التحديات التي تواجهها من نقصاً في القدرات</w:t>
      </w:r>
      <w:r w:rsidR="003935F8">
        <w:rPr>
          <w:rFonts w:ascii="Arial Unicode MS" w:hAnsi="Arial Unicode MS" w:cs="Times New Roman"/>
          <w:sz w:val="32"/>
          <w:szCs w:val="32"/>
        </w:rPr>
        <w:t>.</w:t>
      </w:r>
      <w:bookmarkStart w:id="0" w:name="_GoBack"/>
      <w:bookmarkEnd w:id="0"/>
      <w:r>
        <w:rPr>
          <w:rFonts w:ascii="Arial Unicode MS" w:hAnsi="Arial Unicode MS" w:cs="Times New Roman" w:hint="cs"/>
          <w:sz w:val="32"/>
          <w:szCs w:val="32"/>
          <w:rtl/>
          <w:lang w:val="ar-SA"/>
        </w:rPr>
        <w:t xml:space="preserve"> </w:t>
      </w:r>
    </w:p>
    <w:p w:rsidR="00B21A78" w:rsidRDefault="00B21A78" w:rsidP="00B21A78">
      <w:pPr>
        <w:pStyle w:val="Default"/>
        <w:bidi/>
        <w:spacing w:before="0" w:after="200" w:line="276" w:lineRule="auto"/>
        <w:jc w:val="both"/>
        <w:rPr>
          <w:rFonts w:ascii="Times New Roman" w:eastAsia="Times New Roman" w:hAnsi="Times New Roman" w:cs="Times New Roman"/>
          <w:b/>
          <w:bCs/>
          <w:sz w:val="32"/>
          <w:szCs w:val="32"/>
          <w:rtl/>
        </w:rPr>
      </w:pPr>
      <w:r>
        <w:rPr>
          <w:rFonts w:ascii="Arial Unicode MS" w:hAnsi="Arial Unicode MS" w:cs="Times New Roman" w:hint="cs"/>
          <w:b/>
          <w:bCs/>
          <w:sz w:val="32"/>
          <w:szCs w:val="32"/>
          <w:rtl/>
          <w:lang w:val="ar-SA"/>
        </w:rPr>
        <w:t>وفي إطار هذا الاستعراض يوصي وفد بلادي حكومة جورجيا بالاتي</w:t>
      </w:r>
      <w:r>
        <w:rPr>
          <w:rFonts w:ascii="Times New Roman" w:hAnsi="Times New Roman"/>
          <w:sz w:val="32"/>
          <w:szCs w:val="32"/>
          <w:rtl/>
          <w:lang w:val="ar-SA"/>
        </w:rPr>
        <w:t>:-</w:t>
      </w:r>
    </w:p>
    <w:p w:rsidR="00B21A78" w:rsidRPr="008338BB" w:rsidRDefault="00B21A78" w:rsidP="00B21A78">
      <w:pPr>
        <w:pStyle w:val="Default"/>
        <w:numPr>
          <w:ilvl w:val="0"/>
          <w:numId w:val="2"/>
        </w:numPr>
        <w:bidi/>
        <w:spacing w:before="0" w:after="200" w:line="276" w:lineRule="auto"/>
        <w:ind w:right="720"/>
        <w:jc w:val="both"/>
        <w:rPr>
          <w:rFonts w:ascii="Arial Unicode MS" w:hAnsi="Arial Unicode MS"/>
          <w:sz w:val="32"/>
          <w:szCs w:val="32"/>
          <w:rtl/>
          <w:lang w:val="ar-SA"/>
        </w:rPr>
      </w:pPr>
      <w:r>
        <w:rPr>
          <w:rFonts w:ascii="Arial Unicode MS" w:hAnsi="Arial Unicode MS" w:cs="Times New Roman" w:hint="cs"/>
          <w:sz w:val="32"/>
          <w:szCs w:val="32"/>
          <w:rtl/>
          <w:lang w:val="ar-SA"/>
        </w:rPr>
        <w:t xml:space="preserve"> نبذ خطاب الكراهية المتداول </w:t>
      </w:r>
      <w:proofErr w:type="gramStart"/>
      <w:r>
        <w:rPr>
          <w:rFonts w:ascii="Arial Unicode MS" w:hAnsi="Arial Unicode MS" w:cs="Times New Roman" w:hint="cs"/>
          <w:sz w:val="32"/>
          <w:szCs w:val="32"/>
          <w:rtl/>
          <w:lang w:val="ar-SA"/>
        </w:rPr>
        <w:t>عبر</w:t>
      </w:r>
      <w:proofErr w:type="gramEnd"/>
      <w:r>
        <w:rPr>
          <w:rFonts w:ascii="Arial Unicode MS" w:hAnsi="Arial Unicode MS" w:cs="Times New Roman" w:hint="cs"/>
          <w:sz w:val="32"/>
          <w:szCs w:val="32"/>
          <w:rtl/>
          <w:lang w:val="ar-SA"/>
        </w:rPr>
        <w:t xml:space="preserve"> وسائل الأعلام والانترنت.</w:t>
      </w:r>
    </w:p>
    <w:p w:rsidR="00B21A78" w:rsidRPr="00A26C64" w:rsidRDefault="00B21A78" w:rsidP="00B21A78">
      <w:pPr>
        <w:pStyle w:val="Default"/>
        <w:numPr>
          <w:ilvl w:val="0"/>
          <w:numId w:val="2"/>
        </w:numPr>
        <w:bidi/>
        <w:spacing w:before="0" w:after="200" w:line="276" w:lineRule="auto"/>
        <w:ind w:right="720"/>
        <w:jc w:val="both"/>
        <w:rPr>
          <w:rFonts w:ascii="Arial Unicode MS" w:hAnsi="Arial Unicode MS"/>
          <w:sz w:val="32"/>
          <w:szCs w:val="32"/>
          <w:rtl/>
          <w:lang w:val="ar-SA"/>
        </w:rPr>
      </w:pPr>
      <w:r>
        <w:rPr>
          <w:rFonts w:ascii="Arial Unicode MS" w:hAnsi="Arial Unicode MS" w:cs="Times New Roman" w:hint="cs"/>
          <w:sz w:val="32"/>
          <w:szCs w:val="32"/>
          <w:rtl/>
          <w:lang w:val="ar-SA"/>
        </w:rPr>
        <w:t>اتخاذ التدابير اللازمة لتمكين الصحفيين والعاملين في وسائل الاعلام بممارس</w:t>
      </w:r>
      <w:r>
        <w:rPr>
          <w:rFonts w:ascii="Arial Unicode MS" w:hAnsi="Arial Unicode MS" w:cs="Times New Roman" w:hint="eastAsia"/>
          <w:sz w:val="32"/>
          <w:szCs w:val="32"/>
          <w:rtl/>
          <w:lang w:val="ar-SA"/>
        </w:rPr>
        <w:t>ه</w:t>
      </w:r>
      <w:r>
        <w:rPr>
          <w:rFonts w:ascii="Arial Unicode MS" w:hAnsi="Arial Unicode MS" w:cs="Times New Roman" w:hint="cs"/>
          <w:sz w:val="32"/>
          <w:szCs w:val="32"/>
          <w:rtl/>
          <w:lang w:val="ar-SA"/>
        </w:rPr>
        <w:t xml:space="preserve"> مهنتهم في بيئة حرة وأمنة.</w:t>
      </w:r>
    </w:p>
    <w:p w:rsidR="00B21A78" w:rsidRPr="004913D8" w:rsidRDefault="00B21A78" w:rsidP="00B21A78">
      <w:pPr>
        <w:pStyle w:val="Default"/>
        <w:numPr>
          <w:ilvl w:val="0"/>
          <w:numId w:val="2"/>
        </w:numPr>
        <w:bidi/>
        <w:spacing w:before="0" w:after="200" w:line="276" w:lineRule="auto"/>
        <w:ind w:right="720"/>
        <w:jc w:val="both"/>
        <w:rPr>
          <w:rFonts w:ascii="Arial Unicode MS" w:hAnsi="Arial Unicode MS"/>
          <w:sz w:val="32"/>
          <w:szCs w:val="32"/>
          <w:rtl/>
          <w:lang w:val="ar-SA"/>
        </w:rPr>
      </w:pPr>
      <w:proofErr w:type="gramStart"/>
      <w:r>
        <w:rPr>
          <w:rFonts w:ascii="Arial Unicode MS" w:hAnsi="Arial Unicode MS" w:cs="Times New Roman" w:hint="cs"/>
          <w:sz w:val="32"/>
          <w:szCs w:val="32"/>
          <w:rtl/>
          <w:lang w:val="ar-SA"/>
        </w:rPr>
        <w:t>مواصلة</w:t>
      </w:r>
      <w:proofErr w:type="gramEnd"/>
      <w:r>
        <w:rPr>
          <w:rFonts w:ascii="Arial Unicode MS" w:hAnsi="Arial Unicode MS" w:cs="Times New Roman" w:hint="cs"/>
          <w:sz w:val="32"/>
          <w:szCs w:val="32"/>
          <w:rtl/>
          <w:lang w:val="ar-SA"/>
        </w:rPr>
        <w:t xml:space="preserve"> الجهود لتحسين النظام القضائي وضمان استقلاليته.</w:t>
      </w:r>
    </w:p>
    <w:p w:rsidR="00B21A78" w:rsidRPr="00B21A78" w:rsidRDefault="00B21A78" w:rsidP="00B21A78">
      <w:pPr>
        <w:pStyle w:val="a4"/>
        <w:bidi/>
        <w:rPr>
          <w:rFonts w:cs="Arial Unicode MS"/>
          <w:rtl/>
        </w:rPr>
      </w:pPr>
    </w:p>
    <w:p w:rsidR="00B21A78" w:rsidRDefault="00B21A78" w:rsidP="00B21A78">
      <w:pPr>
        <w:pStyle w:val="Default"/>
        <w:bidi/>
        <w:spacing w:before="0" w:after="200" w:line="276" w:lineRule="auto"/>
        <w:ind w:left="720" w:right="720"/>
        <w:jc w:val="both"/>
        <w:rPr>
          <w:rFonts w:ascii="Arial Unicode MS" w:hAnsi="Arial Unicode MS" w:cs="Times New Roman"/>
          <w:b/>
          <w:bCs/>
          <w:sz w:val="32"/>
          <w:szCs w:val="32"/>
        </w:rPr>
      </w:pPr>
      <w:r>
        <w:rPr>
          <w:rFonts w:ascii="Arial Unicode MS" w:hAnsi="Arial Unicode MS" w:cs="Times New Roman" w:hint="cs"/>
          <w:b/>
          <w:bCs/>
          <w:sz w:val="32"/>
          <w:szCs w:val="32"/>
          <w:rtl/>
          <w:lang w:val="ar-SA"/>
        </w:rPr>
        <w:t xml:space="preserve">      </w:t>
      </w:r>
      <w:r>
        <w:rPr>
          <w:rFonts w:ascii="Arial Unicode MS" w:hAnsi="Arial Unicode MS" w:cs="Times New Roman" w:hint="cs"/>
          <w:b/>
          <w:bCs/>
          <w:sz w:val="32"/>
          <w:szCs w:val="32"/>
          <w:rtl/>
          <w:lang w:val="ar-SA"/>
        </w:rPr>
        <w:t xml:space="preserve">   ختاماً نتمنى لوفد جمهورية جورجيا النجاح في هذا الاستعراض</w:t>
      </w:r>
    </w:p>
    <w:p w:rsidR="00B21A78" w:rsidRPr="00B21A78" w:rsidRDefault="00B21A78" w:rsidP="00B21A78">
      <w:pPr>
        <w:pStyle w:val="Default"/>
        <w:bidi/>
        <w:spacing w:before="0" w:after="200" w:line="276" w:lineRule="auto"/>
        <w:ind w:left="720" w:right="720"/>
        <w:jc w:val="both"/>
        <w:rPr>
          <w:rFonts w:ascii="Arial Unicode MS" w:hAnsi="Arial Unicode MS" w:cs="Times New Roman"/>
          <w:b/>
          <w:bCs/>
          <w:sz w:val="32"/>
          <w:szCs w:val="32"/>
          <w:rtl/>
        </w:rPr>
      </w:pPr>
    </w:p>
    <w:p w:rsidR="00AC7523" w:rsidRDefault="00B21A78" w:rsidP="00B21A78">
      <w:pPr>
        <w:jc w:val="center"/>
      </w:pPr>
      <w:proofErr w:type="gramStart"/>
      <w:r>
        <w:rPr>
          <w:rFonts w:ascii="Arial Unicode MS" w:hAnsi="Arial Unicode MS" w:hint="cs"/>
          <w:b/>
          <w:bCs/>
          <w:sz w:val="32"/>
          <w:szCs w:val="32"/>
          <w:rtl/>
          <w:lang w:val="ar-SA"/>
        </w:rPr>
        <w:lastRenderedPageBreak/>
        <w:t>شكرا</w:t>
      </w:r>
      <w:proofErr w:type="gramEnd"/>
      <w:r>
        <w:rPr>
          <w:rFonts w:ascii="Arial Unicode MS" w:hAnsi="Arial Unicode MS" w:hint="cs"/>
          <w:b/>
          <w:bCs/>
          <w:sz w:val="32"/>
          <w:szCs w:val="32"/>
          <w:rtl/>
          <w:lang w:val="ar-SA"/>
        </w:rPr>
        <w:t xml:space="preserve"> السيدة الرئيسة</w:t>
      </w:r>
    </w:p>
    <w:sectPr w:rsidR="00AC75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79DD"/>
    <w:multiLevelType w:val="hybridMultilevel"/>
    <w:tmpl w:val="3782E7D2"/>
    <w:numStyleLink w:val="ImportedStyle1"/>
  </w:abstractNum>
  <w:abstractNum w:abstractNumId="1">
    <w:nsid w:val="52B65D75"/>
    <w:multiLevelType w:val="hybridMultilevel"/>
    <w:tmpl w:val="3782E7D2"/>
    <w:styleLink w:val="ImportedStyle1"/>
    <w:lvl w:ilvl="0" w:tplc="087CBF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1CC97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A0334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5C319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EE0E90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0811D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DA685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E291D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24810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BC"/>
    <w:rsid w:val="003935F8"/>
    <w:rsid w:val="00AB12BC"/>
    <w:rsid w:val="00AC7523"/>
    <w:rsid w:val="00B21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A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1A78"/>
    <w:rPr>
      <w:rFonts w:ascii="Tahoma" w:hAnsi="Tahoma" w:cs="Tahoma"/>
      <w:sz w:val="16"/>
      <w:szCs w:val="16"/>
    </w:rPr>
  </w:style>
  <w:style w:type="character" w:customStyle="1" w:styleId="Char">
    <w:name w:val="نص في بالون Char"/>
    <w:basedOn w:val="a0"/>
    <w:link w:val="a3"/>
    <w:uiPriority w:val="99"/>
    <w:semiHidden/>
    <w:rsid w:val="00B21A78"/>
    <w:rPr>
      <w:rFonts w:ascii="Tahoma" w:hAnsi="Tahoma" w:cs="Tahoma"/>
      <w:sz w:val="16"/>
      <w:szCs w:val="16"/>
    </w:rPr>
  </w:style>
  <w:style w:type="paragraph" w:customStyle="1" w:styleId="Default">
    <w:name w:val="Default"/>
    <w:rsid w:val="00B21A7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B21A78"/>
    <w:pPr>
      <w:numPr>
        <w:numId w:val="1"/>
      </w:numPr>
    </w:pPr>
  </w:style>
  <w:style w:type="paragraph" w:styleId="a4">
    <w:name w:val="No Spacing"/>
    <w:uiPriority w:val="1"/>
    <w:qFormat/>
    <w:rsid w:val="00B21A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A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21A78"/>
    <w:rPr>
      <w:rFonts w:ascii="Tahoma" w:hAnsi="Tahoma" w:cs="Tahoma"/>
      <w:sz w:val="16"/>
      <w:szCs w:val="16"/>
    </w:rPr>
  </w:style>
  <w:style w:type="character" w:customStyle="1" w:styleId="Char">
    <w:name w:val="نص في بالون Char"/>
    <w:basedOn w:val="a0"/>
    <w:link w:val="a3"/>
    <w:uiPriority w:val="99"/>
    <w:semiHidden/>
    <w:rsid w:val="00B21A78"/>
    <w:rPr>
      <w:rFonts w:ascii="Tahoma" w:hAnsi="Tahoma" w:cs="Tahoma"/>
      <w:sz w:val="16"/>
      <w:szCs w:val="16"/>
    </w:rPr>
  </w:style>
  <w:style w:type="paragraph" w:customStyle="1" w:styleId="Default">
    <w:name w:val="Default"/>
    <w:rsid w:val="00B21A7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B21A78"/>
    <w:pPr>
      <w:numPr>
        <w:numId w:val="1"/>
      </w:numPr>
    </w:pPr>
  </w:style>
  <w:style w:type="paragraph" w:styleId="a4">
    <w:name w:val="No Spacing"/>
    <w:uiPriority w:val="1"/>
    <w:qFormat/>
    <w:rsid w:val="00B21A7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0D01C-F24B-4EAE-BFF2-12F3B9C891F5}"/>
</file>

<file path=customXml/itemProps2.xml><?xml version="1.0" encoding="utf-8"?>
<ds:datastoreItem xmlns:ds="http://schemas.openxmlformats.org/officeDocument/2006/customXml" ds:itemID="{7205D54E-26D2-4E3B-B521-EAE0D4E58119}"/>
</file>

<file path=customXml/itemProps3.xml><?xml version="1.0" encoding="utf-8"?>
<ds:datastoreItem xmlns:ds="http://schemas.openxmlformats.org/officeDocument/2006/customXml" ds:itemID="{BF92D2EB-3E02-4FBD-9833-79202ACA69A0}"/>
</file>

<file path=docProps/app.xml><?xml version="1.0" encoding="utf-8"?>
<Properties xmlns="http://schemas.openxmlformats.org/officeDocument/2006/extended-properties" xmlns:vt="http://schemas.openxmlformats.org/officeDocument/2006/docPropsVTypes">
  <Template>Normal</Template>
  <TotalTime>2</TotalTime>
  <Pages>2</Pages>
  <Words>114</Words>
  <Characters>656</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2021-01-19T09:38:00Z</dcterms:created>
  <dcterms:modified xsi:type="dcterms:W3CDTF">2021-01-19T09:41:00Z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