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B773" w14:textId="3044D6D7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57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2542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D50ED2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7395AEF6" w14:textId="56CA217F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DC575A">
        <w:rPr>
          <w:rFonts w:ascii="Times New Roman" w:hAnsi="Times New Roman" w:cs="Times New Roman"/>
          <w:b/>
          <w:bCs/>
          <w:sz w:val="24"/>
          <w:szCs w:val="24"/>
        </w:rPr>
        <w:t>Myanmar</w:t>
      </w:r>
    </w:p>
    <w:p w14:paraId="734F44B8" w14:textId="1BF44672" w:rsidR="00BD6E41" w:rsidRPr="00775209" w:rsidRDefault="00BD6E41" w:rsidP="338B5BB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DC575A" w:rsidRPr="338B5BB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A6757" w:rsidRPr="338B5BB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DC575A" w:rsidRPr="338B5BB5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DC575A" w:rsidRPr="338B5BB5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30C40AD" w14:textId="6EAC2F03" w:rsidR="00BD6E41" w:rsidRPr="005503BB" w:rsidRDefault="00D50ED2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BD6E41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35FA7D34" w14:textId="383C51B4" w:rsidR="00BD6E41" w:rsidRDefault="00BD6E41"/>
    <w:p w14:paraId="7D173583" w14:textId="36FC35A9" w:rsidR="00732A76" w:rsidRPr="00E937EF" w:rsidRDefault="00732A76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El Paraguay saluda a la delegación de </w:t>
      </w:r>
      <w:r w:rsidR="00DC575A" w:rsidRPr="338B5BB5">
        <w:rPr>
          <w:rFonts w:ascii="Times New Roman" w:hAnsi="Times New Roman" w:cs="Times New Roman"/>
          <w:sz w:val="24"/>
          <w:szCs w:val="24"/>
        </w:rPr>
        <w:t>Myanmar</w:t>
      </w:r>
      <w:r w:rsidRPr="338B5BB5">
        <w:rPr>
          <w:rFonts w:ascii="Times New Roman" w:hAnsi="Times New Roman" w:cs="Times New Roman"/>
          <w:sz w:val="24"/>
          <w:szCs w:val="24"/>
        </w:rPr>
        <w:t xml:space="preserve"> y agradece la presentación de su Informe. </w:t>
      </w:r>
    </w:p>
    <w:p w14:paraId="1E85A8F2" w14:textId="06245DF0" w:rsidR="00BD6E41" w:rsidRPr="00E937EF" w:rsidRDefault="4F65BCC4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Mi delegación toma nota </w:t>
      </w:r>
      <w:r w:rsidR="50E045D6" w:rsidRPr="338B5BB5">
        <w:rPr>
          <w:rFonts w:ascii="Times New Roman" w:hAnsi="Times New Roman" w:cs="Times New Roman"/>
          <w:sz w:val="24"/>
          <w:szCs w:val="24"/>
        </w:rPr>
        <w:t>con satisfacción de la ratificación del Pacto Internacional de Derechos Económicos, Sociales y Culturales</w:t>
      </w:r>
      <w:r w:rsidR="68767BFF" w:rsidRPr="338B5BB5">
        <w:rPr>
          <w:rFonts w:ascii="Times New Roman" w:hAnsi="Times New Roman" w:cs="Times New Roman"/>
          <w:sz w:val="24"/>
          <w:szCs w:val="24"/>
        </w:rPr>
        <w:t xml:space="preserve">, </w:t>
      </w:r>
      <w:r w:rsidR="50E045D6" w:rsidRPr="338B5BB5">
        <w:rPr>
          <w:rFonts w:ascii="Times New Roman" w:hAnsi="Times New Roman" w:cs="Times New Roman"/>
          <w:sz w:val="24"/>
          <w:szCs w:val="24"/>
        </w:rPr>
        <w:t>del Protocolo Facultativo de la Convención sobre los Derechos del Niño</w:t>
      </w:r>
      <w:r w:rsidR="5746DC3A" w:rsidRPr="338B5BB5">
        <w:rPr>
          <w:rFonts w:ascii="Times New Roman" w:hAnsi="Times New Roman" w:cs="Times New Roman"/>
          <w:sz w:val="24"/>
          <w:szCs w:val="24"/>
        </w:rPr>
        <w:t xml:space="preserve"> relativo a la participación de niños en los conflictos armados</w:t>
      </w:r>
      <w:r w:rsidR="07B619F3" w:rsidRPr="338B5BB5">
        <w:rPr>
          <w:rFonts w:ascii="Times New Roman" w:hAnsi="Times New Roman" w:cs="Times New Roman"/>
          <w:sz w:val="24"/>
          <w:szCs w:val="24"/>
        </w:rPr>
        <w:t xml:space="preserve"> y del Convenio sobre la Edad Mínima de la OIT para prevenir el trabajo infantil.</w:t>
      </w:r>
      <w:r w:rsidR="5746DC3A" w:rsidRPr="338B5BB5">
        <w:rPr>
          <w:rFonts w:ascii="Times New Roman" w:hAnsi="Times New Roman" w:cs="Times New Roman"/>
          <w:sz w:val="24"/>
          <w:szCs w:val="24"/>
        </w:rPr>
        <w:t xml:space="preserve"> </w:t>
      </w:r>
      <w:r w:rsidRPr="338B5BB5">
        <w:rPr>
          <w:rFonts w:ascii="Times New Roman" w:hAnsi="Times New Roman" w:cs="Times New Roman"/>
          <w:sz w:val="24"/>
          <w:szCs w:val="24"/>
        </w:rPr>
        <w:t xml:space="preserve"> </w:t>
      </w:r>
      <w:r w:rsidR="00732A76" w:rsidRPr="338B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43C59" w14:textId="42D9BB3F" w:rsidR="00BD6E41" w:rsidRDefault="1B6A27C3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Confiamos en</w:t>
      </w:r>
      <w:r w:rsidR="4F2B441F" w:rsidRPr="338B5BB5">
        <w:rPr>
          <w:rFonts w:ascii="Times New Roman" w:hAnsi="Times New Roman" w:cs="Times New Roman"/>
          <w:sz w:val="24"/>
          <w:szCs w:val="24"/>
        </w:rPr>
        <w:t xml:space="preserve"> que Myanmar continuará con el proceso de ratificar los principales instrumentos de derechos humanos</w:t>
      </w:r>
      <w:r w:rsidR="5C1A8C54" w:rsidRPr="338B5BB5">
        <w:rPr>
          <w:rFonts w:ascii="Times New Roman" w:hAnsi="Times New Roman" w:cs="Times New Roman"/>
          <w:sz w:val="24"/>
          <w:szCs w:val="24"/>
        </w:rPr>
        <w:t>.</w:t>
      </w:r>
      <w:r w:rsidRPr="338B5BB5">
        <w:rPr>
          <w:rFonts w:ascii="Times New Roman" w:hAnsi="Times New Roman" w:cs="Times New Roman"/>
          <w:sz w:val="24"/>
          <w:szCs w:val="24"/>
        </w:rPr>
        <w:t xml:space="preserve"> </w:t>
      </w:r>
      <w:r w:rsidR="00DE321C" w:rsidRPr="338B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40002" w14:textId="4D0C7AC4" w:rsidR="3750437F" w:rsidRDefault="3750437F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Saludamos </w:t>
      </w:r>
      <w:r w:rsidR="6A34A54C" w:rsidRPr="338B5BB5">
        <w:rPr>
          <w:rFonts w:ascii="Times New Roman" w:hAnsi="Times New Roman" w:cs="Times New Roman"/>
          <w:sz w:val="24"/>
          <w:szCs w:val="24"/>
        </w:rPr>
        <w:t>la aprobación del Plan de Acción Nacional para la prevención del asesinato, la mutilación y la violencia sexual contra los niños en los conflictos arma</w:t>
      </w:r>
      <w:r w:rsidR="412A411D" w:rsidRPr="338B5BB5">
        <w:rPr>
          <w:rFonts w:ascii="Times New Roman" w:hAnsi="Times New Roman" w:cs="Times New Roman"/>
          <w:sz w:val="24"/>
          <w:szCs w:val="24"/>
        </w:rPr>
        <w:t>dos y la promulgación de la Ley de Derechos del Niño en consonancia con la Convención sobre los Derechos del Niño y sus protocolos.</w:t>
      </w:r>
    </w:p>
    <w:p w14:paraId="7757DBB0" w14:textId="49E13D1D" w:rsidR="00DE321C" w:rsidRPr="00E937EF" w:rsidRDefault="7FFA215E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Expresamos nuestra preocupación por la situación de violencia en contra de los </w:t>
      </w:r>
      <w:proofErr w:type="spellStart"/>
      <w:r w:rsidRPr="338B5BB5">
        <w:rPr>
          <w:rFonts w:ascii="Times New Roman" w:hAnsi="Times New Roman" w:cs="Times New Roman"/>
          <w:sz w:val="24"/>
          <w:szCs w:val="24"/>
        </w:rPr>
        <w:t>Ro</w:t>
      </w:r>
      <w:r w:rsidR="22822828" w:rsidRPr="338B5BB5">
        <w:rPr>
          <w:rFonts w:ascii="Times New Roman" w:hAnsi="Times New Roman" w:cs="Times New Roman"/>
          <w:sz w:val="24"/>
          <w:szCs w:val="24"/>
        </w:rPr>
        <w:t>hinyá</w:t>
      </w:r>
      <w:proofErr w:type="spellEnd"/>
      <w:r w:rsidRPr="338B5BB5">
        <w:rPr>
          <w:rFonts w:ascii="Times New Roman" w:hAnsi="Times New Roman" w:cs="Times New Roman"/>
          <w:sz w:val="24"/>
          <w:szCs w:val="24"/>
        </w:rPr>
        <w:t xml:space="preserve">, </w:t>
      </w:r>
      <w:r w:rsidRPr="00D50ED2">
        <w:rPr>
          <w:rFonts w:ascii="Times New Roman" w:hAnsi="Times New Roman" w:cs="Times New Roman"/>
          <w:sz w:val="24"/>
          <w:szCs w:val="24"/>
        </w:rPr>
        <w:t>a</w:t>
      </w:r>
      <w:r w:rsidR="14E2E642" w:rsidRPr="00D50ED2">
        <w:rPr>
          <w:rFonts w:ascii="Times New Roman" w:hAnsi="Times New Roman" w:cs="Times New Roman"/>
          <w:sz w:val="24"/>
          <w:szCs w:val="24"/>
        </w:rPr>
        <w:t xml:space="preserve">sí como la </w:t>
      </w:r>
      <w:r w:rsidR="00D50ED2" w:rsidRPr="00D50ED2">
        <w:rPr>
          <w:rFonts w:ascii="Times New Roman" w:hAnsi="Times New Roman" w:cs="Times New Roman"/>
          <w:sz w:val="24"/>
          <w:szCs w:val="24"/>
        </w:rPr>
        <w:t xml:space="preserve">necesidad de legislación que ayude en le lucha </w:t>
      </w:r>
      <w:r w:rsidR="14E2E642" w:rsidRPr="00D50ED2">
        <w:rPr>
          <w:rFonts w:ascii="Times New Roman" w:hAnsi="Times New Roman" w:cs="Times New Roman"/>
          <w:sz w:val="24"/>
          <w:szCs w:val="24"/>
        </w:rPr>
        <w:t xml:space="preserve">contra las incitaciones al </w:t>
      </w:r>
      <w:r w:rsidR="28648C6A" w:rsidRPr="00D50ED2">
        <w:rPr>
          <w:rFonts w:ascii="Times New Roman" w:hAnsi="Times New Roman" w:cs="Times New Roman"/>
          <w:sz w:val="24"/>
          <w:szCs w:val="24"/>
        </w:rPr>
        <w:t xml:space="preserve">odio e intolerancia </w:t>
      </w:r>
      <w:r w:rsidR="14E2E642" w:rsidRPr="00D50ED2">
        <w:rPr>
          <w:rFonts w:ascii="Times New Roman" w:hAnsi="Times New Roman" w:cs="Times New Roman"/>
          <w:sz w:val="24"/>
          <w:szCs w:val="24"/>
        </w:rPr>
        <w:t>religiosa y étnica.</w:t>
      </w:r>
      <w:r w:rsidR="00226412" w:rsidRPr="338B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5E4B3" w14:textId="3EB3D066" w:rsidR="00BD6E41" w:rsidRPr="00E937EF" w:rsidRDefault="00732A76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3409E440" w14:textId="0304F34F" w:rsidR="28013FF6" w:rsidRDefault="28013FF6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7F2D44B7" w14:textId="12C2A0A3" w:rsidR="180F14E7" w:rsidRDefault="180F14E7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338B5BB5">
        <w:rPr>
          <w:rFonts w:ascii="Times New Roman" w:eastAsia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6B105905" w14:textId="11A674AF" w:rsidR="00E937EF" w:rsidRPr="009708F0" w:rsidRDefault="5368AE88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Agilizar los procesos legislativos para </w:t>
      </w:r>
      <w:r w:rsidR="73993A2B" w:rsidRPr="338B5BB5">
        <w:rPr>
          <w:rFonts w:ascii="Times New Roman" w:hAnsi="Times New Roman" w:cs="Times New Roman"/>
          <w:sz w:val="24"/>
          <w:szCs w:val="24"/>
        </w:rPr>
        <w:t xml:space="preserve">adecuar la Ley de Lucha contra la Trata de Personas </w:t>
      </w:r>
      <w:r w:rsidRPr="338B5BB5">
        <w:rPr>
          <w:rFonts w:ascii="Times New Roman" w:hAnsi="Times New Roman" w:cs="Times New Roman"/>
          <w:sz w:val="24"/>
          <w:szCs w:val="24"/>
        </w:rPr>
        <w:t xml:space="preserve">conforme a los estándares internacionales y </w:t>
      </w:r>
      <w:r w:rsidR="47A3E604" w:rsidRPr="338B5BB5">
        <w:rPr>
          <w:rFonts w:ascii="Times New Roman" w:hAnsi="Times New Roman" w:cs="Times New Roman"/>
          <w:sz w:val="24"/>
          <w:szCs w:val="24"/>
        </w:rPr>
        <w:t xml:space="preserve">establecer un mecanismo nacional de </w:t>
      </w:r>
      <w:r w:rsidRPr="338B5BB5">
        <w:rPr>
          <w:rFonts w:ascii="Times New Roman" w:hAnsi="Times New Roman" w:cs="Times New Roman"/>
          <w:sz w:val="24"/>
          <w:szCs w:val="24"/>
        </w:rPr>
        <w:t>remisión de las víctimas a los servicios pertinentes, en consonancia con las metas del ODS 8 y concordantes.</w:t>
      </w:r>
    </w:p>
    <w:p w14:paraId="255C5705" w14:textId="58FF3A4F" w:rsidR="00E937EF" w:rsidRPr="009708F0" w:rsidRDefault="59524328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Desarrollar un plan de acción nacional para la reducción de la pobreza con perspectiva de derechos humanos, y enfocado en las metas de los ODS 1 y 10.</w:t>
      </w:r>
    </w:p>
    <w:p w14:paraId="0E0661AA" w14:textId="6EFDBEA4" w:rsidR="00E937EF" w:rsidRPr="00E937EF" w:rsidRDefault="65846ED2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Ratificar el Convenio 169 de la OIT sobre Pueblos Indígenas y Tribales y la Convención Internacional sobre la Protección de los Derechos de Todos los Trabajadores Migratorios y de Sus Familiares, para avanzar en las metas de los ODS 5.4, 8, 10, y 16.</w:t>
      </w:r>
    </w:p>
    <w:p w14:paraId="7151980E" w14:textId="34DF51E5" w:rsidR="00E937EF" w:rsidRPr="00E937EF" w:rsidRDefault="00E937EF" w:rsidP="338B5BB5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8B2B5F" w14:textId="78C6D09E" w:rsidR="00D46BAD" w:rsidRPr="00D50ED2" w:rsidRDefault="00E937EF" w:rsidP="00D50ED2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***</w:t>
      </w:r>
      <w:r w:rsidR="260FD229" w:rsidRPr="338B5BB5">
        <w:rPr>
          <w:rFonts w:ascii="Times New Roman" w:hAnsi="Times New Roman" w:cs="Times New Roman"/>
          <w:sz w:val="24"/>
          <w:szCs w:val="24"/>
        </w:rPr>
        <w:t>*****</w:t>
      </w:r>
    </w:p>
    <w:sectPr w:rsidR="00D46BAD" w:rsidRPr="00D50E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B68B" w14:textId="77777777" w:rsidR="009D4655" w:rsidRDefault="009D4655" w:rsidP="00BD6E41">
      <w:pPr>
        <w:spacing w:after="0" w:line="240" w:lineRule="auto"/>
      </w:pPr>
      <w:r>
        <w:separator/>
      </w:r>
    </w:p>
  </w:endnote>
  <w:endnote w:type="continuationSeparator" w:id="0">
    <w:p w14:paraId="29626E75" w14:textId="77777777" w:rsidR="009D4655" w:rsidRDefault="009D4655" w:rsidP="00BD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99C2" w14:textId="77777777" w:rsidR="009D4655" w:rsidRDefault="009D4655" w:rsidP="00BD6E41">
      <w:pPr>
        <w:spacing w:after="0" w:line="240" w:lineRule="auto"/>
      </w:pPr>
      <w:r>
        <w:separator/>
      </w:r>
    </w:p>
  </w:footnote>
  <w:footnote w:type="continuationSeparator" w:id="0">
    <w:p w14:paraId="4C567C30" w14:textId="77777777" w:rsidR="009D4655" w:rsidRDefault="009D4655" w:rsidP="00BD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610C" w14:textId="77777777" w:rsidR="00BD6E41" w:rsidRDefault="00BD6E41" w:rsidP="00BD6E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52B537BF" wp14:editId="0D2880E4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A6CA8D" w14:textId="650A1D1D" w:rsidR="00BD6E41" w:rsidRDefault="001F2542" w:rsidP="00BD6E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BD6E41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311A7CEA" w14:textId="77777777" w:rsidR="00BD6E41" w:rsidRDefault="00BD6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D15"/>
    <w:multiLevelType w:val="hybridMultilevel"/>
    <w:tmpl w:val="AF721AA4"/>
    <w:lvl w:ilvl="0" w:tplc="45AC6DB6">
      <w:start w:val="2"/>
      <w:numFmt w:val="decimal"/>
      <w:lvlText w:val="%1."/>
      <w:lvlJc w:val="left"/>
      <w:pPr>
        <w:ind w:left="720" w:hanging="360"/>
      </w:pPr>
    </w:lvl>
    <w:lvl w:ilvl="1" w:tplc="6DA00AA4">
      <w:start w:val="1"/>
      <w:numFmt w:val="lowerLetter"/>
      <w:lvlText w:val="%2."/>
      <w:lvlJc w:val="left"/>
      <w:pPr>
        <w:ind w:left="1440" w:hanging="360"/>
      </w:pPr>
    </w:lvl>
    <w:lvl w:ilvl="2" w:tplc="A762E7D8">
      <w:start w:val="1"/>
      <w:numFmt w:val="lowerRoman"/>
      <w:lvlText w:val="%3."/>
      <w:lvlJc w:val="right"/>
      <w:pPr>
        <w:ind w:left="2160" w:hanging="180"/>
      </w:pPr>
    </w:lvl>
    <w:lvl w:ilvl="3" w:tplc="E6DAB550">
      <w:start w:val="1"/>
      <w:numFmt w:val="decimal"/>
      <w:lvlText w:val="%4."/>
      <w:lvlJc w:val="left"/>
      <w:pPr>
        <w:ind w:left="2880" w:hanging="360"/>
      </w:pPr>
    </w:lvl>
    <w:lvl w:ilvl="4" w:tplc="37AC2F2A">
      <w:start w:val="1"/>
      <w:numFmt w:val="lowerLetter"/>
      <w:lvlText w:val="%5."/>
      <w:lvlJc w:val="left"/>
      <w:pPr>
        <w:ind w:left="3600" w:hanging="360"/>
      </w:pPr>
    </w:lvl>
    <w:lvl w:ilvl="5" w:tplc="BD8E7992">
      <w:start w:val="1"/>
      <w:numFmt w:val="lowerRoman"/>
      <w:lvlText w:val="%6."/>
      <w:lvlJc w:val="right"/>
      <w:pPr>
        <w:ind w:left="4320" w:hanging="180"/>
      </w:pPr>
    </w:lvl>
    <w:lvl w:ilvl="6" w:tplc="4B6E3C3A">
      <w:start w:val="1"/>
      <w:numFmt w:val="decimal"/>
      <w:lvlText w:val="%7."/>
      <w:lvlJc w:val="left"/>
      <w:pPr>
        <w:ind w:left="5040" w:hanging="360"/>
      </w:pPr>
    </w:lvl>
    <w:lvl w:ilvl="7" w:tplc="E3CCA63C">
      <w:start w:val="1"/>
      <w:numFmt w:val="lowerLetter"/>
      <w:lvlText w:val="%8."/>
      <w:lvlJc w:val="left"/>
      <w:pPr>
        <w:ind w:left="5760" w:hanging="360"/>
      </w:pPr>
    </w:lvl>
    <w:lvl w:ilvl="8" w:tplc="F1284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E18"/>
    <w:multiLevelType w:val="hybridMultilevel"/>
    <w:tmpl w:val="250EE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41"/>
    <w:rsid w:val="0008413A"/>
    <w:rsid w:val="001F2542"/>
    <w:rsid w:val="00226412"/>
    <w:rsid w:val="003A77DB"/>
    <w:rsid w:val="003F50D6"/>
    <w:rsid w:val="004B206D"/>
    <w:rsid w:val="0057238C"/>
    <w:rsid w:val="006A6757"/>
    <w:rsid w:val="00732A76"/>
    <w:rsid w:val="007D59E4"/>
    <w:rsid w:val="008F764C"/>
    <w:rsid w:val="00905ED3"/>
    <w:rsid w:val="00915B95"/>
    <w:rsid w:val="009708F0"/>
    <w:rsid w:val="009D4655"/>
    <w:rsid w:val="009D7828"/>
    <w:rsid w:val="00BD6E41"/>
    <w:rsid w:val="00CE04CC"/>
    <w:rsid w:val="00D46BAD"/>
    <w:rsid w:val="00D50ED2"/>
    <w:rsid w:val="00DC575A"/>
    <w:rsid w:val="00DE321C"/>
    <w:rsid w:val="00E937EF"/>
    <w:rsid w:val="013C8C4B"/>
    <w:rsid w:val="06E0C966"/>
    <w:rsid w:val="07B619F3"/>
    <w:rsid w:val="14E2E642"/>
    <w:rsid w:val="180F14E7"/>
    <w:rsid w:val="1B6A27C3"/>
    <w:rsid w:val="1CA42408"/>
    <w:rsid w:val="1D20FA5C"/>
    <w:rsid w:val="1EBCCABD"/>
    <w:rsid w:val="22822828"/>
    <w:rsid w:val="260FD229"/>
    <w:rsid w:val="264BDB2F"/>
    <w:rsid w:val="26AA21B9"/>
    <w:rsid w:val="28013FF6"/>
    <w:rsid w:val="28648C6A"/>
    <w:rsid w:val="328250C9"/>
    <w:rsid w:val="32D48680"/>
    <w:rsid w:val="334906B6"/>
    <w:rsid w:val="338B5BB5"/>
    <w:rsid w:val="36A62107"/>
    <w:rsid w:val="3750437F"/>
    <w:rsid w:val="38076C22"/>
    <w:rsid w:val="390EC7CC"/>
    <w:rsid w:val="3C100AB2"/>
    <w:rsid w:val="412A411D"/>
    <w:rsid w:val="43257374"/>
    <w:rsid w:val="43DF421E"/>
    <w:rsid w:val="4723EED7"/>
    <w:rsid w:val="47A3E604"/>
    <w:rsid w:val="493255B9"/>
    <w:rsid w:val="4E94BEF6"/>
    <w:rsid w:val="4F2B441F"/>
    <w:rsid w:val="4F65BCC4"/>
    <w:rsid w:val="4FD76AAC"/>
    <w:rsid w:val="50E045D6"/>
    <w:rsid w:val="50E0BC21"/>
    <w:rsid w:val="5368AE88"/>
    <w:rsid w:val="5746DC3A"/>
    <w:rsid w:val="59524328"/>
    <w:rsid w:val="5C1A8C54"/>
    <w:rsid w:val="5F2608D7"/>
    <w:rsid w:val="615B78EE"/>
    <w:rsid w:val="6286FBB6"/>
    <w:rsid w:val="65091B43"/>
    <w:rsid w:val="65846ED2"/>
    <w:rsid w:val="6667F76B"/>
    <w:rsid w:val="68767BFF"/>
    <w:rsid w:val="68DACBF5"/>
    <w:rsid w:val="69AF9905"/>
    <w:rsid w:val="6A34A54C"/>
    <w:rsid w:val="6ED0CE8D"/>
    <w:rsid w:val="6FA3C07C"/>
    <w:rsid w:val="72086F4F"/>
    <w:rsid w:val="73993A2B"/>
    <w:rsid w:val="73B5645C"/>
    <w:rsid w:val="785ECD55"/>
    <w:rsid w:val="7B966E17"/>
    <w:rsid w:val="7DD820D7"/>
    <w:rsid w:val="7E25BC8C"/>
    <w:rsid w:val="7F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537"/>
  <w15:chartTrackingRefBased/>
  <w15:docId w15:val="{89B8B8F6-BCA2-4ECC-BD23-FC6FD81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DA184-BCE5-48E7-9778-FD1517AC916D}"/>
</file>

<file path=customXml/itemProps2.xml><?xml version="1.0" encoding="utf-8"?>
<ds:datastoreItem xmlns:ds="http://schemas.openxmlformats.org/officeDocument/2006/customXml" ds:itemID="{C36EA7F1-CC3B-42AE-8E4E-CB662581A541}"/>
</file>

<file path=customXml/itemProps3.xml><?xml version="1.0" encoding="utf-8"?>
<ds:datastoreItem xmlns:ds="http://schemas.openxmlformats.org/officeDocument/2006/customXml" ds:itemID="{4769F0F8-BD51-4DA9-B792-E4791FAF6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Natalia Ferreira</cp:lastModifiedBy>
  <cp:revision>5</cp:revision>
  <dcterms:created xsi:type="dcterms:W3CDTF">2021-01-03T14:43:00Z</dcterms:created>
  <dcterms:modified xsi:type="dcterms:W3CDTF">2021-01-07T12:51:00Z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