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A8BCF20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0C60E7">
        <w:rPr>
          <w:rStyle w:val="Strong"/>
          <w:rFonts w:ascii="Calibri Light" w:hAnsi="Calibri Light"/>
          <w:sz w:val="25"/>
          <w:szCs w:val="25"/>
        </w:rPr>
        <w:t>7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755D138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E717BB" w:rsidRPr="00E717BB">
        <w:rPr>
          <w:rStyle w:val="Strong"/>
          <w:rFonts w:ascii="Calibri Light" w:hAnsi="Calibri Light"/>
          <w:sz w:val="25"/>
          <w:szCs w:val="25"/>
        </w:rPr>
        <w:t>Nepal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7F803915" w:rsidR="006C5498" w:rsidRPr="006C5498" w:rsidRDefault="00373DE1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373DE1">
        <w:rPr>
          <w:rStyle w:val="Strong"/>
          <w:rFonts w:ascii="Calibri Light" w:hAnsi="Calibri Light"/>
          <w:sz w:val="25"/>
          <w:szCs w:val="25"/>
        </w:rPr>
        <w:t>21</w:t>
      </w:r>
      <w:r w:rsidR="00071852" w:rsidRPr="00373DE1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0C60E7" w:rsidRPr="00373DE1">
        <w:rPr>
          <w:rStyle w:val="Strong"/>
          <w:rFonts w:ascii="Calibri Light" w:hAnsi="Calibri Light"/>
          <w:sz w:val="25"/>
          <w:szCs w:val="25"/>
        </w:rPr>
        <w:t>Janua</w:t>
      </w:r>
      <w:r w:rsidR="000C60E7">
        <w:rPr>
          <w:rStyle w:val="Strong"/>
          <w:rFonts w:ascii="Calibri Light" w:hAnsi="Calibri Light"/>
          <w:sz w:val="25"/>
          <w:szCs w:val="25"/>
        </w:rPr>
        <w:t>ry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1ED0DFA1" w14:textId="0AEF5654" w:rsidR="00BE733C" w:rsidRPr="00EE1873" w:rsidRDefault="00B82DAC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We </w:t>
      </w:r>
      <w:r w:rsidR="00A4143E">
        <w:rPr>
          <w:rFonts w:ascii="Calibri Light" w:hAnsi="Calibri Light"/>
          <w:bCs/>
          <w:sz w:val="25"/>
          <w:szCs w:val="25"/>
        </w:rPr>
        <w:t>appreciate</w:t>
      </w:r>
      <w:r>
        <w:rPr>
          <w:rFonts w:ascii="Calibri Light" w:hAnsi="Calibri Light"/>
          <w:bCs/>
          <w:sz w:val="25"/>
          <w:szCs w:val="25"/>
        </w:rPr>
        <w:t xml:space="preserve"> the Government of Nepal’s commitment to </w:t>
      </w:r>
      <w:r w:rsidR="00450E0C">
        <w:rPr>
          <w:rFonts w:ascii="Calibri Light" w:hAnsi="Calibri Light"/>
          <w:bCs/>
          <w:sz w:val="25"/>
          <w:szCs w:val="25"/>
        </w:rPr>
        <w:t xml:space="preserve">continue to </w:t>
      </w:r>
      <w:r>
        <w:rPr>
          <w:rFonts w:ascii="Calibri Light" w:hAnsi="Calibri Light"/>
          <w:bCs/>
          <w:sz w:val="25"/>
          <w:szCs w:val="25"/>
        </w:rPr>
        <w:t>build</w:t>
      </w:r>
      <w:r w:rsidR="008B43F7">
        <w:rPr>
          <w:rFonts w:ascii="Calibri Light" w:hAnsi="Calibri Light"/>
          <w:bCs/>
          <w:sz w:val="25"/>
          <w:szCs w:val="25"/>
        </w:rPr>
        <w:t xml:space="preserve"> </w:t>
      </w:r>
      <w:r>
        <w:rPr>
          <w:rFonts w:ascii="Calibri Light" w:hAnsi="Calibri Light"/>
          <w:bCs/>
          <w:sz w:val="25"/>
          <w:szCs w:val="25"/>
        </w:rPr>
        <w:t xml:space="preserve">on </w:t>
      </w:r>
      <w:r w:rsidR="006D771E">
        <w:rPr>
          <w:rFonts w:ascii="Calibri Light" w:hAnsi="Calibri Light"/>
          <w:bCs/>
          <w:sz w:val="25"/>
          <w:szCs w:val="25"/>
        </w:rPr>
        <w:t>Nepal’s</w:t>
      </w:r>
      <w:r>
        <w:rPr>
          <w:rFonts w:ascii="Calibri Light" w:hAnsi="Calibri Light"/>
          <w:bCs/>
          <w:sz w:val="25"/>
          <w:szCs w:val="25"/>
        </w:rPr>
        <w:t xml:space="preserve"> Constitution</w:t>
      </w:r>
      <w:r w:rsidR="006D771E">
        <w:rPr>
          <w:rFonts w:ascii="Calibri Light" w:hAnsi="Calibri Light"/>
          <w:bCs/>
          <w:sz w:val="25"/>
          <w:szCs w:val="25"/>
        </w:rPr>
        <w:t xml:space="preserve"> of </w:t>
      </w:r>
      <w:r w:rsidR="0085285C">
        <w:rPr>
          <w:rFonts w:ascii="Calibri Light" w:hAnsi="Calibri Light"/>
          <w:bCs/>
          <w:sz w:val="25"/>
          <w:szCs w:val="25"/>
        </w:rPr>
        <w:t>2015</w:t>
      </w:r>
      <w:r w:rsidR="00290DFD">
        <w:rPr>
          <w:rFonts w:ascii="Calibri Light" w:hAnsi="Calibri Light"/>
          <w:bCs/>
          <w:sz w:val="25"/>
          <w:szCs w:val="25"/>
        </w:rPr>
        <w:t xml:space="preserve"> </w:t>
      </w:r>
      <w:r w:rsidR="006A1259">
        <w:rPr>
          <w:rFonts w:ascii="Calibri Light" w:hAnsi="Calibri Light"/>
          <w:bCs/>
          <w:sz w:val="25"/>
          <w:szCs w:val="25"/>
        </w:rPr>
        <w:t>to reali</w:t>
      </w:r>
      <w:r w:rsidR="00897783">
        <w:rPr>
          <w:rFonts w:ascii="Calibri Light" w:hAnsi="Calibri Light"/>
          <w:bCs/>
          <w:sz w:val="25"/>
          <w:szCs w:val="25"/>
        </w:rPr>
        <w:t>s</w:t>
      </w:r>
      <w:r w:rsidR="006A1259">
        <w:rPr>
          <w:rFonts w:ascii="Calibri Light" w:hAnsi="Calibri Light"/>
          <w:bCs/>
          <w:sz w:val="25"/>
          <w:szCs w:val="25"/>
        </w:rPr>
        <w:t xml:space="preserve">e the </w:t>
      </w:r>
      <w:r w:rsidR="006A1259" w:rsidRPr="00DD5DE0">
        <w:rPr>
          <w:rFonts w:ascii="Calibri Light" w:hAnsi="Calibri Light"/>
          <w:bCs/>
          <w:sz w:val="25"/>
          <w:szCs w:val="25"/>
        </w:rPr>
        <w:t>protection and promotion of human rights</w:t>
      </w:r>
      <w:r w:rsidR="007700D4">
        <w:rPr>
          <w:rFonts w:ascii="Calibri Light" w:hAnsi="Calibri Light"/>
          <w:bCs/>
          <w:sz w:val="25"/>
          <w:szCs w:val="25"/>
        </w:rPr>
        <w:t>. W</w:t>
      </w:r>
      <w:r w:rsidR="00290DFD">
        <w:rPr>
          <w:rFonts w:ascii="Calibri Light" w:hAnsi="Calibri Light"/>
          <w:bCs/>
          <w:sz w:val="25"/>
          <w:szCs w:val="25"/>
        </w:rPr>
        <w:t>e</w:t>
      </w:r>
      <w:r w:rsidR="00290DFD" w:rsidRPr="00EE1873">
        <w:rPr>
          <w:rFonts w:ascii="Calibri Light" w:hAnsi="Calibri Light"/>
          <w:bCs/>
          <w:sz w:val="25"/>
          <w:szCs w:val="25"/>
        </w:rPr>
        <w:t xml:space="preserve"> </w:t>
      </w:r>
      <w:r w:rsidR="00C50A28">
        <w:rPr>
          <w:rFonts w:ascii="Calibri Light" w:hAnsi="Calibri Light"/>
          <w:bCs/>
          <w:sz w:val="25"/>
          <w:szCs w:val="25"/>
        </w:rPr>
        <w:t>encourage</w:t>
      </w:r>
      <w:r w:rsidR="00F70FF4">
        <w:rPr>
          <w:rFonts w:ascii="Calibri Light" w:hAnsi="Calibri Light"/>
          <w:bCs/>
          <w:sz w:val="25"/>
          <w:szCs w:val="25"/>
        </w:rPr>
        <w:t xml:space="preserve"> </w:t>
      </w:r>
      <w:r w:rsidR="00450E0C">
        <w:rPr>
          <w:rFonts w:ascii="Calibri Light" w:hAnsi="Calibri Light"/>
          <w:bCs/>
          <w:sz w:val="25"/>
          <w:szCs w:val="25"/>
        </w:rPr>
        <w:t xml:space="preserve">Nepal to </w:t>
      </w:r>
      <w:r w:rsidR="00655424">
        <w:rPr>
          <w:rFonts w:ascii="Calibri Light" w:hAnsi="Calibri Light"/>
          <w:bCs/>
          <w:sz w:val="25"/>
          <w:szCs w:val="25"/>
        </w:rPr>
        <w:t>play a</w:t>
      </w:r>
      <w:r w:rsidR="00A137C3">
        <w:rPr>
          <w:rFonts w:ascii="Calibri Light" w:hAnsi="Calibri Light"/>
          <w:bCs/>
          <w:sz w:val="25"/>
          <w:szCs w:val="25"/>
        </w:rPr>
        <w:t xml:space="preserve"> leadership </w:t>
      </w:r>
      <w:r w:rsidR="00655424">
        <w:rPr>
          <w:rFonts w:ascii="Calibri Light" w:hAnsi="Calibri Light"/>
          <w:bCs/>
          <w:sz w:val="25"/>
          <w:szCs w:val="25"/>
        </w:rPr>
        <w:t xml:space="preserve">role </w:t>
      </w:r>
      <w:r w:rsidR="00A137C3">
        <w:rPr>
          <w:rFonts w:ascii="Calibri Light" w:hAnsi="Calibri Light"/>
          <w:bCs/>
          <w:sz w:val="25"/>
          <w:szCs w:val="25"/>
        </w:rPr>
        <w:t>as a member of the Human Rights Council</w:t>
      </w:r>
      <w:r w:rsidR="00450E0C">
        <w:rPr>
          <w:rFonts w:ascii="Calibri Light" w:hAnsi="Calibri Light"/>
          <w:bCs/>
          <w:sz w:val="25"/>
          <w:szCs w:val="25"/>
        </w:rPr>
        <w:t xml:space="preserve">. 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1B9AED2E" w:rsidR="00071852" w:rsidRPr="00373DE1" w:rsidRDefault="00071852" w:rsidP="006F09F3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b/>
          <w:sz w:val="25"/>
          <w:szCs w:val="25"/>
        </w:rPr>
      </w:pPr>
      <w:r w:rsidRPr="00373DE1">
        <w:rPr>
          <w:rFonts w:asciiTheme="minorHAnsi" w:hAnsiTheme="minorHAnsi" w:cstheme="minorHAnsi"/>
          <w:b/>
          <w:sz w:val="25"/>
          <w:szCs w:val="25"/>
        </w:rPr>
        <w:t xml:space="preserve">Australia recommends that </w:t>
      </w:r>
      <w:r w:rsidR="00E717BB" w:rsidRPr="00373DE1">
        <w:rPr>
          <w:rFonts w:asciiTheme="minorHAnsi" w:hAnsiTheme="minorHAnsi" w:cstheme="minorHAnsi"/>
          <w:b/>
          <w:sz w:val="25"/>
          <w:szCs w:val="25"/>
        </w:rPr>
        <w:t>Nepal</w:t>
      </w:r>
      <w:r w:rsidRPr="00373DE1">
        <w:rPr>
          <w:rFonts w:asciiTheme="minorHAnsi" w:hAnsiTheme="minorHAnsi" w:cstheme="minorHAnsi"/>
          <w:b/>
          <w:sz w:val="25"/>
          <w:szCs w:val="25"/>
        </w:rPr>
        <w:t>:</w:t>
      </w:r>
    </w:p>
    <w:p w14:paraId="5E9798E4" w14:textId="78D14DBF" w:rsidR="00071852" w:rsidRPr="00373DE1" w:rsidRDefault="00071852" w:rsidP="006F09F3">
      <w:pPr>
        <w:pStyle w:val="NormalWeb"/>
        <w:tabs>
          <w:tab w:val="left" w:pos="1134"/>
        </w:tabs>
        <w:ind w:right="-45"/>
        <w:rPr>
          <w:rFonts w:asciiTheme="minorHAnsi" w:hAnsiTheme="minorHAnsi" w:cstheme="minorHAnsi"/>
          <w:b/>
          <w:bCs/>
          <w:sz w:val="25"/>
          <w:szCs w:val="25"/>
        </w:rPr>
      </w:pPr>
    </w:p>
    <w:p w14:paraId="419AB2FB" w14:textId="1A4C018A" w:rsidR="00E3239A" w:rsidRPr="00373DE1" w:rsidRDefault="007645BD" w:rsidP="00E3239A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5"/>
          <w:szCs w:val="25"/>
        </w:rPr>
      </w:pPr>
      <w:r w:rsidRPr="00373DE1">
        <w:rPr>
          <w:rFonts w:asciiTheme="minorHAnsi" w:hAnsiTheme="minorHAnsi" w:cstheme="minorHAnsi"/>
          <w:b/>
          <w:sz w:val="25"/>
          <w:szCs w:val="25"/>
        </w:rPr>
        <w:t>Take</w:t>
      </w:r>
      <w:r w:rsidR="00F70FF4" w:rsidRPr="00373DE1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6A1259" w:rsidRPr="00373DE1">
        <w:rPr>
          <w:rFonts w:asciiTheme="minorHAnsi" w:hAnsiTheme="minorHAnsi" w:cstheme="minorHAnsi"/>
          <w:b/>
          <w:sz w:val="25"/>
          <w:szCs w:val="25"/>
        </w:rPr>
        <w:t>necessary</w:t>
      </w:r>
      <w:r w:rsidRPr="00373DE1">
        <w:rPr>
          <w:rFonts w:asciiTheme="minorHAnsi" w:hAnsiTheme="minorHAnsi" w:cstheme="minorHAnsi"/>
          <w:b/>
          <w:sz w:val="25"/>
          <w:szCs w:val="25"/>
        </w:rPr>
        <w:t xml:space="preserve"> steps to </w:t>
      </w:r>
      <w:r w:rsidR="00FC2DFF" w:rsidRPr="00373DE1">
        <w:rPr>
          <w:rFonts w:asciiTheme="minorHAnsi" w:hAnsiTheme="minorHAnsi" w:cstheme="minorHAnsi"/>
          <w:b/>
          <w:sz w:val="25"/>
          <w:szCs w:val="25"/>
        </w:rPr>
        <w:t>ensure</w:t>
      </w:r>
      <w:r w:rsidR="00E717BB" w:rsidRPr="00373DE1">
        <w:rPr>
          <w:rFonts w:asciiTheme="minorHAnsi" w:hAnsiTheme="minorHAnsi" w:cstheme="minorHAnsi"/>
          <w:b/>
          <w:sz w:val="25"/>
          <w:szCs w:val="25"/>
        </w:rPr>
        <w:t xml:space="preserve"> the effective functioning of the National Human Rights Commission </w:t>
      </w:r>
      <w:r w:rsidR="00D65F07" w:rsidRPr="00373DE1">
        <w:rPr>
          <w:rFonts w:asciiTheme="minorHAnsi" w:hAnsiTheme="minorHAnsi" w:cstheme="minorHAnsi"/>
          <w:b/>
          <w:sz w:val="25"/>
          <w:szCs w:val="25"/>
        </w:rPr>
        <w:t>of Nepal</w:t>
      </w:r>
      <w:r w:rsidR="00E821B1" w:rsidRPr="00373DE1">
        <w:rPr>
          <w:rFonts w:asciiTheme="minorHAnsi" w:hAnsiTheme="minorHAnsi" w:cstheme="minorHAnsi"/>
          <w:b/>
          <w:sz w:val="25"/>
          <w:szCs w:val="25"/>
        </w:rPr>
        <w:t xml:space="preserve"> in accordance with the Paris </w:t>
      </w:r>
      <w:r w:rsidR="00866329" w:rsidRPr="00373DE1">
        <w:rPr>
          <w:rFonts w:asciiTheme="minorHAnsi" w:hAnsiTheme="minorHAnsi" w:cstheme="minorHAnsi"/>
          <w:b/>
          <w:sz w:val="25"/>
          <w:szCs w:val="25"/>
        </w:rPr>
        <w:t>Principles</w:t>
      </w:r>
      <w:r w:rsidR="00B911FD" w:rsidRPr="00373DE1">
        <w:rPr>
          <w:rFonts w:asciiTheme="minorHAnsi" w:hAnsiTheme="minorHAnsi" w:cstheme="minorHAnsi"/>
          <w:b/>
          <w:sz w:val="25"/>
          <w:szCs w:val="25"/>
        </w:rPr>
        <w:t xml:space="preserve">, </w:t>
      </w:r>
      <w:r w:rsidR="00E717BB" w:rsidRPr="00373DE1">
        <w:rPr>
          <w:rFonts w:asciiTheme="minorHAnsi" w:hAnsiTheme="minorHAnsi" w:cstheme="minorHAnsi"/>
          <w:b/>
          <w:sz w:val="25"/>
          <w:szCs w:val="25"/>
        </w:rPr>
        <w:t xml:space="preserve">including </w:t>
      </w:r>
      <w:r w:rsidR="00EB0920" w:rsidRPr="00373DE1">
        <w:rPr>
          <w:rFonts w:asciiTheme="minorHAnsi" w:hAnsiTheme="minorHAnsi" w:cstheme="minorHAnsi"/>
          <w:b/>
          <w:sz w:val="25"/>
          <w:szCs w:val="25"/>
        </w:rPr>
        <w:t xml:space="preserve">through </w:t>
      </w:r>
      <w:r w:rsidR="00E717BB" w:rsidRPr="00373DE1">
        <w:rPr>
          <w:rFonts w:asciiTheme="minorHAnsi" w:hAnsiTheme="minorHAnsi" w:cstheme="minorHAnsi"/>
          <w:b/>
          <w:sz w:val="25"/>
          <w:szCs w:val="25"/>
        </w:rPr>
        <w:t xml:space="preserve">the financial autonomy </w:t>
      </w:r>
      <w:r w:rsidR="00EB0920" w:rsidRPr="00373DE1">
        <w:rPr>
          <w:rFonts w:asciiTheme="minorHAnsi" w:hAnsiTheme="minorHAnsi" w:cstheme="minorHAnsi"/>
          <w:b/>
          <w:sz w:val="25"/>
          <w:szCs w:val="25"/>
        </w:rPr>
        <w:t xml:space="preserve">of the Commission and </w:t>
      </w:r>
      <w:r w:rsidR="00EA0812" w:rsidRPr="00373DE1">
        <w:rPr>
          <w:rFonts w:asciiTheme="minorHAnsi" w:hAnsiTheme="minorHAnsi" w:cstheme="minorHAnsi"/>
          <w:b/>
          <w:sz w:val="25"/>
          <w:szCs w:val="25"/>
        </w:rPr>
        <w:t>implement</w:t>
      </w:r>
      <w:r w:rsidR="00EB0920" w:rsidRPr="00373DE1">
        <w:rPr>
          <w:rFonts w:asciiTheme="minorHAnsi" w:hAnsiTheme="minorHAnsi" w:cstheme="minorHAnsi"/>
          <w:b/>
          <w:sz w:val="25"/>
          <w:szCs w:val="25"/>
        </w:rPr>
        <w:t xml:space="preserve">ation of its </w:t>
      </w:r>
      <w:r w:rsidR="00EA0812" w:rsidRPr="00373DE1">
        <w:rPr>
          <w:rFonts w:asciiTheme="minorHAnsi" w:hAnsiTheme="minorHAnsi" w:cstheme="minorHAnsi"/>
          <w:b/>
          <w:sz w:val="25"/>
          <w:szCs w:val="25"/>
        </w:rPr>
        <w:t>recommendations</w:t>
      </w:r>
      <w:r w:rsidR="00E717BB" w:rsidRPr="00373DE1">
        <w:rPr>
          <w:rFonts w:asciiTheme="minorHAnsi" w:hAnsiTheme="minorHAnsi" w:cstheme="minorHAnsi"/>
          <w:b/>
          <w:sz w:val="25"/>
          <w:szCs w:val="25"/>
        </w:rPr>
        <w:t>.</w:t>
      </w:r>
    </w:p>
    <w:p w14:paraId="72EB5459" w14:textId="349C23AD" w:rsidR="00E3239A" w:rsidRPr="00373DE1" w:rsidRDefault="00B9366A" w:rsidP="00B96F94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Theme="minorHAnsi" w:hAnsiTheme="minorHAnsi" w:cstheme="minorHAnsi"/>
          <w:b/>
          <w:sz w:val="25"/>
          <w:szCs w:val="25"/>
        </w:rPr>
      </w:pPr>
      <w:r w:rsidRPr="00373DE1">
        <w:rPr>
          <w:rFonts w:asciiTheme="minorHAnsi" w:hAnsiTheme="minorHAnsi" w:cstheme="minorHAnsi"/>
          <w:b/>
          <w:sz w:val="25"/>
          <w:szCs w:val="25"/>
        </w:rPr>
        <w:t>A</w:t>
      </w:r>
      <w:r w:rsidR="001D2874" w:rsidRPr="00373DE1">
        <w:rPr>
          <w:rFonts w:asciiTheme="minorHAnsi" w:hAnsiTheme="minorHAnsi" w:cstheme="minorHAnsi"/>
          <w:b/>
          <w:sz w:val="25"/>
          <w:szCs w:val="25"/>
        </w:rPr>
        <w:t xml:space="preserve">dvance </w:t>
      </w:r>
      <w:r w:rsidR="00F86287" w:rsidRPr="00373DE1">
        <w:rPr>
          <w:rFonts w:asciiTheme="minorHAnsi" w:hAnsiTheme="minorHAnsi" w:cstheme="minorHAnsi"/>
          <w:b/>
          <w:sz w:val="25"/>
          <w:szCs w:val="25"/>
        </w:rPr>
        <w:t xml:space="preserve">a </w:t>
      </w:r>
      <w:r w:rsidR="00C26371" w:rsidRPr="00373DE1">
        <w:rPr>
          <w:rFonts w:asciiTheme="minorHAnsi" w:hAnsiTheme="minorHAnsi" w:cstheme="minorHAnsi"/>
          <w:b/>
          <w:sz w:val="25"/>
          <w:szCs w:val="25"/>
        </w:rPr>
        <w:t xml:space="preserve">credible and victim-centric </w:t>
      </w:r>
      <w:r w:rsidR="001D2874" w:rsidRPr="00373DE1">
        <w:rPr>
          <w:rFonts w:asciiTheme="minorHAnsi" w:hAnsiTheme="minorHAnsi" w:cstheme="minorHAnsi"/>
          <w:b/>
          <w:sz w:val="25"/>
          <w:szCs w:val="25"/>
        </w:rPr>
        <w:t xml:space="preserve">transitional justice </w:t>
      </w:r>
      <w:r w:rsidR="00D715EE" w:rsidRPr="00373DE1">
        <w:rPr>
          <w:rFonts w:asciiTheme="minorHAnsi" w:hAnsiTheme="minorHAnsi" w:cstheme="minorHAnsi"/>
          <w:b/>
          <w:sz w:val="25"/>
          <w:szCs w:val="25"/>
        </w:rPr>
        <w:t>process</w:t>
      </w:r>
      <w:r w:rsidR="001D2874" w:rsidRPr="00373DE1">
        <w:rPr>
          <w:rFonts w:asciiTheme="minorHAnsi" w:hAnsiTheme="minorHAnsi" w:cstheme="minorHAnsi"/>
          <w:b/>
          <w:sz w:val="25"/>
          <w:szCs w:val="25"/>
        </w:rPr>
        <w:t xml:space="preserve"> that is consistent with the judgements of Nepal’s Supreme Court and international law</w:t>
      </w:r>
      <w:r w:rsidR="000A3179" w:rsidRPr="00373DE1">
        <w:rPr>
          <w:rFonts w:asciiTheme="minorHAnsi" w:hAnsiTheme="minorHAnsi" w:cstheme="minorHAnsi"/>
          <w:b/>
          <w:sz w:val="25"/>
          <w:szCs w:val="25"/>
        </w:rPr>
        <w:t>.</w:t>
      </w:r>
      <w:r w:rsidR="00CD428C" w:rsidRPr="00373DE1"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p w14:paraId="68198935" w14:textId="1ACF9E66" w:rsidR="00175932" w:rsidRPr="00373DE1" w:rsidRDefault="00914003" w:rsidP="00E3239A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5"/>
          <w:szCs w:val="25"/>
        </w:rPr>
      </w:pPr>
      <w:r w:rsidRPr="00373DE1">
        <w:rPr>
          <w:rFonts w:asciiTheme="minorHAnsi" w:hAnsiTheme="minorHAnsi" w:cstheme="minorHAnsi"/>
          <w:b/>
          <w:sz w:val="25"/>
          <w:szCs w:val="25"/>
        </w:rPr>
        <w:t xml:space="preserve">Step up </w:t>
      </w:r>
      <w:r w:rsidR="00D22D69" w:rsidRPr="00373DE1">
        <w:rPr>
          <w:rFonts w:asciiTheme="minorHAnsi" w:hAnsiTheme="minorHAnsi" w:cstheme="minorHAnsi"/>
          <w:b/>
          <w:sz w:val="25"/>
          <w:szCs w:val="25"/>
        </w:rPr>
        <w:t xml:space="preserve">efforts to </w:t>
      </w:r>
      <w:r w:rsidR="00DD5DE0" w:rsidRPr="00373DE1">
        <w:rPr>
          <w:rFonts w:asciiTheme="minorHAnsi" w:hAnsiTheme="minorHAnsi" w:cstheme="minorHAnsi"/>
          <w:b/>
          <w:sz w:val="25"/>
          <w:szCs w:val="25"/>
        </w:rPr>
        <w:t>end gender-based violence and caste-based discrimination</w:t>
      </w:r>
      <w:r w:rsidR="00AA0B64" w:rsidRPr="00373DE1">
        <w:rPr>
          <w:rFonts w:asciiTheme="minorHAnsi" w:hAnsiTheme="minorHAnsi" w:cstheme="minorHAnsi"/>
          <w:b/>
          <w:sz w:val="25"/>
          <w:szCs w:val="25"/>
        </w:rPr>
        <w:t xml:space="preserve">; and </w:t>
      </w:r>
      <w:r w:rsidR="000C2AF4" w:rsidRPr="00373DE1">
        <w:rPr>
          <w:rFonts w:asciiTheme="minorHAnsi" w:hAnsiTheme="minorHAnsi" w:cstheme="minorHAnsi"/>
          <w:b/>
          <w:sz w:val="25"/>
          <w:szCs w:val="25"/>
        </w:rPr>
        <w:t xml:space="preserve">ensure access to justice for </w:t>
      </w:r>
      <w:r w:rsidR="007700D4">
        <w:rPr>
          <w:rFonts w:asciiTheme="minorHAnsi" w:hAnsiTheme="minorHAnsi" w:cstheme="minorHAnsi"/>
          <w:b/>
          <w:sz w:val="25"/>
          <w:szCs w:val="25"/>
        </w:rPr>
        <w:t>survivors</w:t>
      </w:r>
      <w:r w:rsidR="00AA0B64" w:rsidRPr="00373DE1">
        <w:rPr>
          <w:rFonts w:asciiTheme="minorHAnsi" w:hAnsiTheme="minorHAnsi" w:cstheme="minorHAnsi"/>
          <w:b/>
          <w:sz w:val="25"/>
          <w:szCs w:val="25"/>
        </w:rPr>
        <w:t xml:space="preserve">, including </w:t>
      </w:r>
      <w:r w:rsidR="006D771E" w:rsidRPr="00373DE1">
        <w:rPr>
          <w:rFonts w:asciiTheme="minorHAnsi" w:hAnsiTheme="minorHAnsi" w:cstheme="minorHAnsi"/>
          <w:b/>
          <w:sz w:val="25"/>
          <w:szCs w:val="25"/>
        </w:rPr>
        <w:t>by</w:t>
      </w:r>
      <w:r w:rsidR="000C2AF4" w:rsidRPr="00373DE1">
        <w:rPr>
          <w:rFonts w:asciiTheme="minorHAnsi" w:hAnsiTheme="minorHAnsi" w:cstheme="minorHAnsi"/>
          <w:b/>
          <w:sz w:val="25"/>
          <w:szCs w:val="25"/>
        </w:rPr>
        <w:t xml:space="preserve"> bring</w:t>
      </w:r>
      <w:r w:rsidR="006D771E" w:rsidRPr="00373DE1">
        <w:rPr>
          <w:rFonts w:asciiTheme="minorHAnsi" w:hAnsiTheme="minorHAnsi" w:cstheme="minorHAnsi"/>
          <w:b/>
          <w:sz w:val="25"/>
          <w:szCs w:val="25"/>
        </w:rPr>
        <w:t>ing</w:t>
      </w:r>
      <w:r w:rsidR="000C2AF4" w:rsidRPr="00373DE1">
        <w:rPr>
          <w:rFonts w:asciiTheme="minorHAnsi" w:hAnsiTheme="minorHAnsi" w:cstheme="minorHAnsi"/>
          <w:b/>
          <w:sz w:val="25"/>
          <w:szCs w:val="25"/>
        </w:rPr>
        <w:t xml:space="preserve"> rape </w:t>
      </w:r>
      <w:r w:rsidR="00CD4451" w:rsidRPr="00373DE1">
        <w:rPr>
          <w:rFonts w:asciiTheme="minorHAnsi" w:hAnsiTheme="minorHAnsi" w:cstheme="minorHAnsi"/>
          <w:b/>
          <w:sz w:val="25"/>
          <w:szCs w:val="25"/>
        </w:rPr>
        <w:t xml:space="preserve">laws </w:t>
      </w:r>
      <w:r w:rsidR="000C2AF4" w:rsidRPr="00373DE1">
        <w:rPr>
          <w:rFonts w:asciiTheme="minorHAnsi" w:hAnsiTheme="minorHAnsi" w:cstheme="minorHAnsi"/>
          <w:b/>
          <w:sz w:val="25"/>
          <w:szCs w:val="25"/>
        </w:rPr>
        <w:t>in line with international standards.</w:t>
      </w:r>
      <w:r w:rsidR="00FA06EC" w:rsidRPr="00373DE1"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p w14:paraId="786A097E" w14:textId="77777777" w:rsidR="00B96F94" w:rsidRPr="00373DE1" w:rsidRDefault="00B96F94" w:rsidP="00B96F94">
      <w:pPr>
        <w:pStyle w:val="ListParagraph"/>
        <w:spacing w:after="120"/>
        <w:ind w:left="644"/>
        <w:rPr>
          <w:rFonts w:asciiTheme="minorHAnsi" w:hAnsiTheme="minorHAnsi" w:cstheme="minorHAnsi"/>
          <w:b/>
          <w:sz w:val="25"/>
          <w:szCs w:val="25"/>
        </w:rPr>
      </w:pPr>
    </w:p>
    <w:p w14:paraId="477D3EEA" w14:textId="43878A2D" w:rsidR="00DF1EE7" w:rsidRPr="00373DE1" w:rsidRDefault="00582C79" w:rsidP="007B048D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5"/>
          <w:szCs w:val="25"/>
        </w:rPr>
      </w:pPr>
      <w:r w:rsidRPr="00373DE1">
        <w:rPr>
          <w:rFonts w:asciiTheme="minorHAnsi" w:hAnsiTheme="minorHAnsi" w:cstheme="minorHAnsi"/>
          <w:b/>
          <w:sz w:val="25"/>
          <w:szCs w:val="25"/>
        </w:rPr>
        <w:t>Ensure</w:t>
      </w:r>
      <w:r w:rsidR="00DF1EE7" w:rsidRPr="00373DE1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373DE1">
        <w:rPr>
          <w:rFonts w:asciiTheme="minorHAnsi" w:hAnsiTheme="minorHAnsi" w:cstheme="minorHAnsi"/>
          <w:b/>
          <w:sz w:val="25"/>
          <w:szCs w:val="25"/>
        </w:rPr>
        <w:t xml:space="preserve">the right to </w:t>
      </w:r>
      <w:r w:rsidR="00DF1EE7" w:rsidRPr="00373DE1">
        <w:rPr>
          <w:rFonts w:asciiTheme="minorHAnsi" w:hAnsiTheme="minorHAnsi" w:cstheme="minorHAnsi"/>
          <w:b/>
          <w:sz w:val="25"/>
          <w:szCs w:val="25"/>
        </w:rPr>
        <w:t>freedom of expression and ensure all</w:t>
      </w:r>
      <w:r w:rsidRPr="00373DE1">
        <w:rPr>
          <w:rFonts w:asciiTheme="minorHAnsi" w:hAnsiTheme="minorHAnsi" w:cstheme="minorHAnsi"/>
          <w:b/>
          <w:sz w:val="25"/>
          <w:szCs w:val="25"/>
        </w:rPr>
        <w:t xml:space="preserve"> individuals</w:t>
      </w:r>
      <w:r w:rsidR="00DF1EE7" w:rsidRPr="00373DE1">
        <w:rPr>
          <w:rFonts w:asciiTheme="minorHAnsi" w:hAnsiTheme="minorHAnsi" w:cstheme="minorHAnsi"/>
          <w:b/>
          <w:sz w:val="25"/>
          <w:szCs w:val="25"/>
        </w:rPr>
        <w:t xml:space="preserve"> are protected against threats, intimidation and violence when engaging in public discourse. </w:t>
      </w:r>
    </w:p>
    <w:p w14:paraId="19942FEC" w14:textId="33EB95B4" w:rsidR="00B371D7" w:rsidRDefault="00B371D7" w:rsidP="00B371D7">
      <w:pPr>
        <w:pStyle w:val="ListParagraph"/>
        <w:spacing w:after="120"/>
        <w:rPr>
          <w:b/>
        </w:rPr>
      </w:pPr>
    </w:p>
    <w:p w14:paraId="36E57956" w14:textId="77777777" w:rsidR="005908E2" w:rsidRPr="00BC57A9" w:rsidRDefault="005908E2" w:rsidP="00F3306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bookmarkStart w:id="0" w:name="_GoBack"/>
      <w:bookmarkEnd w:id="0"/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9E72" w14:textId="493F10CE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F9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96DB9"/>
    <w:rsid w:val="000A3179"/>
    <w:rsid w:val="000B03C1"/>
    <w:rsid w:val="000B6489"/>
    <w:rsid w:val="000C1EE2"/>
    <w:rsid w:val="000C2AF4"/>
    <w:rsid w:val="000C60E7"/>
    <w:rsid w:val="000E7AD0"/>
    <w:rsid w:val="00126562"/>
    <w:rsid w:val="00141D57"/>
    <w:rsid w:val="00143A3D"/>
    <w:rsid w:val="00154D0F"/>
    <w:rsid w:val="001678FF"/>
    <w:rsid w:val="00175932"/>
    <w:rsid w:val="00183242"/>
    <w:rsid w:val="00184B37"/>
    <w:rsid w:val="001A6E9B"/>
    <w:rsid w:val="001B74E4"/>
    <w:rsid w:val="001C78F9"/>
    <w:rsid w:val="001D2874"/>
    <w:rsid w:val="001E15DC"/>
    <w:rsid w:val="001E2966"/>
    <w:rsid w:val="001E4C81"/>
    <w:rsid w:val="001F2DC8"/>
    <w:rsid w:val="001F532A"/>
    <w:rsid w:val="00201AB9"/>
    <w:rsid w:val="00222A9F"/>
    <w:rsid w:val="00223066"/>
    <w:rsid w:val="00234A03"/>
    <w:rsid w:val="00250A4E"/>
    <w:rsid w:val="00257188"/>
    <w:rsid w:val="00267688"/>
    <w:rsid w:val="00290DFD"/>
    <w:rsid w:val="00292584"/>
    <w:rsid w:val="00293C40"/>
    <w:rsid w:val="002A4718"/>
    <w:rsid w:val="002B7ADA"/>
    <w:rsid w:val="002C1AA4"/>
    <w:rsid w:val="002C2822"/>
    <w:rsid w:val="002F6809"/>
    <w:rsid w:val="00301F51"/>
    <w:rsid w:val="00302E04"/>
    <w:rsid w:val="003313B8"/>
    <w:rsid w:val="00343E42"/>
    <w:rsid w:val="00344A74"/>
    <w:rsid w:val="0036559A"/>
    <w:rsid w:val="00373DE1"/>
    <w:rsid w:val="00393CC8"/>
    <w:rsid w:val="0039595E"/>
    <w:rsid w:val="003A203E"/>
    <w:rsid w:val="003B77C7"/>
    <w:rsid w:val="003C1D53"/>
    <w:rsid w:val="003D6C41"/>
    <w:rsid w:val="00410496"/>
    <w:rsid w:val="004167D0"/>
    <w:rsid w:val="004213DA"/>
    <w:rsid w:val="00440621"/>
    <w:rsid w:val="00450E0C"/>
    <w:rsid w:val="0045194C"/>
    <w:rsid w:val="00451A21"/>
    <w:rsid w:val="004537B5"/>
    <w:rsid w:val="00462E9E"/>
    <w:rsid w:val="00484B9E"/>
    <w:rsid w:val="00493AB5"/>
    <w:rsid w:val="004974BE"/>
    <w:rsid w:val="004A21D0"/>
    <w:rsid w:val="004B50C2"/>
    <w:rsid w:val="004B6613"/>
    <w:rsid w:val="004D22D3"/>
    <w:rsid w:val="004D67FE"/>
    <w:rsid w:val="004D7B99"/>
    <w:rsid w:val="004E3664"/>
    <w:rsid w:val="004E68FE"/>
    <w:rsid w:val="004F121D"/>
    <w:rsid w:val="004F5E9E"/>
    <w:rsid w:val="00511D44"/>
    <w:rsid w:val="00536998"/>
    <w:rsid w:val="00540FEF"/>
    <w:rsid w:val="005420FC"/>
    <w:rsid w:val="00576D58"/>
    <w:rsid w:val="00582C79"/>
    <w:rsid w:val="00585837"/>
    <w:rsid w:val="005908E2"/>
    <w:rsid w:val="005A20B4"/>
    <w:rsid w:val="005C3D38"/>
    <w:rsid w:val="005F43EA"/>
    <w:rsid w:val="005F4E42"/>
    <w:rsid w:val="005F5E36"/>
    <w:rsid w:val="00612033"/>
    <w:rsid w:val="00614269"/>
    <w:rsid w:val="00614E2E"/>
    <w:rsid w:val="00632B78"/>
    <w:rsid w:val="00651153"/>
    <w:rsid w:val="00651A74"/>
    <w:rsid w:val="00652570"/>
    <w:rsid w:val="00655424"/>
    <w:rsid w:val="006849AB"/>
    <w:rsid w:val="006A1259"/>
    <w:rsid w:val="006C4B34"/>
    <w:rsid w:val="006C5498"/>
    <w:rsid w:val="006D5D48"/>
    <w:rsid w:val="006D771E"/>
    <w:rsid w:val="006E2982"/>
    <w:rsid w:val="006F09F3"/>
    <w:rsid w:val="006F7339"/>
    <w:rsid w:val="007005B3"/>
    <w:rsid w:val="0070781A"/>
    <w:rsid w:val="00710C49"/>
    <w:rsid w:val="007202AA"/>
    <w:rsid w:val="00722AAD"/>
    <w:rsid w:val="007234B9"/>
    <w:rsid w:val="00734DE4"/>
    <w:rsid w:val="00737235"/>
    <w:rsid w:val="0076108F"/>
    <w:rsid w:val="007645BD"/>
    <w:rsid w:val="00767FC4"/>
    <w:rsid w:val="007700D4"/>
    <w:rsid w:val="0077112C"/>
    <w:rsid w:val="00785653"/>
    <w:rsid w:val="00795673"/>
    <w:rsid w:val="007956D4"/>
    <w:rsid w:val="007B048D"/>
    <w:rsid w:val="007C29E5"/>
    <w:rsid w:val="007D54CF"/>
    <w:rsid w:val="007D6FDD"/>
    <w:rsid w:val="007F5ADA"/>
    <w:rsid w:val="0081230A"/>
    <w:rsid w:val="00813319"/>
    <w:rsid w:val="0081559D"/>
    <w:rsid w:val="0082005D"/>
    <w:rsid w:val="00823C04"/>
    <w:rsid w:val="00824BFB"/>
    <w:rsid w:val="008447E0"/>
    <w:rsid w:val="0085285C"/>
    <w:rsid w:val="00866329"/>
    <w:rsid w:val="00867168"/>
    <w:rsid w:val="00870B00"/>
    <w:rsid w:val="00875FD0"/>
    <w:rsid w:val="00877B5D"/>
    <w:rsid w:val="00885055"/>
    <w:rsid w:val="00897783"/>
    <w:rsid w:val="008B43F7"/>
    <w:rsid w:val="008C698A"/>
    <w:rsid w:val="008D0773"/>
    <w:rsid w:val="008E4C0A"/>
    <w:rsid w:val="009039AD"/>
    <w:rsid w:val="00911D03"/>
    <w:rsid w:val="00913F38"/>
    <w:rsid w:val="00914003"/>
    <w:rsid w:val="00952ED4"/>
    <w:rsid w:val="00957B28"/>
    <w:rsid w:val="00967281"/>
    <w:rsid w:val="0098168B"/>
    <w:rsid w:val="00983E53"/>
    <w:rsid w:val="00984F31"/>
    <w:rsid w:val="00991BB3"/>
    <w:rsid w:val="009D4247"/>
    <w:rsid w:val="009E709C"/>
    <w:rsid w:val="009F47CE"/>
    <w:rsid w:val="009F797F"/>
    <w:rsid w:val="00A10127"/>
    <w:rsid w:val="00A137C3"/>
    <w:rsid w:val="00A14383"/>
    <w:rsid w:val="00A22D11"/>
    <w:rsid w:val="00A264E6"/>
    <w:rsid w:val="00A31AD0"/>
    <w:rsid w:val="00A3515E"/>
    <w:rsid w:val="00A4143E"/>
    <w:rsid w:val="00A41F18"/>
    <w:rsid w:val="00A63BFB"/>
    <w:rsid w:val="00A642D5"/>
    <w:rsid w:val="00A669C1"/>
    <w:rsid w:val="00A943A7"/>
    <w:rsid w:val="00A97EE1"/>
    <w:rsid w:val="00AA0B64"/>
    <w:rsid w:val="00AA192C"/>
    <w:rsid w:val="00AA2322"/>
    <w:rsid w:val="00AA2426"/>
    <w:rsid w:val="00AD11AD"/>
    <w:rsid w:val="00AD4EC0"/>
    <w:rsid w:val="00AE5E75"/>
    <w:rsid w:val="00AF2790"/>
    <w:rsid w:val="00AF4747"/>
    <w:rsid w:val="00AF49A7"/>
    <w:rsid w:val="00AF54AD"/>
    <w:rsid w:val="00B00D69"/>
    <w:rsid w:val="00B32A0B"/>
    <w:rsid w:val="00B371D7"/>
    <w:rsid w:val="00B55C7D"/>
    <w:rsid w:val="00B62778"/>
    <w:rsid w:val="00B73AEF"/>
    <w:rsid w:val="00B82DAC"/>
    <w:rsid w:val="00B83623"/>
    <w:rsid w:val="00B86B5E"/>
    <w:rsid w:val="00B911FD"/>
    <w:rsid w:val="00B9366A"/>
    <w:rsid w:val="00B96F94"/>
    <w:rsid w:val="00BB0CBD"/>
    <w:rsid w:val="00BB4C2D"/>
    <w:rsid w:val="00BC57A9"/>
    <w:rsid w:val="00BC6FDB"/>
    <w:rsid w:val="00BE11F8"/>
    <w:rsid w:val="00BE733C"/>
    <w:rsid w:val="00BF0D28"/>
    <w:rsid w:val="00C02E46"/>
    <w:rsid w:val="00C07310"/>
    <w:rsid w:val="00C17DEB"/>
    <w:rsid w:val="00C24710"/>
    <w:rsid w:val="00C24DD9"/>
    <w:rsid w:val="00C26371"/>
    <w:rsid w:val="00C321E4"/>
    <w:rsid w:val="00C372E6"/>
    <w:rsid w:val="00C46085"/>
    <w:rsid w:val="00C50A28"/>
    <w:rsid w:val="00C52512"/>
    <w:rsid w:val="00C5260E"/>
    <w:rsid w:val="00C535C2"/>
    <w:rsid w:val="00C536F4"/>
    <w:rsid w:val="00C5592D"/>
    <w:rsid w:val="00C55ACD"/>
    <w:rsid w:val="00C56391"/>
    <w:rsid w:val="00C63A5F"/>
    <w:rsid w:val="00C77D3F"/>
    <w:rsid w:val="00C8390F"/>
    <w:rsid w:val="00C946F3"/>
    <w:rsid w:val="00C95973"/>
    <w:rsid w:val="00CD428C"/>
    <w:rsid w:val="00CD4451"/>
    <w:rsid w:val="00CD445B"/>
    <w:rsid w:val="00CD7B99"/>
    <w:rsid w:val="00CF2767"/>
    <w:rsid w:val="00D03DA8"/>
    <w:rsid w:val="00D07261"/>
    <w:rsid w:val="00D079F4"/>
    <w:rsid w:val="00D17D55"/>
    <w:rsid w:val="00D22D69"/>
    <w:rsid w:val="00D26088"/>
    <w:rsid w:val="00D32392"/>
    <w:rsid w:val="00D359D9"/>
    <w:rsid w:val="00D53252"/>
    <w:rsid w:val="00D64185"/>
    <w:rsid w:val="00D65F07"/>
    <w:rsid w:val="00D715EE"/>
    <w:rsid w:val="00D8666E"/>
    <w:rsid w:val="00DB6402"/>
    <w:rsid w:val="00DB6E70"/>
    <w:rsid w:val="00DC46DC"/>
    <w:rsid w:val="00DC63F8"/>
    <w:rsid w:val="00DD5DE0"/>
    <w:rsid w:val="00DE2C9A"/>
    <w:rsid w:val="00DF0392"/>
    <w:rsid w:val="00DF1EE7"/>
    <w:rsid w:val="00E12AAB"/>
    <w:rsid w:val="00E3239A"/>
    <w:rsid w:val="00E42476"/>
    <w:rsid w:val="00E47A74"/>
    <w:rsid w:val="00E63CC3"/>
    <w:rsid w:val="00E717BB"/>
    <w:rsid w:val="00E779AF"/>
    <w:rsid w:val="00E80DAA"/>
    <w:rsid w:val="00E821B1"/>
    <w:rsid w:val="00E9390A"/>
    <w:rsid w:val="00EA0812"/>
    <w:rsid w:val="00EA1552"/>
    <w:rsid w:val="00EA25C0"/>
    <w:rsid w:val="00EA45C1"/>
    <w:rsid w:val="00EA5B37"/>
    <w:rsid w:val="00EB0920"/>
    <w:rsid w:val="00EC15E3"/>
    <w:rsid w:val="00EC7B79"/>
    <w:rsid w:val="00ED3A71"/>
    <w:rsid w:val="00EE1873"/>
    <w:rsid w:val="00EE5439"/>
    <w:rsid w:val="00EE7334"/>
    <w:rsid w:val="00EF33BC"/>
    <w:rsid w:val="00F211C1"/>
    <w:rsid w:val="00F23690"/>
    <w:rsid w:val="00F27E97"/>
    <w:rsid w:val="00F33068"/>
    <w:rsid w:val="00F435CC"/>
    <w:rsid w:val="00F46D07"/>
    <w:rsid w:val="00F474E4"/>
    <w:rsid w:val="00F52CA4"/>
    <w:rsid w:val="00F70FF4"/>
    <w:rsid w:val="00F7561A"/>
    <w:rsid w:val="00F86287"/>
    <w:rsid w:val="00F87C01"/>
    <w:rsid w:val="00F93327"/>
    <w:rsid w:val="00F9345F"/>
    <w:rsid w:val="00F964E2"/>
    <w:rsid w:val="00FA06EC"/>
    <w:rsid w:val="00FA3C69"/>
    <w:rsid w:val="00FA4758"/>
    <w:rsid w:val="00FC2B90"/>
    <w:rsid w:val="00FC2DFF"/>
    <w:rsid w:val="00FC4A4A"/>
    <w:rsid w:val="00FD1B7C"/>
    <w:rsid w:val="00FD24C2"/>
    <w:rsid w:val="00FD6987"/>
    <w:rsid w:val="00FF1EE0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17B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5542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D7399-F685-4068-A2D6-644839B63BF6}"/>
</file>

<file path=customXml/itemProps2.xml><?xml version="1.0" encoding="utf-8"?>
<ds:datastoreItem xmlns:ds="http://schemas.openxmlformats.org/officeDocument/2006/customXml" ds:itemID="{DE4E854F-9952-4ECF-A0C7-5844B07E0B13}"/>
</file>

<file path=customXml/itemProps3.xml><?xml version="1.0" encoding="utf-8"?>
<ds:datastoreItem xmlns:ds="http://schemas.openxmlformats.org/officeDocument/2006/customXml" ds:itemID="{C0344177-0D0A-4643-89FB-5B67DC8D759A}"/>
</file>

<file path=customXml/itemProps4.xml><?xml version="1.0" encoding="utf-8"?>
<ds:datastoreItem xmlns:ds="http://schemas.openxmlformats.org/officeDocument/2006/customXml" ds:itemID="{4ADFA339-3B17-477B-87F5-A37A6ACC3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UN Geneva - Australia</cp:lastModifiedBy>
  <cp:revision>2</cp:revision>
  <cp:lastPrinted>2020-12-10T05:51:00Z</cp:lastPrinted>
  <dcterms:created xsi:type="dcterms:W3CDTF">2021-01-21T07:46:00Z</dcterms:created>
  <dcterms:modified xsi:type="dcterms:W3CDTF">2021-01-21T07:46:00Z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eba79100-0e1e-4546-8da2-59287706d21f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