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1D4F6" w14:textId="4B0F9F62" w:rsidR="00C723D9" w:rsidRPr="00A907AC" w:rsidRDefault="00C723D9" w:rsidP="0045763F">
      <w:pPr>
        <w:spacing w:line="360" w:lineRule="auto"/>
        <w:jc w:val="right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14:paraId="7F2E5BB8" w14:textId="772A0400" w:rsidR="00A907AC" w:rsidRPr="00910331" w:rsidRDefault="00DF1B30" w:rsidP="00A907AC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910331">
        <w:rPr>
          <w:rFonts w:ascii="Arial" w:hAnsi="Arial" w:cs="Arial"/>
          <w:b/>
          <w:color w:val="000000" w:themeColor="text1"/>
        </w:rPr>
        <w:t>Statement by Iceland</w:t>
      </w:r>
    </w:p>
    <w:p w14:paraId="5B596E69" w14:textId="4D47B478" w:rsidR="00DF1B30" w:rsidRPr="00910331" w:rsidRDefault="00DF1B30" w:rsidP="00DF1B30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910331">
        <w:rPr>
          <w:rFonts w:ascii="Arial" w:hAnsi="Arial" w:cs="Arial"/>
          <w:b/>
          <w:color w:val="000000" w:themeColor="text1"/>
        </w:rPr>
        <w:t>UPR</w:t>
      </w:r>
      <w:r w:rsidR="00F72FCD" w:rsidRPr="00910331">
        <w:rPr>
          <w:rFonts w:ascii="Arial" w:hAnsi="Arial" w:cs="Arial"/>
          <w:b/>
          <w:color w:val="000000" w:themeColor="text1"/>
        </w:rPr>
        <w:t>3</w:t>
      </w:r>
      <w:r w:rsidR="000870F5">
        <w:rPr>
          <w:rFonts w:ascii="Arial" w:hAnsi="Arial" w:cs="Arial"/>
          <w:b/>
          <w:color w:val="000000" w:themeColor="text1"/>
        </w:rPr>
        <w:t>7</w:t>
      </w:r>
      <w:r w:rsidR="00A01C05" w:rsidRPr="00910331">
        <w:rPr>
          <w:rFonts w:ascii="Arial" w:hAnsi="Arial" w:cs="Arial"/>
          <w:b/>
          <w:color w:val="000000" w:themeColor="text1"/>
        </w:rPr>
        <w:t xml:space="preserve"> </w:t>
      </w:r>
      <w:r w:rsidRPr="00910331">
        <w:rPr>
          <w:rFonts w:ascii="Arial" w:hAnsi="Arial" w:cs="Arial"/>
          <w:b/>
          <w:color w:val="000000" w:themeColor="text1"/>
        </w:rPr>
        <w:t xml:space="preserve">- </w:t>
      </w:r>
      <w:r w:rsidR="000870F5">
        <w:rPr>
          <w:rFonts w:ascii="Arial" w:hAnsi="Arial" w:cs="Arial"/>
          <w:b/>
          <w:color w:val="000000" w:themeColor="text1"/>
        </w:rPr>
        <w:t>Lebanon</w:t>
      </w:r>
    </w:p>
    <w:p w14:paraId="61ADAEA8" w14:textId="6706D18F" w:rsidR="002578B2" w:rsidRPr="00910331" w:rsidRDefault="002578B2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10331">
        <w:rPr>
          <w:rFonts w:ascii="Arial" w:hAnsi="Arial" w:cs="Arial"/>
          <w:color w:val="000000" w:themeColor="text1"/>
        </w:rPr>
        <w:tab/>
      </w:r>
      <w:r w:rsidRPr="00910331">
        <w:rPr>
          <w:rFonts w:ascii="Arial" w:hAnsi="Arial" w:cs="Arial"/>
          <w:color w:val="000000" w:themeColor="text1"/>
        </w:rPr>
        <w:tab/>
      </w:r>
      <w:r w:rsidRPr="00910331">
        <w:rPr>
          <w:rFonts w:ascii="Arial" w:hAnsi="Arial" w:cs="Arial"/>
          <w:color w:val="000000" w:themeColor="text1"/>
        </w:rPr>
        <w:tab/>
      </w:r>
      <w:r w:rsidRPr="00910331">
        <w:rPr>
          <w:rFonts w:ascii="Arial" w:hAnsi="Arial" w:cs="Arial"/>
          <w:color w:val="000000" w:themeColor="text1"/>
        </w:rPr>
        <w:tab/>
      </w:r>
      <w:r w:rsidRPr="00910331">
        <w:rPr>
          <w:rFonts w:ascii="Arial" w:hAnsi="Arial" w:cs="Arial"/>
          <w:color w:val="000000" w:themeColor="text1"/>
        </w:rPr>
        <w:tab/>
      </w:r>
      <w:r w:rsidRPr="00910331">
        <w:rPr>
          <w:rFonts w:ascii="Arial" w:hAnsi="Arial" w:cs="Arial"/>
          <w:color w:val="000000" w:themeColor="text1"/>
        </w:rPr>
        <w:tab/>
      </w:r>
      <w:r w:rsidRPr="00910331">
        <w:rPr>
          <w:rFonts w:ascii="Arial" w:hAnsi="Arial" w:cs="Arial"/>
          <w:color w:val="000000" w:themeColor="text1"/>
        </w:rPr>
        <w:tab/>
      </w:r>
    </w:p>
    <w:p w14:paraId="699E335A" w14:textId="77777777" w:rsidR="009F561C" w:rsidRPr="00910331" w:rsidRDefault="009F561C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7DFD035C" w14:textId="651A8F1E" w:rsidR="00F97301" w:rsidRPr="00910331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10331">
        <w:rPr>
          <w:rFonts w:ascii="Arial" w:hAnsi="Arial" w:cs="Arial"/>
          <w:color w:val="000000" w:themeColor="text1"/>
        </w:rPr>
        <w:t>M</w:t>
      </w:r>
      <w:r w:rsidR="00461434" w:rsidRPr="00910331">
        <w:rPr>
          <w:rFonts w:ascii="Arial" w:hAnsi="Arial" w:cs="Arial"/>
          <w:color w:val="000000" w:themeColor="text1"/>
        </w:rPr>
        <w:t>adam/M</w:t>
      </w:r>
      <w:r w:rsidRPr="00910331">
        <w:rPr>
          <w:rFonts w:ascii="Arial" w:hAnsi="Arial" w:cs="Arial"/>
          <w:color w:val="000000" w:themeColor="text1"/>
        </w:rPr>
        <w:t xml:space="preserve">r. </w:t>
      </w:r>
      <w:r w:rsidR="004160DE" w:rsidRPr="00910331">
        <w:rPr>
          <w:rFonts w:ascii="Arial" w:hAnsi="Arial" w:cs="Arial"/>
          <w:color w:val="000000" w:themeColor="text1"/>
        </w:rPr>
        <w:t>President</w:t>
      </w:r>
      <w:r w:rsidR="009E5865" w:rsidRPr="00910331">
        <w:rPr>
          <w:rFonts w:ascii="Arial" w:hAnsi="Arial" w:cs="Arial"/>
          <w:color w:val="000000" w:themeColor="text1"/>
        </w:rPr>
        <w:t>,</w:t>
      </w:r>
    </w:p>
    <w:p w14:paraId="6E76DAB4" w14:textId="24B14733" w:rsidR="009562E5" w:rsidRPr="00910331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249D5B2D" w14:textId="3E9BEF17" w:rsidR="009D7E5A" w:rsidRPr="00910331" w:rsidRDefault="00856C2A" w:rsidP="009D7E5A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10331">
        <w:rPr>
          <w:rFonts w:ascii="Arial" w:hAnsi="Arial" w:cs="Arial"/>
          <w:color w:val="000000" w:themeColor="text1"/>
        </w:rPr>
        <w:t xml:space="preserve">Iceland welcomes the delegation of </w:t>
      </w:r>
      <w:r w:rsidR="000870F5">
        <w:rPr>
          <w:rFonts w:ascii="Arial" w:hAnsi="Arial" w:cs="Arial"/>
          <w:color w:val="000000" w:themeColor="text1"/>
        </w:rPr>
        <w:t>Lebanon</w:t>
      </w:r>
      <w:r w:rsidR="00FA2A43">
        <w:rPr>
          <w:rFonts w:ascii="Arial" w:hAnsi="Arial" w:cs="Arial"/>
          <w:color w:val="000000" w:themeColor="text1"/>
        </w:rPr>
        <w:t>, welcomes</w:t>
      </w:r>
      <w:bookmarkStart w:id="1" w:name="_Hlk29826211"/>
      <w:r w:rsidR="00FA2A43" w:rsidRPr="00175D04">
        <w:rPr>
          <w:rFonts w:ascii="Arial" w:hAnsi="Arial" w:cs="Arial"/>
          <w:color w:val="000000" w:themeColor="text1"/>
        </w:rPr>
        <w:t xml:space="preserve"> the national report and the steps </w:t>
      </w:r>
      <w:r w:rsidR="00FA2A43" w:rsidRPr="008B3DDC">
        <w:rPr>
          <w:rFonts w:ascii="Arial" w:hAnsi="Arial" w:cs="Arial"/>
          <w:color w:val="000000" w:themeColor="text1"/>
        </w:rPr>
        <w:t>outlined therein and hope for their continued implementation</w:t>
      </w:r>
      <w:bookmarkEnd w:id="1"/>
      <w:r w:rsidR="00FA2A43">
        <w:rPr>
          <w:rFonts w:ascii="Arial" w:hAnsi="Arial" w:cs="Arial"/>
          <w:color w:val="000000" w:themeColor="text1"/>
        </w:rPr>
        <w:t>.</w:t>
      </w:r>
    </w:p>
    <w:p w14:paraId="4005410D" w14:textId="77777777" w:rsidR="009D7E5A" w:rsidRPr="00910331" w:rsidRDefault="009D7E5A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0987FDAF" w14:textId="34AFDB8E" w:rsidR="004160DE" w:rsidRPr="00910331" w:rsidRDefault="00856C2A" w:rsidP="00F72FCD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10331">
        <w:rPr>
          <w:rFonts w:ascii="Arial" w:hAnsi="Arial" w:cs="Arial"/>
          <w:color w:val="000000" w:themeColor="text1"/>
        </w:rPr>
        <w:t xml:space="preserve">Iceland </w:t>
      </w:r>
      <w:r w:rsidR="00A54606" w:rsidRPr="00910331">
        <w:rPr>
          <w:rFonts w:ascii="Arial" w:hAnsi="Arial" w:cs="Arial"/>
          <w:color w:val="000000" w:themeColor="text1"/>
        </w:rPr>
        <w:t>make</w:t>
      </w:r>
      <w:r w:rsidR="004160DE" w:rsidRPr="00910331">
        <w:rPr>
          <w:rFonts w:ascii="Arial" w:hAnsi="Arial" w:cs="Arial"/>
          <w:color w:val="000000" w:themeColor="text1"/>
        </w:rPr>
        <w:t>s the following recommendation</w:t>
      </w:r>
      <w:r w:rsidR="00A03DA7" w:rsidRPr="00910331">
        <w:rPr>
          <w:rFonts w:ascii="Arial" w:hAnsi="Arial" w:cs="Arial"/>
          <w:color w:val="000000" w:themeColor="text1"/>
        </w:rPr>
        <w:t>s</w:t>
      </w:r>
      <w:r w:rsidR="004160DE" w:rsidRPr="00910331">
        <w:rPr>
          <w:rFonts w:ascii="Arial" w:hAnsi="Arial" w:cs="Arial"/>
          <w:color w:val="000000" w:themeColor="text1"/>
        </w:rPr>
        <w:t>:</w:t>
      </w:r>
    </w:p>
    <w:p w14:paraId="6741C144" w14:textId="77777777" w:rsidR="00A6511F" w:rsidRDefault="00A6511F" w:rsidP="00A6511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 w:rsidRPr="00950EFA">
        <w:rPr>
          <w:rFonts w:ascii="Arial" w:eastAsia="Times New Roman" w:hAnsi="Arial" w:cs="Arial"/>
          <w:color w:val="000000" w:themeColor="text1"/>
          <w:lang w:eastAsia="en-GB"/>
        </w:rPr>
        <w:t>Fully abolish the death penalty and ratify the</w:t>
      </w:r>
      <w:r w:rsidRPr="001C64C1">
        <w:rPr>
          <w:rFonts w:ascii="Arial" w:eastAsia="Times New Roman" w:hAnsi="Arial" w:cs="Arial"/>
          <w:color w:val="000000" w:themeColor="text1"/>
          <w:lang w:eastAsia="en-GB"/>
        </w:rPr>
        <w:t xml:space="preserve"> Second Optional Protocol to the I</w:t>
      </w:r>
      <w:r>
        <w:rPr>
          <w:rFonts w:ascii="Arial" w:eastAsia="Times New Roman" w:hAnsi="Arial" w:cs="Arial"/>
          <w:color w:val="000000" w:themeColor="text1"/>
          <w:lang w:eastAsia="en-GB"/>
        </w:rPr>
        <w:t>CCPR</w:t>
      </w:r>
      <w:r w:rsidRPr="001C64C1">
        <w:rPr>
          <w:rFonts w:ascii="Arial" w:eastAsia="Times New Roman" w:hAnsi="Arial" w:cs="Arial"/>
          <w:color w:val="000000" w:themeColor="text1"/>
          <w:lang w:eastAsia="en-GB"/>
        </w:rPr>
        <w:t>.</w:t>
      </w:r>
    </w:p>
    <w:p w14:paraId="692B8924" w14:textId="58A1DDDF" w:rsidR="00330710" w:rsidRDefault="00330710" w:rsidP="00330710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330710">
        <w:rPr>
          <w:rFonts w:ascii="Arial" w:eastAsia="Times New Roman" w:hAnsi="Arial" w:cs="Arial"/>
          <w:color w:val="000000" w:themeColor="text1"/>
          <w:lang w:eastAsia="en-GB"/>
        </w:rPr>
        <w:t>Adopt the draft law criminalizing sexual harassment and develop a national action plan to prevent sexual harassment both within and outside of the workplace.</w:t>
      </w:r>
    </w:p>
    <w:p w14:paraId="56A3AFB7" w14:textId="77777777" w:rsidR="009A354F" w:rsidRPr="005E3B9F" w:rsidRDefault="009A354F" w:rsidP="009A354F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5E3B9F">
        <w:rPr>
          <w:rFonts w:ascii="Arial" w:eastAsia="Times New Roman" w:hAnsi="Arial" w:cs="Arial"/>
          <w:color w:val="000000" w:themeColor="text1"/>
          <w:lang w:eastAsia="en-GB"/>
        </w:rPr>
        <w:t xml:space="preserve">Decriminalize consensual sexual relations between adults of the same sex and expand its anti-discrimination legislation, to include a prohibition of discrimination </w:t>
      </w:r>
      <w:proofErr w:type="gramStart"/>
      <w:r w:rsidRPr="005E3B9F">
        <w:rPr>
          <w:rFonts w:ascii="Arial" w:eastAsia="Times New Roman" w:hAnsi="Arial" w:cs="Arial"/>
          <w:color w:val="000000" w:themeColor="text1"/>
          <w:lang w:eastAsia="en-GB"/>
        </w:rPr>
        <w:t>on the basis of</w:t>
      </w:r>
      <w:proofErr w:type="gramEnd"/>
      <w:r w:rsidRPr="005E3B9F">
        <w:rPr>
          <w:rFonts w:ascii="Arial" w:eastAsia="Times New Roman" w:hAnsi="Arial" w:cs="Arial"/>
          <w:color w:val="000000" w:themeColor="text1"/>
          <w:lang w:eastAsia="en-GB"/>
        </w:rPr>
        <w:t xml:space="preserve"> sexual orientation and gender identity.</w:t>
      </w:r>
    </w:p>
    <w:p w14:paraId="7CAF85D9" w14:textId="756881E8" w:rsidR="00330710" w:rsidRDefault="00330710" w:rsidP="00330710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330710">
        <w:rPr>
          <w:rFonts w:ascii="Arial" w:eastAsia="Times New Roman" w:hAnsi="Arial" w:cs="Arial"/>
          <w:color w:val="000000" w:themeColor="text1"/>
          <w:lang w:eastAsia="en-GB"/>
        </w:rPr>
        <w:t>Integrate comprehensive sexuality education into the national education curriculum, develop resources, and conduct trainings for educators in order to ensure its effective implementation.</w:t>
      </w:r>
    </w:p>
    <w:p w14:paraId="0F3BA8D5" w14:textId="629F5566" w:rsidR="008E016C" w:rsidRDefault="008E016C" w:rsidP="00BC743B">
      <w:pPr>
        <w:pStyle w:val="ListParagraph"/>
        <w:spacing w:line="360" w:lineRule="auto"/>
        <w:rPr>
          <w:rFonts w:ascii="Arial" w:eastAsia="Times New Roman" w:hAnsi="Arial" w:cs="Arial"/>
          <w:lang w:eastAsia="en-GB"/>
        </w:rPr>
      </w:pPr>
    </w:p>
    <w:p w14:paraId="159C1727" w14:textId="77777777" w:rsidR="00D94487" w:rsidRPr="00910331" w:rsidRDefault="00D94487" w:rsidP="00BC743B">
      <w:pPr>
        <w:pStyle w:val="ListParagraph"/>
        <w:spacing w:line="360" w:lineRule="auto"/>
        <w:rPr>
          <w:rFonts w:ascii="Arial" w:eastAsia="Times New Roman" w:hAnsi="Arial" w:cs="Arial"/>
          <w:lang w:eastAsia="en-GB"/>
        </w:rPr>
      </w:pPr>
    </w:p>
    <w:p w14:paraId="31719E7B" w14:textId="77777777" w:rsidR="00A47FBD" w:rsidRPr="00910331" w:rsidRDefault="00A47FBD" w:rsidP="00EB281C">
      <w:pPr>
        <w:spacing w:line="360" w:lineRule="auto"/>
        <w:rPr>
          <w:rFonts w:ascii="Arial" w:hAnsi="Arial" w:cs="Arial"/>
          <w:color w:val="000000" w:themeColor="text1"/>
        </w:rPr>
      </w:pPr>
    </w:p>
    <w:p w14:paraId="51E76CA1" w14:textId="569C9B46" w:rsidR="007912A9" w:rsidRPr="00910331" w:rsidRDefault="004160DE" w:rsidP="00EB281C">
      <w:pPr>
        <w:spacing w:line="360" w:lineRule="auto"/>
        <w:rPr>
          <w:rFonts w:ascii="Arial" w:hAnsi="Arial" w:cs="Arial"/>
          <w:color w:val="000000" w:themeColor="text1"/>
        </w:rPr>
      </w:pPr>
      <w:r w:rsidRPr="00910331">
        <w:rPr>
          <w:rFonts w:ascii="Arial" w:hAnsi="Arial" w:cs="Arial"/>
          <w:color w:val="000000" w:themeColor="text1"/>
        </w:rPr>
        <w:t xml:space="preserve">I wish </w:t>
      </w:r>
      <w:r w:rsidR="000870F5">
        <w:rPr>
          <w:rFonts w:ascii="Arial" w:hAnsi="Arial" w:cs="Arial"/>
          <w:color w:val="000000" w:themeColor="text1"/>
        </w:rPr>
        <w:t>Lebanon</w:t>
      </w:r>
      <w:r w:rsidRPr="00910331">
        <w:rPr>
          <w:rFonts w:ascii="Arial" w:hAnsi="Arial" w:cs="Arial"/>
          <w:color w:val="000000" w:themeColor="text1"/>
        </w:rPr>
        <w:t xml:space="preserve"> all success for its review.</w:t>
      </w:r>
      <w:r w:rsidR="00013B40" w:rsidRPr="00910331">
        <w:rPr>
          <w:rFonts w:ascii="Arial" w:hAnsi="Arial" w:cs="Arial"/>
          <w:color w:val="000000" w:themeColor="text1"/>
        </w:rPr>
        <w:t xml:space="preserve"> </w:t>
      </w:r>
    </w:p>
    <w:p w14:paraId="349AC917" w14:textId="77777777" w:rsidR="007912A9" w:rsidRPr="00910331" w:rsidRDefault="007912A9" w:rsidP="00EB281C">
      <w:pPr>
        <w:spacing w:line="360" w:lineRule="auto"/>
        <w:rPr>
          <w:rFonts w:ascii="Arial" w:hAnsi="Arial" w:cs="Arial"/>
          <w:color w:val="000000" w:themeColor="text1"/>
        </w:rPr>
      </w:pPr>
    </w:p>
    <w:p w14:paraId="4F1807E3" w14:textId="6B7708A5" w:rsidR="004160DE" w:rsidRPr="00DF1B30" w:rsidRDefault="00013B40" w:rsidP="00EB281C">
      <w:pPr>
        <w:spacing w:line="360" w:lineRule="auto"/>
        <w:rPr>
          <w:rFonts w:ascii="Arial" w:eastAsia="Times New Roman" w:hAnsi="Arial" w:cs="Arial"/>
          <w:lang w:eastAsia="en-GB"/>
        </w:rPr>
      </w:pPr>
      <w:r w:rsidRPr="00910331">
        <w:rPr>
          <w:rFonts w:ascii="Arial" w:hAnsi="Arial" w:cs="Arial"/>
          <w:color w:val="000000" w:themeColor="text1"/>
        </w:rPr>
        <w:t>I thank you</w:t>
      </w:r>
      <w:r w:rsidR="009F0877" w:rsidRPr="00DF1B30">
        <w:rPr>
          <w:rFonts w:ascii="Arial" w:hAnsi="Arial" w:cs="Arial"/>
          <w:color w:val="000000" w:themeColor="text1"/>
        </w:rPr>
        <w:t xml:space="preserve"> </w:t>
      </w:r>
    </w:p>
    <w:sectPr w:rsidR="004160DE" w:rsidRPr="00DF1B30" w:rsidSect="00D20EA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Segoe UI"/>
    <w:charset w:val="4D"/>
    <w:family w:val="swiss"/>
    <w:pitch w:val="variable"/>
    <w:sig w:usb0="800000AF" w:usb1="4000604A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nesty Trade 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03067"/>
    <w:multiLevelType w:val="multilevel"/>
    <w:tmpl w:val="D9E8586A"/>
    <w:lvl w:ilvl="0">
      <w:start w:val="1"/>
      <w:numFmt w:val="lowerLetter"/>
      <w:pStyle w:val="Heading2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C5D5B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77845"/>
    <w:multiLevelType w:val="hybridMultilevel"/>
    <w:tmpl w:val="6D5CB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6031F"/>
    <w:multiLevelType w:val="hybridMultilevel"/>
    <w:tmpl w:val="D0C0F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6096F"/>
    <w:multiLevelType w:val="hybridMultilevel"/>
    <w:tmpl w:val="3F10A3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F686F"/>
    <w:multiLevelType w:val="multilevel"/>
    <w:tmpl w:val="955A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E5219A"/>
    <w:multiLevelType w:val="multilevel"/>
    <w:tmpl w:val="A70C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3203A0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701AEF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2E5"/>
    <w:rsid w:val="0000580C"/>
    <w:rsid w:val="00007792"/>
    <w:rsid w:val="00012786"/>
    <w:rsid w:val="00013B40"/>
    <w:rsid w:val="000236FE"/>
    <w:rsid w:val="000250FA"/>
    <w:rsid w:val="00046DFA"/>
    <w:rsid w:val="000521B2"/>
    <w:rsid w:val="000532A0"/>
    <w:rsid w:val="00060AE4"/>
    <w:rsid w:val="000635DF"/>
    <w:rsid w:val="000870F5"/>
    <w:rsid w:val="0009041D"/>
    <w:rsid w:val="00094F02"/>
    <w:rsid w:val="000B11E3"/>
    <w:rsid w:val="000B19EB"/>
    <w:rsid w:val="000B4F16"/>
    <w:rsid w:val="000C33F3"/>
    <w:rsid w:val="000E2431"/>
    <w:rsid w:val="000E55A5"/>
    <w:rsid w:val="00106C19"/>
    <w:rsid w:val="00127D3F"/>
    <w:rsid w:val="001319B8"/>
    <w:rsid w:val="00134116"/>
    <w:rsid w:val="00147B08"/>
    <w:rsid w:val="001719B2"/>
    <w:rsid w:val="001734AF"/>
    <w:rsid w:val="00190B2A"/>
    <w:rsid w:val="00191FD2"/>
    <w:rsid w:val="001C2BD3"/>
    <w:rsid w:val="001D577F"/>
    <w:rsid w:val="001D5B93"/>
    <w:rsid w:val="001E333E"/>
    <w:rsid w:val="00222957"/>
    <w:rsid w:val="00225412"/>
    <w:rsid w:val="0022588B"/>
    <w:rsid w:val="002327D5"/>
    <w:rsid w:val="00240663"/>
    <w:rsid w:val="00255633"/>
    <w:rsid w:val="002578B2"/>
    <w:rsid w:val="00265A7F"/>
    <w:rsid w:val="00267DB8"/>
    <w:rsid w:val="00275047"/>
    <w:rsid w:val="002762C0"/>
    <w:rsid w:val="00282AD9"/>
    <w:rsid w:val="00284F2B"/>
    <w:rsid w:val="002B1AD0"/>
    <w:rsid w:val="002C74E3"/>
    <w:rsid w:val="002E3180"/>
    <w:rsid w:val="002F0A19"/>
    <w:rsid w:val="002F7747"/>
    <w:rsid w:val="003009A4"/>
    <w:rsid w:val="00302D08"/>
    <w:rsid w:val="00302E5A"/>
    <w:rsid w:val="0030682C"/>
    <w:rsid w:val="003271F0"/>
    <w:rsid w:val="00330710"/>
    <w:rsid w:val="00341A69"/>
    <w:rsid w:val="003420BC"/>
    <w:rsid w:val="00345382"/>
    <w:rsid w:val="003567C4"/>
    <w:rsid w:val="00362AA1"/>
    <w:rsid w:val="0037202E"/>
    <w:rsid w:val="003720E1"/>
    <w:rsid w:val="0037666B"/>
    <w:rsid w:val="003872DE"/>
    <w:rsid w:val="00394FE3"/>
    <w:rsid w:val="003A03C5"/>
    <w:rsid w:val="004027E6"/>
    <w:rsid w:val="0040610D"/>
    <w:rsid w:val="0041494D"/>
    <w:rsid w:val="004160DE"/>
    <w:rsid w:val="00423C7B"/>
    <w:rsid w:val="004258D9"/>
    <w:rsid w:val="00426FC2"/>
    <w:rsid w:val="00431C40"/>
    <w:rsid w:val="0043324B"/>
    <w:rsid w:val="004367F4"/>
    <w:rsid w:val="0045763F"/>
    <w:rsid w:val="00461434"/>
    <w:rsid w:val="00461A84"/>
    <w:rsid w:val="00463C79"/>
    <w:rsid w:val="004701B8"/>
    <w:rsid w:val="00470D26"/>
    <w:rsid w:val="00471ACB"/>
    <w:rsid w:val="0047250D"/>
    <w:rsid w:val="00475595"/>
    <w:rsid w:val="00482229"/>
    <w:rsid w:val="00491986"/>
    <w:rsid w:val="004B030D"/>
    <w:rsid w:val="004B1228"/>
    <w:rsid w:val="004C2E08"/>
    <w:rsid w:val="004E705B"/>
    <w:rsid w:val="00522BA7"/>
    <w:rsid w:val="005233EA"/>
    <w:rsid w:val="00526E24"/>
    <w:rsid w:val="00540215"/>
    <w:rsid w:val="00545366"/>
    <w:rsid w:val="00572E87"/>
    <w:rsid w:val="0057559C"/>
    <w:rsid w:val="005A537A"/>
    <w:rsid w:val="005C0279"/>
    <w:rsid w:val="005C7492"/>
    <w:rsid w:val="005D0580"/>
    <w:rsid w:val="005E21A1"/>
    <w:rsid w:val="005E789C"/>
    <w:rsid w:val="005F323B"/>
    <w:rsid w:val="0061303C"/>
    <w:rsid w:val="0062219D"/>
    <w:rsid w:val="00634A99"/>
    <w:rsid w:val="00653F10"/>
    <w:rsid w:val="00660FFA"/>
    <w:rsid w:val="006802BD"/>
    <w:rsid w:val="00680BC9"/>
    <w:rsid w:val="00681B7B"/>
    <w:rsid w:val="006822E4"/>
    <w:rsid w:val="00685940"/>
    <w:rsid w:val="00690968"/>
    <w:rsid w:val="00693CAD"/>
    <w:rsid w:val="006B29D7"/>
    <w:rsid w:val="006B579D"/>
    <w:rsid w:val="006C2436"/>
    <w:rsid w:val="006C2BB9"/>
    <w:rsid w:val="006D2F0D"/>
    <w:rsid w:val="006D42B6"/>
    <w:rsid w:val="006E153A"/>
    <w:rsid w:val="006E71BF"/>
    <w:rsid w:val="00706B35"/>
    <w:rsid w:val="0072793D"/>
    <w:rsid w:val="00736204"/>
    <w:rsid w:val="007444BA"/>
    <w:rsid w:val="007529B5"/>
    <w:rsid w:val="007569E0"/>
    <w:rsid w:val="00763A5E"/>
    <w:rsid w:val="00764ADE"/>
    <w:rsid w:val="00786D27"/>
    <w:rsid w:val="007912A9"/>
    <w:rsid w:val="007B5904"/>
    <w:rsid w:val="007D5EA2"/>
    <w:rsid w:val="007F3A6C"/>
    <w:rsid w:val="00827DBB"/>
    <w:rsid w:val="00834FA8"/>
    <w:rsid w:val="00845BB3"/>
    <w:rsid w:val="00846F7B"/>
    <w:rsid w:val="00851AE9"/>
    <w:rsid w:val="00856C2A"/>
    <w:rsid w:val="00862F95"/>
    <w:rsid w:val="00862F97"/>
    <w:rsid w:val="00867DA3"/>
    <w:rsid w:val="00885369"/>
    <w:rsid w:val="008C3E62"/>
    <w:rsid w:val="008E016C"/>
    <w:rsid w:val="008F67A1"/>
    <w:rsid w:val="00904014"/>
    <w:rsid w:val="00910331"/>
    <w:rsid w:val="0092060C"/>
    <w:rsid w:val="009234FA"/>
    <w:rsid w:val="00936EDB"/>
    <w:rsid w:val="00943B89"/>
    <w:rsid w:val="009562E5"/>
    <w:rsid w:val="00960218"/>
    <w:rsid w:val="00973271"/>
    <w:rsid w:val="00975595"/>
    <w:rsid w:val="00981F3F"/>
    <w:rsid w:val="009827E9"/>
    <w:rsid w:val="00982A58"/>
    <w:rsid w:val="00985C34"/>
    <w:rsid w:val="0098658E"/>
    <w:rsid w:val="009A1360"/>
    <w:rsid w:val="009A354F"/>
    <w:rsid w:val="009A56EB"/>
    <w:rsid w:val="009C1181"/>
    <w:rsid w:val="009C2F4B"/>
    <w:rsid w:val="009D12A5"/>
    <w:rsid w:val="009D7E5A"/>
    <w:rsid w:val="009E5865"/>
    <w:rsid w:val="009E77FC"/>
    <w:rsid w:val="009F0877"/>
    <w:rsid w:val="009F561C"/>
    <w:rsid w:val="00A01C05"/>
    <w:rsid w:val="00A03DA7"/>
    <w:rsid w:val="00A14BB1"/>
    <w:rsid w:val="00A239C4"/>
    <w:rsid w:val="00A36933"/>
    <w:rsid w:val="00A45387"/>
    <w:rsid w:val="00A47FBD"/>
    <w:rsid w:val="00A54606"/>
    <w:rsid w:val="00A6511F"/>
    <w:rsid w:val="00A6723D"/>
    <w:rsid w:val="00A7312F"/>
    <w:rsid w:val="00A907AC"/>
    <w:rsid w:val="00AB3D59"/>
    <w:rsid w:val="00AC563F"/>
    <w:rsid w:val="00AD110A"/>
    <w:rsid w:val="00AD1159"/>
    <w:rsid w:val="00AE522C"/>
    <w:rsid w:val="00AE6ED1"/>
    <w:rsid w:val="00B05FB2"/>
    <w:rsid w:val="00B0758E"/>
    <w:rsid w:val="00B22832"/>
    <w:rsid w:val="00B264E5"/>
    <w:rsid w:val="00B30C88"/>
    <w:rsid w:val="00B324F8"/>
    <w:rsid w:val="00B53F73"/>
    <w:rsid w:val="00B60A26"/>
    <w:rsid w:val="00B62FA6"/>
    <w:rsid w:val="00B736A1"/>
    <w:rsid w:val="00B84A46"/>
    <w:rsid w:val="00B959BC"/>
    <w:rsid w:val="00BA1033"/>
    <w:rsid w:val="00BA13ED"/>
    <w:rsid w:val="00BA3A66"/>
    <w:rsid w:val="00BC743B"/>
    <w:rsid w:val="00BE0DD5"/>
    <w:rsid w:val="00BE5C9D"/>
    <w:rsid w:val="00BF029F"/>
    <w:rsid w:val="00C01D03"/>
    <w:rsid w:val="00C10FDC"/>
    <w:rsid w:val="00C44477"/>
    <w:rsid w:val="00C44CF2"/>
    <w:rsid w:val="00C571AE"/>
    <w:rsid w:val="00C60A73"/>
    <w:rsid w:val="00C6534A"/>
    <w:rsid w:val="00C66E13"/>
    <w:rsid w:val="00C723D9"/>
    <w:rsid w:val="00C81D91"/>
    <w:rsid w:val="00C8277E"/>
    <w:rsid w:val="00CB1643"/>
    <w:rsid w:val="00CB7F82"/>
    <w:rsid w:val="00CC00BA"/>
    <w:rsid w:val="00CC3122"/>
    <w:rsid w:val="00CC3934"/>
    <w:rsid w:val="00CC4D29"/>
    <w:rsid w:val="00CD0133"/>
    <w:rsid w:val="00CD24DA"/>
    <w:rsid w:val="00CD4575"/>
    <w:rsid w:val="00CD63F6"/>
    <w:rsid w:val="00CD7410"/>
    <w:rsid w:val="00CE69A0"/>
    <w:rsid w:val="00CE7E51"/>
    <w:rsid w:val="00D03BF8"/>
    <w:rsid w:val="00D04FBB"/>
    <w:rsid w:val="00D179F0"/>
    <w:rsid w:val="00D20EAB"/>
    <w:rsid w:val="00D23747"/>
    <w:rsid w:val="00D23B68"/>
    <w:rsid w:val="00D32A39"/>
    <w:rsid w:val="00D423BF"/>
    <w:rsid w:val="00D51E09"/>
    <w:rsid w:val="00D63BC6"/>
    <w:rsid w:val="00D65B53"/>
    <w:rsid w:val="00D70218"/>
    <w:rsid w:val="00D94487"/>
    <w:rsid w:val="00DD1CEF"/>
    <w:rsid w:val="00DD4F03"/>
    <w:rsid w:val="00DD56FF"/>
    <w:rsid w:val="00DE3FEF"/>
    <w:rsid w:val="00DF1B30"/>
    <w:rsid w:val="00DF52CB"/>
    <w:rsid w:val="00E051DB"/>
    <w:rsid w:val="00E11F84"/>
    <w:rsid w:val="00E2083C"/>
    <w:rsid w:val="00E2727B"/>
    <w:rsid w:val="00E72192"/>
    <w:rsid w:val="00E81F67"/>
    <w:rsid w:val="00E82953"/>
    <w:rsid w:val="00E84219"/>
    <w:rsid w:val="00E85D20"/>
    <w:rsid w:val="00E90FD9"/>
    <w:rsid w:val="00E957B4"/>
    <w:rsid w:val="00EA1DF5"/>
    <w:rsid w:val="00EB0258"/>
    <w:rsid w:val="00EB281C"/>
    <w:rsid w:val="00EC611F"/>
    <w:rsid w:val="00EE3233"/>
    <w:rsid w:val="00EE3FD3"/>
    <w:rsid w:val="00EF31DB"/>
    <w:rsid w:val="00F023D4"/>
    <w:rsid w:val="00F10574"/>
    <w:rsid w:val="00F2073C"/>
    <w:rsid w:val="00F222F1"/>
    <w:rsid w:val="00F223B9"/>
    <w:rsid w:val="00F34D57"/>
    <w:rsid w:val="00F72B3A"/>
    <w:rsid w:val="00F72FCD"/>
    <w:rsid w:val="00F80BDF"/>
    <w:rsid w:val="00F90051"/>
    <w:rsid w:val="00FA2A43"/>
    <w:rsid w:val="00FB5A8D"/>
    <w:rsid w:val="00FB7B59"/>
    <w:rsid w:val="00FE7E96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10204"/>
  <w14:defaultImageDpi w14:val="32767"/>
  <w15:docId w15:val="{8A55ADA1-2E7D-4C66-A4D1-0E333641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3934"/>
    <w:pPr>
      <w:numPr>
        <w:numId w:val="8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left" w:pos="2277"/>
      </w:tabs>
      <w:jc w:val="both"/>
      <w:outlineLvl w:val="1"/>
    </w:pPr>
    <w:rPr>
      <w:rFonts w:ascii="Lato" w:eastAsia="Arial Narrow" w:hAnsi="Lato" w:cs="Arial Narrow"/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0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47FBD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23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36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3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6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6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6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236FE"/>
    <w:pPr>
      <w:autoSpaceDE w:val="0"/>
      <w:autoSpaceDN w:val="0"/>
      <w:adjustRightInd w:val="0"/>
    </w:pPr>
    <w:rPr>
      <w:rFonts w:ascii="Amnesty Trade Gothic" w:hAnsi="Amnesty Trade Gothic" w:cs="Amnesty Trade Gothic"/>
      <w:color w:val="000000"/>
      <w:lang w:val="is-IS"/>
    </w:rPr>
  </w:style>
  <w:style w:type="character" w:customStyle="1" w:styleId="Heading2Char">
    <w:name w:val="Heading 2 Char"/>
    <w:basedOn w:val="DefaultParagraphFont"/>
    <w:link w:val="Heading2"/>
    <w:uiPriority w:val="9"/>
    <w:rsid w:val="00CC3934"/>
    <w:rPr>
      <w:rFonts w:ascii="Lato" w:eastAsia="Arial Narrow" w:hAnsi="Lato" w:cs="Arial Narrow"/>
      <w:b/>
      <w:color w:val="000000"/>
      <w:sz w:val="22"/>
      <w:szCs w:val="22"/>
    </w:rPr>
  </w:style>
  <w:style w:type="paragraph" w:customStyle="1" w:styleId="Body">
    <w:name w:val="Body"/>
    <w:rsid w:val="00CC3934"/>
    <w:rPr>
      <w:rFonts w:ascii="Times New Roman" w:eastAsia="Arial Unicode MS" w:hAnsi="Times New Roman" w:cs="Arial Unicode MS"/>
      <w:color w:val="000000"/>
      <w:sz w:val="22"/>
      <w:szCs w:val="22"/>
      <w:u w:color="000000"/>
      <w:lang w:val="en-US"/>
    </w:rPr>
  </w:style>
  <w:style w:type="paragraph" w:styleId="Revision">
    <w:name w:val="Revision"/>
    <w:hidden/>
    <w:uiPriority w:val="99"/>
    <w:semiHidden/>
    <w:rsid w:val="00D23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6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1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0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0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52A527-D863-4A06-AD47-244C5358BAD5}"/>
</file>

<file path=customXml/itemProps2.xml><?xml version="1.0" encoding="utf-8"?>
<ds:datastoreItem xmlns:ds="http://schemas.openxmlformats.org/officeDocument/2006/customXml" ds:itemID="{CDA26389-0F75-44D2-8E6E-D7B02D0C7C49}"/>
</file>

<file path=customXml/itemProps3.xml><?xml version="1.0" encoding="utf-8"?>
<ds:datastoreItem xmlns:ds="http://schemas.openxmlformats.org/officeDocument/2006/customXml" ds:itemID="{F260F0F9-60D3-44A6-9C2D-ECB76F28BE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Edda Ragnarsdóttir</dc:creator>
  <cp:keywords/>
  <dc:description/>
  <cp:lastModifiedBy>Þorvarður Atli Þórsson</cp:lastModifiedBy>
  <cp:revision>3</cp:revision>
  <dcterms:created xsi:type="dcterms:W3CDTF">2021-01-12T16:59:00Z</dcterms:created>
  <dcterms:modified xsi:type="dcterms:W3CDTF">2021-01-14T01:09:00Z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