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32" w:rsidRDefault="00523D32" w:rsidP="008F094F">
      <w:pPr>
        <w:jc w:val="both"/>
        <w:outlineLvl w:val="0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بسم الله الرحمن الرحيم</w:t>
      </w:r>
    </w:p>
    <w:p w:rsidR="00B63142" w:rsidRPr="00B63142" w:rsidRDefault="00B6314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السيد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D725E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الرئيس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،</w:t>
      </w:r>
    </w:p>
    <w:p w:rsidR="00D966C9" w:rsidRDefault="00B63142" w:rsidP="00A35DA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>يرحب وفد بلادي بو</w:t>
      </w:r>
      <w:r w:rsidR="00523D3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ف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د 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سلطنة عُمان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الشقيقة</w:t>
      </w:r>
      <w:r w:rsidRPr="00B63142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 الموقر برئاسة </w:t>
      </w:r>
      <w:r w:rsidR="00D966C9" w:rsidRP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معالي 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وزير العدل والشؤون القانونية الدكتور عبدالله ب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>ن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محمد السعيدي، ويشكره على عرض التقرير الوطني</w:t>
      </w:r>
      <w:r w:rsidR="00D966C9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D966C9" w:rsidP="00FF73D1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ويثمن وفد بلادي التقدم الكبير الذي 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الذي يأتي استكمالاً لخطة عمل بدأتها السلطنة وتتمحور حول كيفية الإدماج التدريجي والفعال لمنظومة حقوق الإنس</w:t>
      </w:r>
      <w:r w:rsidR="00FF73D1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ان، بحيث تراعي الخصوصية الوطنية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والتحديات الراهنة، وهي تستشرف المستقبل لمزيد من الإنجاز، </w:t>
      </w:r>
      <w:r w:rsidR="00FF73D1">
        <w:rPr>
          <w:rFonts w:ascii="Simplified Arabic" w:hAnsi="Simplified Arabic" w:cs="Simplified Arabic" w:hint="cs"/>
          <w:sz w:val="32"/>
          <w:szCs w:val="32"/>
          <w:rtl/>
          <w:lang w:bidi="ar-JO"/>
        </w:rPr>
        <w:t>وفي هذا السياق،</w:t>
      </w:r>
      <w:r w:rsidR="00112FA6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ن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قدم التوصي</w:t>
      </w:r>
      <w:r w:rsidR="00F645E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 w:rsidR="00A2672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التالي</w:t>
      </w:r>
      <w:r w:rsidR="00F645E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 w:rsidR="00BB4CB2">
        <w:rPr>
          <w:rFonts w:ascii="Simplified Arabic" w:hAnsi="Simplified Arabic" w:cs="Simplified Arabic" w:hint="cs"/>
          <w:sz w:val="32"/>
          <w:szCs w:val="32"/>
          <w:rtl/>
          <w:lang w:bidi="ar-JO"/>
        </w:rPr>
        <w:t>:</w:t>
      </w:r>
    </w:p>
    <w:p w:rsidR="00BE4F4A" w:rsidRPr="00BE4F4A" w:rsidRDefault="00BE4F4A" w:rsidP="00BE4F4A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 ادماج ذوي الاعاقة في مدارس التعليم الاساسي خصوصا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ً</w:t>
      </w: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و في باقي مسالك التعليم و التدريب</w:t>
      </w:r>
      <w:r w:rsidR="00F645E3"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E4F4A" w:rsidRPr="00BE4F4A" w:rsidRDefault="00BE4F4A" w:rsidP="00BE4F4A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المضي في تنفيذ الاستراتيجية الوطنية للتعليم 2040 ولا سيما المبدأ الخامس " التربية على حقوق الانسان وواجباته</w:t>
      </w:r>
      <w:r w:rsidR="00F645E3">
        <w:rPr>
          <w:rFonts w:ascii="Simplified Arabic" w:hAnsi="Simplified Arabic" w:cs="Simplified Arabic" w:hint="cs"/>
          <w:sz w:val="32"/>
          <w:szCs w:val="32"/>
          <w:rtl/>
          <w:lang w:bidi="ar-JO"/>
        </w:rPr>
        <w:t>"</w:t>
      </w: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. </w:t>
      </w:r>
    </w:p>
    <w:p w:rsidR="00BE4F4A" w:rsidRPr="00BE4F4A" w:rsidRDefault="00BE4F4A" w:rsidP="00BE4F4A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مواصلة الجهود المبذولة لدعم سياسة الاعتدال و التسامح الديني من خلال البرامج التعليمية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E4F4A" w:rsidRPr="00BE4F4A" w:rsidRDefault="00BE4F4A" w:rsidP="00BE4F4A">
      <w:pPr>
        <w:pStyle w:val="ListParagraph"/>
        <w:numPr>
          <w:ilvl w:val="0"/>
          <w:numId w:val="1"/>
        </w:numPr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زيادة جهودها بخصوص قضايا الطفل مو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اص</w:t>
      </w: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لة جهودها الرامية الى محاربة عمل الأطفال و اشكال استغلالهم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  <w:r w:rsidRP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</w:p>
    <w:p w:rsidR="008F094F" w:rsidRDefault="008F094F" w:rsidP="00A35DA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وختاماً، نتمنى </w:t>
      </w:r>
      <w:r w:rsidR="00A04404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لسطنة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الشقيق</w:t>
      </w:r>
      <w:r w:rsidR="00A0440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كل 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التوفيق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في هذه 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الدورة من الاستعراض 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الدوري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الشامل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لما فيه 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تحقيق آمال</w:t>
      </w:r>
      <w:r w:rsidR="00195694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شعبه</w:t>
      </w:r>
      <w:r w:rsidR="00F645E3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</w:t>
      </w:r>
      <w:r w:rsidR="00A35DAC">
        <w:rPr>
          <w:rFonts w:ascii="Simplified Arabic" w:hAnsi="Simplified Arabic" w:cs="Simplified Arabic" w:hint="cs"/>
          <w:sz w:val="32"/>
          <w:szCs w:val="32"/>
          <w:rtl/>
          <w:lang w:bidi="ar-JO"/>
        </w:rPr>
        <w:t>الشقيق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p w:rsidR="00BB4CB2" w:rsidRPr="00B63142" w:rsidRDefault="00BB4CB2" w:rsidP="00B703DC">
      <w:pPr>
        <w:jc w:val="both"/>
        <w:rPr>
          <w:rFonts w:ascii="Simplified Arabic" w:hAnsi="Simplified Arabic" w:cs="Simplified Arabic"/>
          <w:sz w:val="32"/>
          <w:szCs w:val="32"/>
          <w:rtl/>
          <w:lang w:bidi="ar-JO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وشكراً السيد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الرئيس</w:t>
      </w:r>
      <w:r w:rsidR="00BE4F4A">
        <w:rPr>
          <w:rFonts w:ascii="Simplified Arabic" w:hAnsi="Simplified Arabic" w:cs="Simplified Arabic" w:hint="cs"/>
          <w:sz w:val="32"/>
          <w:szCs w:val="32"/>
          <w:rtl/>
          <w:lang w:bidi="ar-JO"/>
        </w:rPr>
        <w:t>ة</w:t>
      </w:r>
      <w:r>
        <w:rPr>
          <w:rFonts w:ascii="Simplified Arabic" w:hAnsi="Simplified Arabic" w:cs="Simplified Arabic" w:hint="cs"/>
          <w:sz w:val="32"/>
          <w:szCs w:val="32"/>
          <w:rtl/>
          <w:lang w:bidi="ar-JO"/>
        </w:rPr>
        <w:t>.</w:t>
      </w:r>
    </w:p>
    <w:sectPr w:rsidR="00BB4CB2" w:rsidRPr="00B63142" w:rsidSect="00BC32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12633"/>
    <w:multiLevelType w:val="hybridMultilevel"/>
    <w:tmpl w:val="5CC8FDE2"/>
    <w:lvl w:ilvl="0" w:tplc="A030EA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142"/>
    <w:rsid w:val="000060CE"/>
    <w:rsid w:val="00112FA6"/>
    <w:rsid w:val="00195694"/>
    <w:rsid w:val="001A69F8"/>
    <w:rsid w:val="00244602"/>
    <w:rsid w:val="00434ED2"/>
    <w:rsid w:val="004F7065"/>
    <w:rsid w:val="00523D32"/>
    <w:rsid w:val="005C5647"/>
    <w:rsid w:val="005D7A16"/>
    <w:rsid w:val="00621491"/>
    <w:rsid w:val="00645DE8"/>
    <w:rsid w:val="006F5817"/>
    <w:rsid w:val="00746FEF"/>
    <w:rsid w:val="007952F0"/>
    <w:rsid w:val="007E06A8"/>
    <w:rsid w:val="00866FFB"/>
    <w:rsid w:val="008C0827"/>
    <w:rsid w:val="008D6B84"/>
    <w:rsid w:val="008E6E38"/>
    <w:rsid w:val="008F094F"/>
    <w:rsid w:val="009720DC"/>
    <w:rsid w:val="00A04404"/>
    <w:rsid w:val="00A140DD"/>
    <w:rsid w:val="00A2672A"/>
    <w:rsid w:val="00A35DAC"/>
    <w:rsid w:val="00AA6445"/>
    <w:rsid w:val="00AE7E11"/>
    <w:rsid w:val="00B63142"/>
    <w:rsid w:val="00B703DC"/>
    <w:rsid w:val="00BB4CB2"/>
    <w:rsid w:val="00BC32DF"/>
    <w:rsid w:val="00BE4F4A"/>
    <w:rsid w:val="00C851B5"/>
    <w:rsid w:val="00D410D3"/>
    <w:rsid w:val="00D725E9"/>
    <w:rsid w:val="00D966C9"/>
    <w:rsid w:val="00E314DB"/>
    <w:rsid w:val="00F645E3"/>
    <w:rsid w:val="00FF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948B4-D62A-4DBA-885F-908868F8E02E}"/>
</file>

<file path=customXml/itemProps2.xml><?xml version="1.0" encoding="utf-8"?>
<ds:datastoreItem xmlns:ds="http://schemas.openxmlformats.org/officeDocument/2006/customXml" ds:itemID="{3BCCC8E7-C677-4914-98B4-6942AEFE04F8}"/>
</file>

<file path=customXml/itemProps3.xml><?xml version="1.0" encoding="utf-8"?>
<ds:datastoreItem xmlns:ds="http://schemas.openxmlformats.org/officeDocument/2006/customXml" ds:itemID="{0810ABF1-9FCA-4B0F-92AE-D8E9B570AA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Akram</cp:lastModifiedBy>
  <cp:revision>6</cp:revision>
  <dcterms:created xsi:type="dcterms:W3CDTF">2021-01-18T09:50:00Z</dcterms:created>
  <dcterms:modified xsi:type="dcterms:W3CDTF">2021-01-20T20:07:00Z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