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D93" w:rsidRPr="001A2396" w:rsidRDefault="00305D93" w:rsidP="00305D93">
      <w:pPr>
        <w:jc w:val="center"/>
        <w:rPr>
          <w:rFonts w:ascii="Arial" w:hAnsi="Arial" w:cs="Arial"/>
          <w:b/>
          <w:color w:val="000000" w:themeColor="text1"/>
          <w:sz w:val="56"/>
          <w:szCs w:val="56"/>
        </w:rPr>
      </w:pPr>
      <w:r w:rsidRPr="001A2396">
        <w:rPr>
          <w:rFonts w:ascii="Arial" w:hAnsi="Arial" w:cs="Arial"/>
          <w:b/>
          <w:color w:val="000000" w:themeColor="text1"/>
          <w:sz w:val="56"/>
          <w:szCs w:val="56"/>
        </w:rPr>
        <w:t>GEORGIA</w:t>
      </w:r>
    </w:p>
    <w:p w:rsidR="00305D93" w:rsidRPr="001A2396" w:rsidRDefault="00305D93" w:rsidP="00305D93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305D93" w:rsidRPr="001A2396" w:rsidRDefault="00305D93" w:rsidP="00305D93">
      <w:pPr>
        <w:jc w:val="center"/>
        <w:rPr>
          <w:rFonts w:ascii="Arial" w:hAnsi="Arial" w:cs="Arial"/>
          <w:b/>
          <w:color w:val="000000" w:themeColor="text1"/>
        </w:rPr>
      </w:pPr>
      <w:r w:rsidRPr="001A2396">
        <w:rPr>
          <w:rFonts w:ascii="Arial" w:hAnsi="Arial" w:cs="Arial"/>
          <w:b/>
          <w:color w:val="000000" w:themeColor="text1"/>
        </w:rPr>
        <w:t>THE 37</w:t>
      </w:r>
      <w:r w:rsidRPr="001A2396">
        <w:rPr>
          <w:rFonts w:ascii="Arial" w:hAnsi="Arial" w:cs="Arial"/>
          <w:b/>
          <w:color w:val="000000" w:themeColor="text1"/>
          <w:vertAlign w:val="superscript"/>
        </w:rPr>
        <w:t>TH</w:t>
      </w:r>
      <w:r w:rsidRPr="001A2396">
        <w:rPr>
          <w:rFonts w:ascii="Arial" w:hAnsi="Arial" w:cs="Arial"/>
          <w:b/>
          <w:color w:val="000000" w:themeColor="text1"/>
        </w:rPr>
        <w:t xml:space="preserve"> SESSION OF THE UPR WORKING GROUP</w:t>
      </w:r>
    </w:p>
    <w:p w:rsidR="00305D93" w:rsidRPr="001A2396" w:rsidRDefault="00305D93" w:rsidP="00305D93">
      <w:pPr>
        <w:jc w:val="center"/>
        <w:rPr>
          <w:rFonts w:ascii="Arial" w:hAnsi="Arial" w:cs="Arial"/>
          <w:b/>
          <w:color w:val="000000" w:themeColor="text1"/>
        </w:rPr>
      </w:pPr>
      <w:r w:rsidRPr="001A2396">
        <w:rPr>
          <w:rFonts w:ascii="Arial" w:hAnsi="Arial" w:cs="Arial"/>
          <w:b/>
          <w:color w:val="000000" w:themeColor="text1"/>
        </w:rPr>
        <w:t xml:space="preserve">UPR OF </w:t>
      </w:r>
      <w:r w:rsidR="00BB2FEA">
        <w:rPr>
          <w:rFonts w:ascii="Arial" w:hAnsi="Arial" w:cs="Arial"/>
          <w:b/>
          <w:color w:val="000000" w:themeColor="text1"/>
        </w:rPr>
        <w:t>NEPAL</w:t>
      </w:r>
    </w:p>
    <w:p w:rsidR="00305D93" w:rsidRPr="001A2396" w:rsidRDefault="00305D93" w:rsidP="00305D93">
      <w:pPr>
        <w:jc w:val="right"/>
        <w:rPr>
          <w:rFonts w:ascii="Arial" w:hAnsi="Arial" w:cs="Arial"/>
          <w:b/>
          <w:color w:val="000000" w:themeColor="text1"/>
        </w:rPr>
      </w:pPr>
    </w:p>
    <w:p w:rsidR="00305D93" w:rsidRPr="001A2396" w:rsidRDefault="00BB2FEA" w:rsidP="00305D93">
      <w:pPr>
        <w:jc w:val="right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Geneva, 21</w:t>
      </w:r>
      <w:r w:rsidR="00305D93" w:rsidRPr="001A2396">
        <w:rPr>
          <w:rFonts w:ascii="Arial" w:hAnsi="Arial" w:cs="Arial"/>
          <w:b/>
          <w:color w:val="000000" w:themeColor="text1"/>
        </w:rPr>
        <w:t xml:space="preserve"> January 2021</w:t>
      </w:r>
    </w:p>
    <w:p w:rsidR="00305D93" w:rsidRPr="001A2396" w:rsidRDefault="00305D93" w:rsidP="00305D93">
      <w:pPr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305D93" w:rsidRPr="001A2396" w:rsidRDefault="00305D93" w:rsidP="00305D93">
      <w:pPr>
        <w:jc w:val="both"/>
        <w:rPr>
          <w:rFonts w:ascii="Sylfaen" w:hAnsi="Sylfaen" w:cs="Arial"/>
          <w:color w:val="000000" w:themeColor="text1"/>
        </w:rPr>
      </w:pPr>
    </w:p>
    <w:p w:rsidR="00305D93" w:rsidRPr="00FC4F64" w:rsidRDefault="00305D93" w:rsidP="00305D93">
      <w:pPr>
        <w:jc w:val="both"/>
        <w:rPr>
          <w:rFonts w:ascii="Sylfaen" w:hAnsi="Sylfaen" w:cs="Arial"/>
          <w:color w:val="000000" w:themeColor="text1"/>
        </w:rPr>
      </w:pPr>
      <w:r w:rsidRPr="00FC4F64">
        <w:rPr>
          <w:rFonts w:ascii="Sylfaen" w:hAnsi="Sylfaen" w:cs="Arial"/>
          <w:color w:val="000000" w:themeColor="text1"/>
        </w:rPr>
        <w:t xml:space="preserve">Georgia warmly welcomes the Delegation of </w:t>
      </w:r>
      <w:r w:rsidR="00BB2FEA" w:rsidRPr="00FC4F64">
        <w:rPr>
          <w:rFonts w:ascii="Sylfaen" w:hAnsi="Sylfaen" w:cs="Arial"/>
          <w:color w:val="000000" w:themeColor="text1"/>
        </w:rPr>
        <w:t xml:space="preserve">Nepal </w:t>
      </w:r>
      <w:r w:rsidRPr="00FC4F64">
        <w:rPr>
          <w:rFonts w:ascii="Sylfaen" w:hAnsi="Sylfaen" w:cs="Arial"/>
          <w:color w:val="000000" w:themeColor="text1"/>
        </w:rPr>
        <w:t>and thanks the head of the Delegation for the presentation of the national report.</w:t>
      </w:r>
    </w:p>
    <w:p w:rsidR="00305D93" w:rsidRPr="00FC4F64" w:rsidRDefault="00305D93" w:rsidP="00305D93">
      <w:pPr>
        <w:jc w:val="both"/>
        <w:rPr>
          <w:rFonts w:ascii="Sylfaen" w:hAnsi="Sylfaen" w:cs="Arial"/>
          <w:color w:val="000000" w:themeColor="text1"/>
        </w:rPr>
      </w:pPr>
    </w:p>
    <w:p w:rsidR="00A8120F" w:rsidRDefault="007D10E9" w:rsidP="00A8120F">
      <w:pPr>
        <w:jc w:val="both"/>
        <w:rPr>
          <w:rFonts w:ascii="Sylfaen" w:hAnsi="Sylfaen"/>
          <w:color w:val="000000" w:themeColor="text1"/>
        </w:rPr>
      </w:pPr>
      <w:r w:rsidRPr="00FC4F64">
        <w:rPr>
          <w:rFonts w:ascii="Sylfaen" w:hAnsi="Sylfaen"/>
          <w:color w:val="000000" w:themeColor="text1"/>
        </w:rPr>
        <w:t>We welcome</w:t>
      </w:r>
      <w:r w:rsidR="00BB2FEA" w:rsidRPr="00FC4F64">
        <w:rPr>
          <w:rFonts w:ascii="Sylfaen" w:hAnsi="Sylfaen"/>
          <w:color w:val="000000" w:themeColor="text1"/>
        </w:rPr>
        <w:t xml:space="preserve"> Nepal’s accession to the Protocol to Prevent, Suppress and Punish Trafficking in Persons Especially Women and Children, supplementing the United Nations Convention against Transnational Org</w:t>
      </w:r>
      <w:r w:rsidR="00756FD7">
        <w:rPr>
          <w:rFonts w:ascii="Sylfaen" w:hAnsi="Sylfaen"/>
          <w:color w:val="000000" w:themeColor="text1"/>
        </w:rPr>
        <w:t xml:space="preserve">anized Crime </w:t>
      </w:r>
      <w:bookmarkStart w:id="0" w:name="_GoBack"/>
      <w:bookmarkEnd w:id="0"/>
      <w:r w:rsidR="00BB2FEA" w:rsidRPr="00FC4F64">
        <w:rPr>
          <w:rFonts w:ascii="Sylfaen" w:hAnsi="Sylfaen"/>
          <w:color w:val="000000" w:themeColor="text1"/>
        </w:rPr>
        <w:t>on 16 June 2020.</w:t>
      </w:r>
      <w:r w:rsidRPr="00FC4F64">
        <w:rPr>
          <w:rFonts w:ascii="Sylfaen" w:hAnsi="Sylfaen"/>
          <w:color w:val="000000" w:themeColor="text1"/>
        </w:rPr>
        <w:t xml:space="preserve"> </w:t>
      </w:r>
    </w:p>
    <w:p w:rsidR="00756FD7" w:rsidRPr="00FC4F64" w:rsidRDefault="00756FD7" w:rsidP="00A8120F">
      <w:pPr>
        <w:jc w:val="both"/>
        <w:rPr>
          <w:rFonts w:ascii="Sylfaen" w:hAnsi="Sylfaen"/>
          <w:color w:val="000000" w:themeColor="text1"/>
        </w:rPr>
      </w:pPr>
    </w:p>
    <w:p w:rsidR="00A018C8" w:rsidRPr="00FC4F64" w:rsidRDefault="00A018C8" w:rsidP="00A8120F">
      <w:pPr>
        <w:jc w:val="both"/>
        <w:rPr>
          <w:rFonts w:ascii="Sylfaen" w:hAnsi="Sylfaen"/>
          <w:color w:val="000000" w:themeColor="text1"/>
        </w:rPr>
      </w:pPr>
      <w:r w:rsidRPr="00FC4F64">
        <w:rPr>
          <w:rFonts w:ascii="Sylfaen" w:hAnsi="Sylfaen"/>
          <w:color w:val="000000" w:themeColor="text1"/>
        </w:rPr>
        <w:t>Georgia notes with satisfaction the constructive engagement of the Government of Nepal with UN human rights mechanisms and treaty bodies</w:t>
      </w:r>
      <w:r w:rsidR="00756FD7">
        <w:rPr>
          <w:rFonts w:ascii="Sylfaen" w:hAnsi="Sylfaen"/>
          <w:color w:val="000000" w:themeColor="text1"/>
        </w:rPr>
        <w:t>.</w:t>
      </w:r>
    </w:p>
    <w:p w:rsidR="00A018C8" w:rsidRPr="00FC4F64" w:rsidRDefault="00A018C8" w:rsidP="00A8120F">
      <w:pPr>
        <w:jc w:val="both"/>
        <w:rPr>
          <w:rFonts w:ascii="Sylfaen" w:hAnsi="Sylfaen"/>
          <w:color w:val="000000" w:themeColor="text1"/>
        </w:rPr>
      </w:pPr>
    </w:p>
    <w:p w:rsidR="00A018C8" w:rsidRPr="00FC4F64" w:rsidRDefault="00A018C8" w:rsidP="00A8120F">
      <w:pPr>
        <w:jc w:val="both"/>
        <w:rPr>
          <w:rFonts w:ascii="Sylfaen" w:hAnsi="Sylfaen"/>
          <w:color w:val="000000" w:themeColor="text1"/>
        </w:rPr>
      </w:pPr>
      <w:r w:rsidRPr="00FC4F64">
        <w:rPr>
          <w:rFonts w:ascii="Sylfaen" w:hAnsi="Sylfaen"/>
          <w:color w:val="000000" w:themeColor="text1"/>
        </w:rPr>
        <w:t xml:space="preserve">We commend Nepal for establishing the independent and impartial National Human Rights Commission established in compliance with the Paris Principles and accredited 'A' category status. </w:t>
      </w:r>
    </w:p>
    <w:p w:rsidR="00A018C8" w:rsidRPr="00FC4F64" w:rsidRDefault="00A018C8" w:rsidP="00A8120F">
      <w:pPr>
        <w:jc w:val="both"/>
        <w:rPr>
          <w:rFonts w:ascii="Sylfaen" w:hAnsi="Sylfaen"/>
          <w:color w:val="000000" w:themeColor="text1"/>
        </w:rPr>
      </w:pPr>
    </w:p>
    <w:p w:rsidR="001B0023" w:rsidRPr="00FC4F64" w:rsidRDefault="001B0023">
      <w:pPr>
        <w:rPr>
          <w:rFonts w:ascii="Sylfaen" w:hAnsi="Sylfaen"/>
          <w:color w:val="000000" w:themeColor="text1"/>
        </w:rPr>
      </w:pPr>
      <w:r w:rsidRPr="00FC4F64">
        <w:rPr>
          <w:rFonts w:ascii="Sylfaen" w:hAnsi="Sylfaen"/>
          <w:color w:val="000000" w:themeColor="text1"/>
        </w:rPr>
        <w:t>With this</w:t>
      </w:r>
      <w:r w:rsidR="004F6E16" w:rsidRPr="00FC4F64">
        <w:rPr>
          <w:rFonts w:ascii="Sylfaen" w:hAnsi="Sylfaen"/>
          <w:color w:val="000000" w:themeColor="text1"/>
        </w:rPr>
        <w:t xml:space="preserve"> in mind</w:t>
      </w:r>
      <w:r w:rsidRPr="00FC4F64">
        <w:rPr>
          <w:rFonts w:ascii="Sylfaen" w:hAnsi="Sylfaen"/>
          <w:color w:val="000000" w:themeColor="text1"/>
        </w:rPr>
        <w:t>, Georgia recomme</w:t>
      </w:r>
      <w:r w:rsidR="00A018C8" w:rsidRPr="00FC4F64">
        <w:rPr>
          <w:rFonts w:ascii="Sylfaen" w:hAnsi="Sylfaen"/>
          <w:color w:val="000000" w:themeColor="text1"/>
        </w:rPr>
        <w:t>nds to the Government of Nepal</w:t>
      </w:r>
      <w:r w:rsidRPr="00FC4F64">
        <w:rPr>
          <w:rFonts w:ascii="Sylfaen" w:hAnsi="Sylfaen"/>
          <w:color w:val="000000" w:themeColor="text1"/>
        </w:rPr>
        <w:t>:</w:t>
      </w:r>
    </w:p>
    <w:p w:rsidR="001B0023" w:rsidRPr="00FC4F64" w:rsidRDefault="001B0023">
      <w:pPr>
        <w:rPr>
          <w:rFonts w:ascii="Sylfaen" w:hAnsi="Sylfaen"/>
          <w:color w:val="000000" w:themeColor="text1"/>
        </w:rPr>
      </w:pPr>
    </w:p>
    <w:p w:rsidR="001B0023" w:rsidRDefault="00BB2FEA" w:rsidP="004F6E16">
      <w:pPr>
        <w:pStyle w:val="ListParagraph"/>
        <w:numPr>
          <w:ilvl w:val="0"/>
          <w:numId w:val="2"/>
        </w:numPr>
        <w:jc w:val="both"/>
        <w:rPr>
          <w:rFonts w:ascii="Sylfaen" w:hAnsi="Sylfaen"/>
          <w:color w:val="000000" w:themeColor="text1"/>
        </w:rPr>
      </w:pPr>
      <w:r w:rsidRPr="00FC4F64">
        <w:rPr>
          <w:rFonts w:ascii="Sylfaen" w:hAnsi="Sylfaen"/>
          <w:color w:val="000000" w:themeColor="text1"/>
        </w:rPr>
        <w:t>To take further steps towards establishing legal and institutional foundation and capacity in order to join remai</w:t>
      </w:r>
      <w:r w:rsidR="00756FD7">
        <w:rPr>
          <w:rFonts w:ascii="Sylfaen" w:hAnsi="Sylfaen"/>
          <w:color w:val="000000" w:themeColor="text1"/>
        </w:rPr>
        <w:t>ning international instruments.</w:t>
      </w:r>
    </w:p>
    <w:p w:rsidR="00756FD7" w:rsidRPr="00FC4F64" w:rsidRDefault="00756FD7" w:rsidP="00756FD7">
      <w:pPr>
        <w:pStyle w:val="ListParagraph"/>
        <w:jc w:val="both"/>
        <w:rPr>
          <w:rFonts w:ascii="Sylfaen" w:hAnsi="Sylfaen"/>
          <w:color w:val="000000" w:themeColor="text1"/>
        </w:rPr>
      </w:pPr>
    </w:p>
    <w:p w:rsidR="00756FD7" w:rsidRDefault="00FC4F64" w:rsidP="00756FD7">
      <w:pPr>
        <w:pStyle w:val="ListParagraph"/>
        <w:numPr>
          <w:ilvl w:val="0"/>
          <w:numId w:val="2"/>
        </w:numPr>
        <w:jc w:val="both"/>
        <w:rPr>
          <w:rFonts w:ascii="Sylfaen" w:hAnsi="Sylfaen"/>
          <w:color w:val="000000" w:themeColor="text1"/>
        </w:rPr>
      </w:pPr>
      <w:r w:rsidRPr="00FC4F64">
        <w:rPr>
          <w:rFonts w:ascii="Sylfaen" w:hAnsi="Sylfaen"/>
          <w:color w:val="000000" w:themeColor="text1"/>
        </w:rPr>
        <w:t xml:space="preserve">To continue measures necessary for aligning of </w:t>
      </w:r>
      <w:r w:rsidR="00A018C8" w:rsidRPr="00FC4F64">
        <w:rPr>
          <w:rFonts w:ascii="Sylfaen" w:hAnsi="Sylfaen"/>
          <w:color w:val="000000" w:themeColor="text1"/>
        </w:rPr>
        <w:t>The National Human Rights Commission Bill, with the elevated status of the NHRC</w:t>
      </w:r>
      <w:r w:rsidR="00756FD7">
        <w:rPr>
          <w:rFonts w:ascii="Sylfaen" w:hAnsi="Sylfaen"/>
          <w:color w:val="000000" w:themeColor="text1"/>
        </w:rPr>
        <w:t>.</w:t>
      </w:r>
      <w:r w:rsidRPr="00FC4F64">
        <w:rPr>
          <w:color w:val="000000" w:themeColor="text1"/>
        </w:rPr>
        <w:t xml:space="preserve"> </w:t>
      </w:r>
    </w:p>
    <w:p w:rsidR="00756FD7" w:rsidRDefault="00756FD7" w:rsidP="00756FD7">
      <w:pPr>
        <w:pStyle w:val="ListParagraph"/>
        <w:jc w:val="both"/>
        <w:rPr>
          <w:rFonts w:ascii="Sylfaen" w:hAnsi="Sylfaen"/>
          <w:color w:val="000000" w:themeColor="text1"/>
        </w:rPr>
      </w:pPr>
    </w:p>
    <w:p w:rsidR="00FC4F64" w:rsidRPr="00756FD7" w:rsidRDefault="00FC4F64" w:rsidP="00756FD7">
      <w:pPr>
        <w:pStyle w:val="ListParagraph"/>
        <w:jc w:val="both"/>
        <w:rPr>
          <w:rFonts w:ascii="Sylfaen" w:hAnsi="Sylfaen"/>
          <w:color w:val="000000" w:themeColor="text1"/>
        </w:rPr>
      </w:pPr>
      <w:r w:rsidRPr="00756FD7">
        <w:rPr>
          <w:rFonts w:ascii="Sylfaen" w:hAnsi="Sylfaen"/>
          <w:color w:val="000000" w:themeColor="text1"/>
        </w:rPr>
        <w:t>We wish the delegation of Nepal a successful UPR</w:t>
      </w:r>
      <w:r w:rsidR="00C322C5" w:rsidRPr="00756FD7">
        <w:rPr>
          <w:rFonts w:ascii="Sylfaen" w:hAnsi="Sylfaen"/>
          <w:color w:val="000000" w:themeColor="text1"/>
        </w:rPr>
        <w:t>.</w:t>
      </w:r>
      <w:r w:rsidRPr="00756FD7">
        <w:rPr>
          <w:rFonts w:ascii="Sylfaen" w:hAnsi="Sylfaen"/>
          <w:color w:val="000000" w:themeColor="text1"/>
        </w:rPr>
        <w:t xml:space="preserve"> </w:t>
      </w:r>
    </w:p>
    <w:p w:rsidR="00B37B5E" w:rsidRPr="00FC4F64" w:rsidRDefault="00756FD7">
      <w:pPr>
        <w:rPr>
          <w:color w:val="000000" w:themeColor="text1"/>
        </w:rPr>
      </w:pPr>
    </w:p>
    <w:sectPr w:rsidR="00B37B5E" w:rsidRPr="00FC4F6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2A2E28"/>
    <w:multiLevelType w:val="hybridMultilevel"/>
    <w:tmpl w:val="DC984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F17A1D"/>
    <w:multiLevelType w:val="hybridMultilevel"/>
    <w:tmpl w:val="0AFE0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D93"/>
    <w:rsid w:val="001B0023"/>
    <w:rsid w:val="00305D93"/>
    <w:rsid w:val="004F6E16"/>
    <w:rsid w:val="005921FD"/>
    <w:rsid w:val="00607C3C"/>
    <w:rsid w:val="00756FD7"/>
    <w:rsid w:val="007D10E9"/>
    <w:rsid w:val="00A018C8"/>
    <w:rsid w:val="00A8120F"/>
    <w:rsid w:val="00BB2FEA"/>
    <w:rsid w:val="00C322C5"/>
    <w:rsid w:val="00CA5954"/>
    <w:rsid w:val="00EB3360"/>
    <w:rsid w:val="00FC4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8C07E"/>
  <w15:chartTrackingRefBased/>
  <w15:docId w15:val="{6550C6AE-6B7D-44DE-8929-D9C1D17DB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5D93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5D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8287F98-3280-4B5D-9F45-2BFD74F9621A}"/>
</file>

<file path=customXml/itemProps2.xml><?xml version="1.0" encoding="utf-8"?>
<ds:datastoreItem xmlns:ds="http://schemas.openxmlformats.org/officeDocument/2006/customXml" ds:itemID="{F36A7190-12CD-4B7B-B775-0E60F9B68919}"/>
</file>

<file path=customXml/itemProps3.xml><?xml version="1.0" encoding="utf-8"?>
<ds:datastoreItem xmlns:ds="http://schemas.openxmlformats.org/officeDocument/2006/customXml" ds:itemID="{5F0C40F9-3763-432E-AFB8-14849D78A07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Irakli Jgenti</dc:creator>
  <cp:keywords/>
  <dc:description/>
  <cp:lastModifiedBy>Nino Baqradze</cp:lastModifiedBy>
  <cp:revision>2</cp:revision>
  <dcterms:created xsi:type="dcterms:W3CDTF">2021-01-19T15:04:00Z</dcterms:created>
  <dcterms:modified xsi:type="dcterms:W3CDTF">2021-01-19T15:04:00Z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