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E" w:rsidRPr="00EB1C64" w:rsidRDefault="00DC7FAE" w:rsidP="00DC7FAE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EB1C64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DC7FAE" w:rsidRPr="00EB1C64" w:rsidRDefault="00DC7FAE" w:rsidP="00DC7FA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C7FAE" w:rsidRPr="00EB1C64" w:rsidRDefault="00DC7FAE" w:rsidP="00DC7FAE">
      <w:pPr>
        <w:jc w:val="center"/>
        <w:rPr>
          <w:rFonts w:ascii="Arial" w:hAnsi="Arial" w:cs="Arial"/>
          <w:b/>
          <w:color w:val="000000" w:themeColor="text1"/>
        </w:rPr>
      </w:pPr>
      <w:r w:rsidRPr="00EB1C64">
        <w:rPr>
          <w:rFonts w:ascii="Arial" w:hAnsi="Arial" w:cs="Arial"/>
          <w:b/>
          <w:color w:val="000000" w:themeColor="text1"/>
        </w:rPr>
        <w:t>THE 37</w:t>
      </w:r>
      <w:r w:rsidRPr="00EB1C64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EB1C64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DC7FAE" w:rsidRPr="00EB1C64" w:rsidRDefault="00DC7FAE" w:rsidP="00DC7FAE">
      <w:pPr>
        <w:jc w:val="center"/>
        <w:rPr>
          <w:rFonts w:ascii="Sylfaen" w:hAnsi="Sylfaen" w:cs="Arial"/>
          <w:b/>
          <w:color w:val="000000" w:themeColor="text1"/>
        </w:rPr>
      </w:pPr>
      <w:r w:rsidRPr="00EB1C64">
        <w:rPr>
          <w:rFonts w:ascii="Arial" w:hAnsi="Arial" w:cs="Arial"/>
          <w:b/>
          <w:color w:val="000000" w:themeColor="text1"/>
        </w:rPr>
        <w:t>UPR OF MAURITANIA</w:t>
      </w:r>
    </w:p>
    <w:p w:rsidR="00DC7FAE" w:rsidRPr="00EB1C64" w:rsidRDefault="00DC7FAE" w:rsidP="00DC7FAE">
      <w:pPr>
        <w:jc w:val="right"/>
        <w:rPr>
          <w:rFonts w:ascii="Arial" w:hAnsi="Arial" w:cs="Arial"/>
          <w:b/>
          <w:color w:val="000000" w:themeColor="text1"/>
        </w:rPr>
      </w:pPr>
    </w:p>
    <w:p w:rsidR="00DC7FAE" w:rsidRPr="00EB1C64" w:rsidRDefault="00DC7FAE" w:rsidP="00DC7FAE">
      <w:pPr>
        <w:jc w:val="right"/>
        <w:rPr>
          <w:rFonts w:ascii="Arial" w:hAnsi="Arial" w:cs="Arial"/>
          <w:b/>
          <w:color w:val="000000" w:themeColor="text1"/>
        </w:rPr>
      </w:pPr>
      <w:r w:rsidRPr="00EB1C64">
        <w:rPr>
          <w:rFonts w:ascii="Arial" w:hAnsi="Arial" w:cs="Arial"/>
          <w:b/>
          <w:color w:val="000000" w:themeColor="text1"/>
        </w:rPr>
        <w:t>Geneva, 19 January 2021</w:t>
      </w:r>
    </w:p>
    <w:p w:rsidR="00DC7FAE" w:rsidRPr="00EB1C64" w:rsidRDefault="00DC7FAE" w:rsidP="00DC7FA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C7FAE" w:rsidRPr="00EB1C64" w:rsidRDefault="00DC7FAE" w:rsidP="00DC7FAE">
      <w:pPr>
        <w:jc w:val="both"/>
        <w:rPr>
          <w:rFonts w:ascii="Sylfaen" w:hAnsi="Sylfaen" w:cs="Arial"/>
          <w:color w:val="000000" w:themeColor="text1"/>
        </w:rPr>
      </w:pPr>
    </w:p>
    <w:p w:rsidR="00DC7FAE" w:rsidRPr="00EB1C64" w:rsidRDefault="00DC7FAE" w:rsidP="00DC7FAE">
      <w:pPr>
        <w:jc w:val="both"/>
        <w:rPr>
          <w:rFonts w:ascii="Sylfaen" w:hAnsi="Sylfaen" w:cs="Arial"/>
          <w:color w:val="000000" w:themeColor="text1"/>
        </w:rPr>
      </w:pPr>
      <w:r w:rsidRPr="00EB1C64">
        <w:rPr>
          <w:rFonts w:ascii="Sylfaen" w:hAnsi="Sylfaen" w:cs="Arial"/>
          <w:color w:val="000000" w:themeColor="text1"/>
        </w:rPr>
        <w:t>Georgia warmly welcomes the Delegation of Mauritania and thanks the head of the Delegation for the presentation of the national report.</w:t>
      </w:r>
    </w:p>
    <w:p w:rsidR="00DC7FAE" w:rsidRPr="00EB1C64" w:rsidRDefault="00DC7FAE" w:rsidP="00DC7FAE">
      <w:pPr>
        <w:jc w:val="both"/>
        <w:rPr>
          <w:rFonts w:ascii="Sylfaen" w:hAnsi="Sylfaen" w:cs="Arial"/>
          <w:color w:val="000000" w:themeColor="text1"/>
        </w:rPr>
      </w:pPr>
    </w:p>
    <w:p w:rsidR="00DC7FAE" w:rsidRPr="00EB1C64" w:rsidRDefault="00DC7FAE" w:rsidP="00DC7FAE">
      <w:pPr>
        <w:jc w:val="both"/>
        <w:rPr>
          <w:rFonts w:ascii="Sylfaen" w:hAnsi="Sylfaen"/>
          <w:color w:val="000000" w:themeColor="text1"/>
        </w:rPr>
      </w:pPr>
      <w:r w:rsidRPr="00EB1C64">
        <w:rPr>
          <w:rFonts w:ascii="Sylfaen" w:hAnsi="Sylfaen"/>
          <w:color w:val="000000" w:themeColor="text1"/>
        </w:rPr>
        <w:t>We note with satisfaction that Government supports the full implementation of the mandate of the country OHCHR Office</w:t>
      </w:r>
      <w:r w:rsidR="00510E9A" w:rsidRPr="00EB1C64">
        <w:rPr>
          <w:rFonts w:ascii="Sylfaen" w:hAnsi="Sylfaen"/>
          <w:color w:val="000000" w:themeColor="text1"/>
        </w:rPr>
        <w:t xml:space="preserve"> and welcome the </w:t>
      </w:r>
      <w:r w:rsidRPr="00EB1C64">
        <w:rPr>
          <w:rFonts w:ascii="Sylfaen" w:hAnsi="Sylfaen"/>
          <w:color w:val="000000" w:themeColor="text1"/>
        </w:rPr>
        <w:t xml:space="preserve">ongoing cooperation with OHCHR and </w:t>
      </w:r>
      <w:r w:rsidR="00510E9A" w:rsidRPr="00EB1C64">
        <w:rPr>
          <w:rFonts w:ascii="Sylfaen" w:hAnsi="Sylfaen"/>
          <w:color w:val="000000" w:themeColor="text1"/>
        </w:rPr>
        <w:t xml:space="preserve">other United Nations agencies in </w:t>
      </w:r>
      <w:proofErr w:type="gramStart"/>
      <w:r w:rsidR="00510E9A" w:rsidRPr="00EB1C64">
        <w:rPr>
          <w:rFonts w:ascii="Sylfaen" w:hAnsi="Sylfaen"/>
          <w:color w:val="000000" w:themeColor="text1"/>
        </w:rPr>
        <w:t>providing the</w:t>
      </w:r>
      <w:r w:rsidRPr="00EB1C64">
        <w:rPr>
          <w:rFonts w:ascii="Sylfaen" w:hAnsi="Sylfaen"/>
          <w:color w:val="000000" w:themeColor="text1"/>
        </w:rPr>
        <w:t xml:space="preserve"> assistance</w:t>
      </w:r>
      <w:proofErr w:type="gramEnd"/>
      <w:r w:rsidRPr="00EB1C64">
        <w:rPr>
          <w:rFonts w:ascii="Sylfaen" w:hAnsi="Sylfaen"/>
          <w:color w:val="000000" w:themeColor="text1"/>
        </w:rPr>
        <w:t xml:space="preserve"> to refugee and migrant chil</w:t>
      </w:r>
      <w:r w:rsidR="00510E9A" w:rsidRPr="00EB1C64">
        <w:rPr>
          <w:rFonts w:ascii="Sylfaen" w:hAnsi="Sylfaen"/>
          <w:color w:val="000000" w:themeColor="text1"/>
        </w:rPr>
        <w:t xml:space="preserve">dren residing in the </w:t>
      </w:r>
      <w:proofErr w:type="spellStart"/>
      <w:r w:rsidR="00510E9A" w:rsidRPr="00EB1C64">
        <w:rPr>
          <w:rFonts w:ascii="Sylfaen" w:hAnsi="Sylfaen"/>
          <w:color w:val="000000" w:themeColor="text1"/>
        </w:rPr>
        <w:t>Mbera</w:t>
      </w:r>
      <w:proofErr w:type="spellEnd"/>
      <w:r w:rsidR="00510E9A" w:rsidRPr="00EB1C64">
        <w:rPr>
          <w:rFonts w:ascii="Sylfaen" w:hAnsi="Sylfaen"/>
          <w:color w:val="000000" w:themeColor="text1"/>
        </w:rPr>
        <w:t xml:space="preserve"> camp</w:t>
      </w:r>
      <w:r w:rsidR="003822E5" w:rsidRPr="00EB1C64">
        <w:rPr>
          <w:rFonts w:ascii="Sylfaen" w:hAnsi="Sylfaen"/>
          <w:color w:val="000000" w:themeColor="text1"/>
        </w:rPr>
        <w:t xml:space="preserve"> and</w:t>
      </w:r>
      <w:r w:rsidR="00004E49">
        <w:rPr>
          <w:rFonts w:ascii="Sylfaen" w:hAnsi="Sylfaen"/>
          <w:color w:val="000000" w:themeColor="text1"/>
        </w:rPr>
        <w:t xml:space="preserve"> </w:t>
      </w:r>
      <w:r w:rsidR="003822E5" w:rsidRPr="00EB1C64">
        <w:rPr>
          <w:rFonts w:ascii="Sylfaen" w:hAnsi="Sylfaen"/>
          <w:color w:val="000000" w:themeColor="text1"/>
        </w:rPr>
        <w:t>encourage</w:t>
      </w:r>
      <w:r w:rsidR="00415BF6" w:rsidRPr="00EB1C64">
        <w:rPr>
          <w:rFonts w:ascii="Sylfaen" w:hAnsi="Sylfaen"/>
          <w:color w:val="000000" w:themeColor="text1"/>
        </w:rPr>
        <w:t xml:space="preserve"> the Government to be more active in this respect.</w:t>
      </w:r>
      <w:r w:rsidR="005537DE" w:rsidRPr="00EB1C64">
        <w:rPr>
          <w:rFonts w:ascii="Sylfaen" w:hAnsi="Sylfaen"/>
          <w:color w:val="000000" w:themeColor="text1"/>
        </w:rPr>
        <w:t xml:space="preserve"> </w:t>
      </w:r>
    </w:p>
    <w:p w:rsidR="003822E5" w:rsidRPr="00EB1C64" w:rsidRDefault="003822E5" w:rsidP="00DC7FAE">
      <w:pPr>
        <w:jc w:val="both"/>
        <w:rPr>
          <w:rFonts w:ascii="Sylfaen" w:hAnsi="Sylfaen"/>
          <w:color w:val="000000" w:themeColor="text1"/>
        </w:rPr>
      </w:pPr>
    </w:p>
    <w:p w:rsidR="005537DE" w:rsidRPr="00EB1C64" w:rsidRDefault="003822E5" w:rsidP="00415BF6">
      <w:pPr>
        <w:jc w:val="both"/>
        <w:rPr>
          <w:rFonts w:ascii="Sylfaen" w:hAnsi="Sylfaen"/>
          <w:color w:val="000000" w:themeColor="text1"/>
        </w:rPr>
      </w:pPr>
      <w:r w:rsidRPr="00EB1C64">
        <w:rPr>
          <w:rFonts w:ascii="Sylfaen" w:hAnsi="Sylfaen"/>
          <w:color w:val="000000" w:themeColor="text1"/>
        </w:rPr>
        <w:t xml:space="preserve">My </w:t>
      </w:r>
      <w:proofErr w:type="gramStart"/>
      <w:r w:rsidRPr="00EB1C64">
        <w:rPr>
          <w:rFonts w:ascii="Sylfaen" w:hAnsi="Sylfaen"/>
          <w:color w:val="000000" w:themeColor="text1"/>
        </w:rPr>
        <w:t>delegation</w:t>
      </w:r>
      <w:r w:rsidR="009B67E3" w:rsidRPr="00EB1C64">
        <w:rPr>
          <w:rFonts w:ascii="Sylfaen" w:hAnsi="Sylfaen"/>
          <w:color w:val="000000" w:themeColor="text1"/>
        </w:rPr>
        <w:t xml:space="preserve"> </w:t>
      </w:r>
      <w:r w:rsidRPr="00EB1C64">
        <w:rPr>
          <w:rFonts w:ascii="Sylfaen" w:hAnsi="Sylfaen"/>
          <w:color w:val="000000" w:themeColor="text1"/>
        </w:rPr>
        <w:t xml:space="preserve"> positively</w:t>
      </w:r>
      <w:proofErr w:type="gramEnd"/>
      <w:r w:rsidRPr="00EB1C64">
        <w:rPr>
          <w:rFonts w:ascii="Sylfaen" w:hAnsi="Sylfaen"/>
          <w:color w:val="000000" w:themeColor="text1"/>
        </w:rPr>
        <w:t xml:space="preserve"> assesses the adoption of the law that crimi</w:t>
      </w:r>
      <w:r w:rsidR="00546E55">
        <w:rPr>
          <w:rFonts w:ascii="Sylfaen" w:hAnsi="Sylfaen"/>
          <w:color w:val="000000" w:themeColor="text1"/>
        </w:rPr>
        <w:t xml:space="preserve">nalized discrimination in </w:t>
      </w:r>
      <w:r w:rsidR="00004E49">
        <w:rPr>
          <w:rFonts w:ascii="Sylfaen" w:hAnsi="Sylfaen"/>
          <w:color w:val="000000" w:themeColor="text1"/>
        </w:rPr>
        <w:t xml:space="preserve">2018 and </w:t>
      </w:r>
      <w:r w:rsidR="005537DE" w:rsidRPr="00EB1C64">
        <w:rPr>
          <w:rFonts w:ascii="Sylfaen" w:hAnsi="Sylfaen"/>
          <w:color w:val="000000" w:themeColor="text1"/>
        </w:rPr>
        <w:t>note</w:t>
      </w:r>
      <w:r w:rsidR="00004E49">
        <w:rPr>
          <w:rFonts w:ascii="Sylfaen" w:hAnsi="Sylfaen"/>
          <w:color w:val="000000" w:themeColor="text1"/>
        </w:rPr>
        <w:t>s</w:t>
      </w:r>
      <w:r w:rsidR="005537DE" w:rsidRPr="00EB1C64">
        <w:rPr>
          <w:rFonts w:ascii="Sylfaen" w:hAnsi="Sylfaen"/>
          <w:color w:val="000000" w:themeColor="text1"/>
        </w:rPr>
        <w:t xml:space="preserve"> that the Government is</w:t>
      </w:r>
      <w:r w:rsidR="007F1502" w:rsidRPr="00EB1C64">
        <w:rPr>
          <w:rFonts w:ascii="Sylfaen" w:hAnsi="Sylfaen"/>
          <w:color w:val="000000" w:themeColor="text1"/>
        </w:rPr>
        <w:t xml:space="preserve"> fully</w:t>
      </w:r>
      <w:r w:rsidR="005537DE" w:rsidRPr="00EB1C64">
        <w:rPr>
          <w:rFonts w:ascii="Sylfaen" w:hAnsi="Sylfaen"/>
          <w:color w:val="000000" w:themeColor="text1"/>
        </w:rPr>
        <w:t xml:space="preserve"> cognizant of the fact that country is vulnerable to climate change</w:t>
      </w:r>
      <w:r w:rsidR="009B67E3" w:rsidRPr="00EB1C64">
        <w:rPr>
          <w:rFonts w:ascii="Sylfaen" w:hAnsi="Sylfaen"/>
          <w:color w:val="000000" w:themeColor="text1"/>
        </w:rPr>
        <w:t>.</w:t>
      </w:r>
    </w:p>
    <w:p w:rsidR="00415BF6" w:rsidRPr="00EB1C64" w:rsidRDefault="00415BF6" w:rsidP="00DC7FAE">
      <w:pPr>
        <w:rPr>
          <w:color w:val="000000" w:themeColor="text1"/>
        </w:rPr>
      </w:pPr>
    </w:p>
    <w:p w:rsidR="00DC7FAE" w:rsidRPr="00EB1C64" w:rsidRDefault="00004E49" w:rsidP="00DC7FAE">
      <w:pPr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We</w:t>
      </w:r>
      <w:r w:rsidR="00415BF6" w:rsidRPr="00EB1C64">
        <w:rPr>
          <w:rFonts w:ascii="Sylfaen" w:hAnsi="Sylfaen"/>
          <w:color w:val="000000" w:themeColor="text1"/>
        </w:rPr>
        <w:t xml:space="preserve"> would like to</w:t>
      </w:r>
      <w:r w:rsidR="00DC7FAE" w:rsidRPr="00EB1C64">
        <w:rPr>
          <w:rFonts w:ascii="Sylfaen" w:hAnsi="Sylfaen"/>
          <w:color w:val="000000" w:themeColor="text1"/>
        </w:rPr>
        <w:t xml:space="preserve"> recomme</w:t>
      </w:r>
      <w:r w:rsidR="00415BF6" w:rsidRPr="00EB1C64">
        <w:rPr>
          <w:rFonts w:ascii="Sylfaen" w:hAnsi="Sylfaen"/>
          <w:color w:val="000000" w:themeColor="text1"/>
        </w:rPr>
        <w:t>nd to the Government of Mauritania</w:t>
      </w:r>
      <w:r w:rsidR="00DC7FAE" w:rsidRPr="00EB1C64">
        <w:rPr>
          <w:rFonts w:ascii="Sylfaen" w:hAnsi="Sylfaen"/>
          <w:color w:val="000000" w:themeColor="text1"/>
        </w:rPr>
        <w:t>:</w:t>
      </w:r>
    </w:p>
    <w:p w:rsidR="00DC7FAE" w:rsidRPr="00EB1C64" w:rsidRDefault="00DC7FAE" w:rsidP="00DC7FAE">
      <w:pPr>
        <w:rPr>
          <w:rFonts w:ascii="Sylfaen" w:hAnsi="Sylfaen"/>
          <w:color w:val="000000" w:themeColor="text1"/>
        </w:rPr>
      </w:pPr>
    </w:p>
    <w:p w:rsidR="00415BF6" w:rsidRPr="00EB1C64" w:rsidRDefault="00415BF6" w:rsidP="00510E9A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EB1C64">
        <w:rPr>
          <w:rFonts w:ascii="Sylfaen" w:hAnsi="Sylfaen"/>
          <w:color w:val="000000" w:themeColor="text1"/>
        </w:rPr>
        <w:t>To more actively engage</w:t>
      </w:r>
      <w:r w:rsidR="005537DE" w:rsidRPr="00EB1C64">
        <w:rPr>
          <w:rFonts w:ascii="Sylfaen" w:hAnsi="Sylfaen"/>
          <w:color w:val="000000" w:themeColor="text1"/>
        </w:rPr>
        <w:t xml:space="preserve"> with other countries </w:t>
      </w:r>
      <w:r w:rsidR="008039CC" w:rsidRPr="00EB1C64">
        <w:rPr>
          <w:rFonts w:ascii="Sylfaen" w:hAnsi="Sylfaen"/>
          <w:color w:val="000000" w:themeColor="text1"/>
        </w:rPr>
        <w:t>in order</w:t>
      </w:r>
      <w:r w:rsidR="005537DE" w:rsidRPr="00EB1C64">
        <w:rPr>
          <w:rFonts w:ascii="Sylfaen" w:hAnsi="Sylfaen"/>
          <w:color w:val="000000" w:themeColor="text1"/>
        </w:rPr>
        <w:t xml:space="preserve"> to strengthen climate resilience and to fight climate change</w:t>
      </w:r>
      <w:r w:rsidRPr="00EB1C64">
        <w:rPr>
          <w:rFonts w:ascii="Sylfaen" w:hAnsi="Sylfaen"/>
          <w:color w:val="000000" w:themeColor="text1"/>
        </w:rPr>
        <w:t xml:space="preserve">; </w:t>
      </w:r>
    </w:p>
    <w:p w:rsidR="00B37B5E" w:rsidRPr="00EB1C64" w:rsidRDefault="009B67E3" w:rsidP="008039CC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EB1C64">
        <w:rPr>
          <w:rFonts w:ascii="Sylfaen" w:hAnsi="Sylfaen"/>
          <w:color w:val="000000" w:themeColor="text1"/>
        </w:rPr>
        <w:t xml:space="preserve">To </w:t>
      </w:r>
      <w:r w:rsidR="007F1502" w:rsidRPr="00EB1C64">
        <w:rPr>
          <w:rFonts w:ascii="Sylfaen" w:hAnsi="Sylfaen"/>
          <w:color w:val="000000" w:themeColor="text1"/>
        </w:rPr>
        <w:t xml:space="preserve">take </w:t>
      </w:r>
      <w:r w:rsidRPr="00EB1C64">
        <w:rPr>
          <w:rFonts w:ascii="Sylfaen" w:hAnsi="Sylfaen"/>
          <w:color w:val="000000" w:themeColor="text1"/>
        </w:rPr>
        <w:t>further steps to</w:t>
      </w:r>
      <w:r w:rsidR="007F1502" w:rsidRPr="00EB1C64">
        <w:rPr>
          <w:rFonts w:ascii="Sylfaen" w:hAnsi="Sylfaen"/>
          <w:color w:val="000000" w:themeColor="text1"/>
        </w:rPr>
        <w:t>wards ensuring</w:t>
      </w:r>
      <w:r w:rsidRPr="00EB1C64">
        <w:rPr>
          <w:rFonts w:ascii="Sylfaen" w:hAnsi="Sylfaen"/>
          <w:color w:val="000000" w:themeColor="text1"/>
        </w:rPr>
        <w:t xml:space="preserve"> an effective implementation of the national strategy</w:t>
      </w:r>
      <w:r w:rsidR="007F1502" w:rsidRPr="00EB1C64">
        <w:rPr>
          <w:rFonts w:ascii="Sylfaen" w:hAnsi="Sylfaen"/>
          <w:color w:val="000000" w:themeColor="text1"/>
        </w:rPr>
        <w:t xml:space="preserve"> fo</w:t>
      </w:r>
      <w:r w:rsidR="00546E55">
        <w:rPr>
          <w:rFonts w:ascii="Sylfaen" w:hAnsi="Sylfaen"/>
          <w:color w:val="000000" w:themeColor="text1"/>
        </w:rPr>
        <w:t>r st</w:t>
      </w:r>
      <w:bookmarkStart w:id="0" w:name="_GoBack"/>
      <w:bookmarkEnd w:id="0"/>
      <w:r w:rsidR="00546E55">
        <w:rPr>
          <w:rFonts w:ascii="Sylfaen" w:hAnsi="Sylfaen"/>
          <w:color w:val="000000" w:themeColor="text1"/>
        </w:rPr>
        <w:t>rengthening social cohesion.</w:t>
      </w:r>
    </w:p>
    <w:sectPr w:rsidR="00B37B5E" w:rsidRPr="00EB1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941"/>
    <w:multiLevelType w:val="hybridMultilevel"/>
    <w:tmpl w:val="E7D6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7A1D"/>
    <w:multiLevelType w:val="hybridMultilevel"/>
    <w:tmpl w:val="0AF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E"/>
    <w:rsid w:val="00004E49"/>
    <w:rsid w:val="003822E5"/>
    <w:rsid w:val="00415BF6"/>
    <w:rsid w:val="00510E9A"/>
    <w:rsid w:val="00546E55"/>
    <w:rsid w:val="005537DE"/>
    <w:rsid w:val="005921FD"/>
    <w:rsid w:val="00607C3C"/>
    <w:rsid w:val="007F1502"/>
    <w:rsid w:val="008039CC"/>
    <w:rsid w:val="009B67E3"/>
    <w:rsid w:val="00DC7FAE"/>
    <w:rsid w:val="00E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DA50"/>
  <w15:chartTrackingRefBased/>
  <w15:docId w15:val="{9A492DC5-BDA3-4FB1-A3F8-C26A38B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7DC1F-5B57-49C8-8B8D-366853F48206}"/>
</file>

<file path=customXml/itemProps2.xml><?xml version="1.0" encoding="utf-8"?>
<ds:datastoreItem xmlns:ds="http://schemas.openxmlformats.org/officeDocument/2006/customXml" ds:itemID="{E94772C4-CF82-4107-A1A4-E344B2E4359A}"/>
</file>

<file path=customXml/itemProps3.xml><?xml version="1.0" encoding="utf-8"?>
<ds:datastoreItem xmlns:ds="http://schemas.openxmlformats.org/officeDocument/2006/customXml" ds:itemID="{CC0A9AB4-BE3A-4A6B-A7BB-BF5D70E19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4</cp:revision>
  <dcterms:created xsi:type="dcterms:W3CDTF">2021-01-14T08:45:00Z</dcterms:created>
  <dcterms:modified xsi:type="dcterms:W3CDTF">2021-01-15T12:20:00Z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