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1A2396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THE 37</w:t>
      </w:r>
      <w:r w:rsidRPr="001A2396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1A2396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305D93" w:rsidRPr="001A2396" w:rsidRDefault="00305D93" w:rsidP="00305D93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 xml:space="preserve">UPR OF </w:t>
      </w:r>
      <w:r w:rsidR="001B0023">
        <w:rPr>
          <w:rFonts w:ascii="Arial" w:hAnsi="Arial" w:cs="Arial"/>
          <w:b/>
          <w:color w:val="000000" w:themeColor="text1"/>
        </w:rPr>
        <w:t>LEBANON</w:t>
      </w:r>
    </w:p>
    <w:p w:rsidR="00305D93" w:rsidRPr="001A2396" w:rsidRDefault="00305D93" w:rsidP="00305D93">
      <w:pPr>
        <w:jc w:val="right"/>
        <w:rPr>
          <w:rFonts w:ascii="Arial" w:hAnsi="Arial" w:cs="Arial"/>
          <w:b/>
          <w:color w:val="000000" w:themeColor="text1"/>
        </w:rPr>
      </w:pPr>
    </w:p>
    <w:p w:rsidR="00305D93" w:rsidRPr="001A2396" w:rsidRDefault="00305D93" w:rsidP="00305D93">
      <w:pPr>
        <w:jc w:val="right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>Geneva, 18 January 2021</w:t>
      </w:r>
    </w:p>
    <w:p w:rsidR="00305D93" w:rsidRPr="001A2396" w:rsidRDefault="00305D93" w:rsidP="00305D9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05D93" w:rsidRPr="000F3296" w:rsidRDefault="00305D93" w:rsidP="00305D93">
      <w:pPr>
        <w:jc w:val="both"/>
        <w:rPr>
          <w:rFonts w:ascii="Sylfaen" w:hAnsi="Sylfaen" w:cs="Arial"/>
          <w:color w:val="000000" w:themeColor="text1"/>
          <w:sz w:val="22"/>
          <w:szCs w:val="22"/>
        </w:rPr>
      </w:pPr>
    </w:p>
    <w:p w:rsidR="00305D93" w:rsidRPr="000F3296" w:rsidRDefault="00305D93" w:rsidP="00305D93">
      <w:pPr>
        <w:jc w:val="both"/>
        <w:rPr>
          <w:rFonts w:ascii="Sylfaen" w:hAnsi="Sylfaen" w:cs="Arial"/>
          <w:color w:val="000000" w:themeColor="text1"/>
          <w:sz w:val="22"/>
          <w:szCs w:val="22"/>
        </w:rPr>
      </w:pPr>
      <w:r w:rsidRPr="000F3296">
        <w:rPr>
          <w:rFonts w:ascii="Sylfaen" w:hAnsi="Sylfaen" w:cs="Arial"/>
          <w:color w:val="000000" w:themeColor="text1"/>
          <w:sz w:val="22"/>
          <w:szCs w:val="22"/>
        </w:rPr>
        <w:t xml:space="preserve">Georgia warmly welcomes the Delegation of </w:t>
      </w:r>
      <w:r w:rsidR="001B0023" w:rsidRPr="000F3296">
        <w:rPr>
          <w:rFonts w:ascii="Sylfaen" w:hAnsi="Sylfaen" w:cs="Arial"/>
          <w:color w:val="000000" w:themeColor="text1"/>
          <w:sz w:val="22"/>
          <w:szCs w:val="22"/>
        </w:rPr>
        <w:t>Lebanon</w:t>
      </w:r>
      <w:r w:rsidR="00A8120F" w:rsidRPr="000F3296">
        <w:rPr>
          <w:rFonts w:ascii="Sylfaen" w:hAnsi="Sylfaen" w:cs="Arial"/>
          <w:color w:val="000000" w:themeColor="text1"/>
          <w:sz w:val="22"/>
          <w:szCs w:val="22"/>
        </w:rPr>
        <w:t xml:space="preserve"> </w:t>
      </w:r>
      <w:r w:rsidRPr="000F3296">
        <w:rPr>
          <w:rFonts w:ascii="Sylfaen" w:hAnsi="Sylfaen" w:cs="Arial"/>
          <w:color w:val="000000" w:themeColor="text1"/>
          <w:sz w:val="22"/>
          <w:szCs w:val="22"/>
        </w:rPr>
        <w:t>and thanks the head of the Delegation for the presentation of the national report.</w:t>
      </w:r>
    </w:p>
    <w:p w:rsidR="00305D93" w:rsidRPr="000F3296" w:rsidRDefault="00305D93" w:rsidP="00305D93">
      <w:pPr>
        <w:jc w:val="both"/>
        <w:rPr>
          <w:rFonts w:ascii="Sylfaen" w:hAnsi="Sylfaen" w:cs="Arial"/>
          <w:color w:val="000000" w:themeColor="text1"/>
          <w:sz w:val="22"/>
          <w:szCs w:val="22"/>
        </w:rPr>
      </w:pPr>
    </w:p>
    <w:p w:rsidR="007D10E9" w:rsidRPr="000F3296" w:rsidRDefault="007D10E9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 xml:space="preserve">We welcome the creation of a national mechanism for preparing reports and following up on recommendations, which allowed the Government of Lebanon to submit its periodic reports on time. </w:t>
      </w:r>
    </w:p>
    <w:p w:rsidR="00A8120F" w:rsidRPr="000F3296" w:rsidRDefault="00A8120F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A8120F" w:rsidRPr="000F3296" w:rsidRDefault="007D10E9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 xml:space="preserve">We </w:t>
      </w:r>
      <w:r w:rsidR="00A8120F" w:rsidRPr="000F3296">
        <w:rPr>
          <w:rFonts w:ascii="Sylfaen" w:hAnsi="Sylfaen"/>
          <w:color w:val="000000" w:themeColor="text1"/>
          <w:sz w:val="22"/>
          <w:szCs w:val="22"/>
        </w:rPr>
        <w:t>positively evaluate</w:t>
      </w:r>
      <w:r w:rsidRPr="000F3296">
        <w:rPr>
          <w:rFonts w:ascii="Sylfaen" w:hAnsi="Sylfaen"/>
          <w:color w:val="000000" w:themeColor="text1"/>
          <w:sz w:val="22"/>
          <w:szCs w:val="22"/>
        </w:rPr>
        <w:t xml:space="preserve"> the </w:t>
      </w:r>
      <w:r w:rsidR="00A8120F" w:rsidRPr="000F3296">
        <w:rPr>
          <w:rFonts w:ascii="Sylfaen" w:hAnsi="Sylfaen"/>
          <w:color w:val="000000" w:themeColor="text1"/>
          <w:sz w:val="22"/>
          <w:szCs w:val="22"/>
        </w:rPr>
        <w:t xml:space="preserve">cooperation between </w:t>
      </w:r>
      <w:r w:rsidR="00EB3360" w:rsidRPr="000F3296">
        <w:rPr>
          <w:rFonts w:ascii="Sylfaen" w:hAnsi="Sylfaen"/>
          <w:color w:val="000000" w:themeColor="text1"/>
          <w:sz w:val="22"/>
          <w:szCs w:val="22"/>
        </w:rPr>
        <w:t xml:space="preserve">Lebanon </w:t>
      </w:r>
      <w:r w:rsidR="00A8120F" w:rsidRPr="000F3296">
        <w:rPr>
          <w:rFonts w:ascii="Sylfaen" w:hAnsi="Sylfaen"/>
          <w:color w:val="000000" w:themeColor="text1"/>
          <w:sz w:val="22"/>
          <w:szCs w:val="22"/>
        </w:rPr>
        <w:t xml:space="preserve">and </w:t>
      </w:r>
      <w:r w:rsidR="00EB3360" w:rsidRPr="000F3296">
        <w:rPr>
          <w:rFonts w:ascii="Sylfaen" w:hAnsi="Sylfaen"/>
          <w:color w:val="000000" w:themeColor="text1"/>
          <w:sz w:val="22"/>
          <w:szCs w:val="22"/>
        </w:rPr>
        <w:t xml:space="preserve">special </w:t>
      </w:r>
      <w:r w:rsidR="00A8120F" w:rsidRPr="000F3296">
        <w:rPr>
          <w:rFonts w:ascii="Sylfaen" w:hAnsi="Sylfaen"/>
          <w:color w:val="000000" w:themeColor="text1"/>
          <w:sz w:val="22"/>
          <w:szCs w:val="22"/>
        </w:rPr>
        <w:t>procedures mandate holders</w:t>
      </w:r>
      <w:r w:rsidR="00EB3360" w:rsidRPr="000F3296">
        <w:rPr>
          <w:rFonts w:ascii="Sylfaen" w:hAnsi="Sylfaen"/>
          <w:color w:val="000000" w:themeColor="text1"/>
          <w:sz w:val="22"/>
          <w:szCs w:val="22"/>
        </w:rPr>
        <w:t xml:space="preserve">. </w:t>
      </w:r>
    </w:p>
    <w:p w:rsidR="001B0023" w:rsidRPr="000F3296" w:rsidRDefault="001B0023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  <w:bookmarkStart w:id="0" w:name="_GoBack"/>
      <w:bookmarkEnd w:id="0"/>
    </w:p>
    <w:p w:rsidR="001B0023" w:rsidRPr="000F3296" w:rsidRDefault="001B0023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>Georgia also welcomes the accession of Lebanon to a number of international legal instruments, in</w:t>
      </w:r>
      <w:r w:rsidR="000F3296" w:rsidRPr="000F3296">
        <w:rPr>
          <w:rFonts w:ascii="Sylfaen" w:hAnsi="Sylfaen"/>
          <w:color w:val="000000" w:themeColor="text1"/>
          <w:sz w:val="22"/>
          <w:szCs w:val="22"/>
        </w:rPr>
        <w:t>cluding ATT and Paris Agreement.</w:t>
      </w:r>
    </w:p>
    <w:p w:rsidR="004F6E16" w:rsidRPr="000F3296" w:rsidRDefault="004F6E16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4F6E16" w:rsidRPr="000F3296" w:rsidRDefault="004F6E16" w:rsidP="00A8120F">
      <w:p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 xml:space="preserve">We also commend the Government for implementing moratorium on death penalty since 2004. </w:t>
      </w:r>
    </w:p>
    <w:p w:rsidR="00A8120F" w:rsidRPr="000F3296" w:rsidRDefault="00A8120F" w:rsidP="00305D93">
      <w:pPr>
        <w:rPr>
          <w:color w:val="000000" w:themeColor="text1"/>
          <w:sz w:val="22"/>
          <w:szCs w:val="22"/>
        </w:rPr>
      </w:pPr>
    </w:p>
    <w:p w:rsidR="001B0023" w:rsidRPr="000F3296" w:rsidRDefault="001B0023">
      <w:pPr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>With this</w:t>
      </w:r>
      <w:r w:rsidR="004F6E16" w:rsidRPr="000F3296">
        <w:rPr>
          <w:rFonts w:ascii="Sylfaen" w:hAnsi="Sylfaen"/>
          <w:color w:val="000000" w:themeColor="text1"/>
          <w:sz w:val="22"/>
          <w:szCs w:val="22"/>
        </w:rPr>
        <w:t xml:space="preserve"> in mind</w:t>
      </w:r>
      <w:r w:rsidRPr="000F3296">
        <w:rPr>
          <w:rFonts w:ascii="Sylfaen" w:hAnsi="Sylfaen"/>
          <w:color w:val="000000" w:themeColor="text1"/>
          <w:sz w:val="22"/>
          <w:szCs w:val="22"/>
        </w:rPr>
        <w:t>, Georgia recommends to the Government of Lebanon:</w:t>
      </w:r>
    </w:p>
    <w:p w:rsidR="001B0023" w:rsidRPr="000F3296" w:rsidRDefault="001B0023">
      <w:pPr>
        <w:rPr>
          <w:rFonts w:ascii="Sylfaen" w:hAnsi="Sylfaen"/>
          <w:color w:val="000000" w:themeColor="text1"/>
          <w:sz w:val="22"/>
          <w:szCs w:val="22"/>
        </w:rPr>
      </w:pPr>
    </w:p>
    <w:p w:rsidR="001B0023" w:rsidRPr="000F3296" w:rsidRDefault="001B0023" w:rsidP="004F6E16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>To continue the process of accession to remaining international legal instruments</w:t>
      </w:r>
      <w:r w:rsidR="000F3296" w:rsidRPr="000F3296">
        <w:rPr>
          <w:rFonts w:ascii="Sylfaen" w:hAnsi="Sylfaen"/>
          <w:color w:val="000000" w:themeColor="text1"/>
          <w:sz w:val="22"/>
          <w:szCs w:val="22"/>
        </w:rPr>
        <w:t>.</w:t>
      </w:r>
    </w:p>
    <w:p w:rsidR="004F6E16" w:rsidRPr="000F3296" w:rsidRDefault="004F6E16" w:rsidP="004F6E16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3296">
        <w:rPr>
          <w:rFonts w:ascii="Sylfaen" w:hAnsi="Sylfaen"/>
          <w:color w:val="000000" w:themeColor="text1"/>
          <w:sz w:val="22"/>
          <w:szCs w:val="22"/>
        </w:rPr>
        <w:t xml:space="preserve">To take further steps towards the legal abolition of the death penalty. </w:t>
      </w:r>
    </w:p>
    <w:p w:rsidR="001B0023" w:rsidRPr="004F6E16" w:rsidRDefault="001B0023">
      <w:pPr>
        <w:rPr>
          <w:color w:val="000000" w:themeColor="text1"/>
        </w:rPr>
      </w:pPr>
    </w:p>
    <w:p w:rsidR="00B37B5E" w:rsidRPr="004F6E16" w:rsidRDefault="000F3296">
      <w:pPr>
        <w:rPr>
          <w:color w:val="000000" w:themeColor="text1"/>
        </w:rPr>
      </w:pPr>
    </w:p>
    <w:sectPr w:rsidR="00B37B5E" w:rsidRPr="004F6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D"/>
    <w:multiLevelType w:val="hybridMultilevel"/>
    <w:tmpl w:val="0AF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3"/>
    <w:rsid w:val="00034984"/>
    <w:rsid w:val="000F3296"/>
    <w:rsid w:val="001B0023"/>
    <w:rsid w:val="00305D93"/>
    <w:rsid w:val="004F6E16"/>
    <w:rsid w:val="005921FD"/>
    <w:rsid w:val="00607C3C"/>
    <w:rsid w:val="007D10E9"/>
    <w:rsid w:val="00A8120F"/>
    <w:rsid w:val="00CA5954"/>
    <w:rsid w:val="00E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833C"/>
  <w15:chartTrackingRefBased/>
  <w15:docId w15:val="{6550C6AE-6B7D-44DE-8929-D9C1D17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5CC24-E335-44BE-96F6-7E9C16959513}"/>
</file>

<file path=customXml/itemProps2.xml><?xml version="1.0" encoding="utf-8"?>
<ds:datastoreItem xmlns:ds="http://schemas.openxmlformats.org/officeDocument/2006/customXml" ds:itemID="{FB60513F-9247-44D1-B28D-E4623AFAE2AC}"/>
</file>

<file path=customXml/itemProps3.xml><?xml version="1.0" encoding="utf-8"?>
<ds:datastoreItem xmlns:ds="http://schemas.openxmlformats.org/officeDocument/2006/customXml" ds:itemID="{323B2178-C2F3-4884-82FF-B0764B057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3</cp:revision>
  <dcterms:created xsi:type="dcterms:W3CDTF">2021-01-13T10:53:00Z</dcterms:created>
  <dcterms:modified xsi:type="dcterms:W3CDTF">2021-01-14T11:02:00Z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