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407F7" w14:textId="77777777" w:rsidR="000E7299" w:rsidRPr="001F27FF" w:rsidRDefault="000E7299" w:rsidP="00E75227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784942F" w14:textId="16461017" w:rsidR="0022519B" w:rsidRPr="001F27FF" w:rsidRDefault="0022519B" w:rsidP="00E75227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  <w:r w:rsidRPr="001F27FF">
        <w:rPr>
          <w:rFonts w:ascii="Candara" w:hAnsi="Candara"/>
          <w:b/>
          <w:sz w:val="24"/>
          <w:szCs w:val="24"/>
          <w:lang w:val="en-US"/>
        </w:rPr>
        <w:t>Intervention by the Republic of Cyprus,</w:t>
      </w:r>
    </w:p>
    <w:p w14:paraId="543590EF" w14:textId="3459E9E5" w:rsidR="0022519B" w:rsidRPr="001F27FF" w:rsidRDefault="00810B51" w:rsidP="0022519B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Thursday</w:t>
      </w:r>
      <w:r w:rsidR="00B628E5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  <w:lang w:val="en-US"/>
        </w:rPr>
        <w:t>21</w:t>
      </w:r>
      <w:r w:rsidR="00AF70C4">
        <w:rPr>
          <w:rFonts w:ascii="Candara" w:hAnsi="Candara"/>
          <w:b/>
          <w:sz w:val="24"/>
          <w:szCs w:val="24"/>
          <w:lang w:val="en-US"/>
        </w:rPr>
        <w:t xml:space="preserve"> January</w:t>
      </w:r>
      <w:r w:rsidR="0039563D" w:rsidRPr="001F27FF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0937CF" w:rsidRPr="001F27FF">
        <w:rPr>
          <w:rFonts w:ascii="Candara" w:hAnsi="Candara"/>
          <w:b/>
          <w:sz w:val="24"/>
          <w:szCs w:val="24"/>
          <w:lang w:val="en-US"/>
        </w:rPr>
        <w:t>09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>.</w:t>
      </w:r>
      <w:r w:rsidR="000937CF" w:rsidRPr="001F27FF">
        <w:rPr>
          <w:rFonts w:ascii="Candara" w:hAnsi="Candara"/>
          <w:b/>
          <w:sz w:val="24"/>
          <w:szCs w:val="24"/>
          <w:lang w:val="en-US"/>
        </w:rPr>
        <w:t>00</w:t>
      </w:r>
      <w:r w:rsidR="0039563D" w:rsidRPr="001F27FF">
        <w:rPr>
          <w:rFonts w:ascii="Candara" w:hAnsi="Candara"/>
          <w:b/>
          <w:sz w:val="24"/>
          <w:szCs w:val="24"/>
          <w:lang w:val="en-US"/>
        </w:rPr>
        <w:t>-1</w:t>
      </w:r>
      <w:r w:rsidR="000937CF" w:rsidRPr="001F27FF">
        <w:rPr>
          <w:rFonts w:ascii="Candara" w:hAnsi="Candara"/>
          <w:b/>
          <w:sz w:val="24"/>
          <w:szCs w:val="24"/>
          <w:lang w:val="en-US"/>
        </w:rPr>
        <w:t>2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>.</w:t>
      </w:r>
      <w:r w:rsidR="00BD44D4" w:rsidRPr="001F27FF">
        <w:rPr>
          <w:rFonts w:ascii="Candara" w:hAnsi="Candara"/>
          <w:b/>
          <w:sz w:val="24"/>
          <w:szCs w:val="24"/>
          <w:lang w:val="en-US"/>
        </w:rPr>
        <w:t>3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>0</w:t>
      </w:r>
    </w:p>
    <w:p w14:paraId="0428219D" w14:textId="129E3E7B" w:rsidR="00E75227" w:rsidRPr="001F27FF" w:rsidRDefault="00E75227" w:rsidP="0022519B">
      <w:pPr>
        <w:spacing w:after="0"/>
        <w:jc w:val="both"/>
        <w:rPr>
          <w:rFonts w:ascii="Candara" w:hAnsi="Candara"/>
          <w:bCs/>
          <w:sz w:val="24"/>
          <w:szCs w:val="24"/>
          <w:lang w:val="en-US"/>
        </w:rPr>
      </w:pPr>
    </w:p>
    <w:p w14:paraId="5BCFC23C" w14:textId="10D5526A" w:rsidR="00E75227" w:rsidRPr="001F27FF" w:rsidRDefault="00E75227" w:rsidP="00E75227">
      <w:pPr>
        <w:spacing w:after="0"/>
        <w:jc w:val="right"/>
        <w:rPr>
          <w:rFonts w:ascii="Candara" w:hAnsi="Candara"/>
          <w:bCs/>
          <w:sz w:val="24"/>
          <w:szCs w:val="24"/>
          <w:lang w:val="en-US"/>
        </w:rPr>
      </w:pPr>
      <w:r w:rsidRPr="001F27FF">
        <w:rPr>
          <w:rFonts w:ascii="Candara" w:hAnsi="Candara"/>
          <w:bCs/>
          <w:sz w:val="24"/>
          <w:szCs w:val="24"/>
          <w:lang w:val="en-US"/>
        </w:rPr>
        <w:t xml:space="preserve">Ms. </w:t>
      </w:r>
      <w:r w:rsidR="00E00D25">
        <w:rPr>
          <w:rFonts w:ascii="Candara" w:hAnsi="Candara"/>
          <w:bCs/>
          <w:sz w:val="24"/>
          <w:szCs w:val="24"/>
          <w:lang w:val="en-US"/>
        </w:rPr>
        <w:t>Andrea Petranyi</w:t>
      </w:r>
    </w:p>
    <w:p w14:paraId="523C9196" w14:textId="77777777" w:rsidR="0022519B" w:rsidRPr="001F27FF" w:rsidRDefault="0022519B" w:rsidP="0022519B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78AA1748" w14:textId="77777777" w:rsidR="0022519B" w:rsidRPr="001F27FF" w:rsidRDefault="0022519B" w:rsidP="0022519B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 w:rsidRPr="001F27FF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304C25A9" w14:textId="3B8437B0" w:rsidR="0022519B" w:rsidRPr="001F27FF" w:rsidRDefault="00B737C3" w:rsidP="0022519B">
      <w:pPr>
        <w:spacing w:after="0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37</w:t>
      </w:r>
      <w:r w:rsidRPr="00B737C3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22519B" w:rsidRPr="001F27FF">
        <w:rPr>
          <w:rFonts w:ascii="Candara" w:hAnsi="Candara"/>
          <w:b/>
          <w:sz w:val="24"/>
          <w:szCs w:val="24"/>
          <w:lang w:val="en-US"/>
        </w:rPr>
        <w:t xml:space="preserve"> Session</w:t>
      </w:r>
    </w:p>
    <w:p w14:paraId="744D8BA6" w14:textId="77777777" w:rsidR="0022519B" w:rsidRPr="001F27FF" w:rsidRDefault="0022519B" w:rsidP="0022519B">
      <w:pPr>
        <w:spacing w:after="0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5DF3558A" w14:textId="7692724E" w:rsidR="0022519B" w:rsidRPr="001F27FF" w:rsidRDefault="00C26943" w:rsidP="0022519B">
      <w:pPr>
        <w:spacing w:after="0"/>
        <w:jc w:val="center"/>
        <w:rPr>
          <w:rFonts w:ascii="Candara" w:hAnsi="Candara"/>
          <w:b/>
          <w:sz w:val="24"/>
          <w:szCs w:val="24"/>
          <w:u w:val="single"/>
          <w:lang w:val="en-US"/>
        </w:rPr>
      </w:pPr>
      <w:r>
        <w:rPr>
          <w:rFonts w:ascii="Candara" w:hAnsi="Candara"/>
          <w:b/>
          <w:sz w:val="24"/>
          <w:szCs w:val="24"/>
          <w:u w:val="single"/>
          <w:lang w:val="en-US"/>
        </w:rPr>
        <w:t>Federal Democratic Rep</w:t>
      </w:r>
      <w:r w:rsidR="00993180">
        <w:rPr>
          <w:rFonts w:ascii="Candara" w:hAnsi="Candara"/>
          <w:b/>
          <w:sz w:val="24"/>
          <w:szCs w:val="24"/>
          <w:u w:val="single"/>
          <w:lang w:val="en-US"/>
        </w:rPr>
        <w:t>ublic of Nepal</w:t>
      </w:r>
    </w:p>
    <w:p w14:paraId="1C3B935A" w14:textId="77777777" w:rsidR="00476A8B" w:rsidRPr="001F27FF" w:rsidRDefault="00476A8B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48DC403A" w14:textId="445FB19C" w:rsidR="00EE5477" w:rsidRPr="001F27FF" w:rsidRDefault="00D55EB5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1F27FF">
        <w:rPr>
          <w:rFonts w:ascii="Candara" w:hAnsi="Candara"/>
          <w:sz w:val="24"/>
          <w:szCs w:val="24"/>
          <w:lang w:val="en-US"/>
        </w:rPr>
        <w:t>M</w:t>
      </w:r>
      <w:r w:rsidR="000E7299" w:rsidRPr="001F27FF">
        <w:rPr>
          <w:rFonts w:ascii="Candara" w:hAnsi="Candara"/>
          <w:sz w:val="24"/>
          <w:szCs w:val="24"/>
          <w:lang w:val="en-US"/>
        </w:rPr>
        <w:t xml:space="preserve">adam </w:t>
      </w:r>
      <w:r w:rsidRPr="001F27FF">
        <w:rPr>
          <w:rFonts w:ascii="Candara" w:hAnsi="Candara"/>
          <w:sz w:val="24"/>
          <w:szCs w:val="24"/>
          <w:lang w:val="en-US"/>
        </w:rPr>
        <w:t>President,</w:t>
      </w:r>
    </w:p>
    <w:p w14:paraId="4498D1F4" w14:textId="77777777" w:rsidR="0022519B" w:rsidRPr="001F27FF" w:rsidRDefault="0022519B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3A926A83" w14:textId="3F3A0258" w:rsidR="00594BF2" w:rsidRPr="00C007EE" w:rsidRDefault="00D55EB5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hAnsi="Candara"/>
          <w:sz w:val="24"/>
          <w:szCs w:val="24"/>
          <w:lang w:val="en-US"/>
        </w:rPr>
        <w:t xml:space="preserve">Cyprus </w:t>
      </w:r>
      <w:r w:rsidR="0061353F" w:rsidRPr="00C007EE">
        <w:rPr>
          <w:rFonts w:ascii="Candara" w:hAnsi="Candara"/>
          <w:sz w:val="24"/>
          <w:szCs w:val="24"/>
          <w:lang w:val="en-US"/>
        </w:rPr>
        <w:t xml:space="preserve">warmly </w:t>
      </w:r>
      <w:r w:rsidRPr="00C007EE">
        <w:rPr>
          <w:rFonts w:ascii="Candara" w:hAnsi="Candara"/>
          <w:sz w:val="24"/>
          <w:szCs w:val="24"/>
          <w:lang w:val="en-US"/>
        </w:rPr>
        <w:t xml:space="preserve">welcomes the </w:t>
      </w:r>
      <w:r w:rsidR="00AC2F1C" w:rsidRPr="00C007EE">
        <w:rPr>
          <w:rFonts w:ascii="Candara" w:hAnsi="Candara"/>
          <w:sz w:val="24"/>
          <w:szCs w:val="24"/>
          <w:lang w:val="en-US"/>
        </w:rPr>
        <w:t>participation</w:t>
      </w:r>
      <w:r w:rsidR="004A4879" w:rsidRPr="00C007EE">
        <w:rPr>
          <w:rFonts w:ascii="Candara" w:hAnsi="Candara"/>
          <w:sz w:val="24"/>
          <w:szCs w:val="24"/>
          <w:lang w:val="en-US"/>
        </w:rPr>
        <w:t xml:space="preserve"> of </w:t>
      </w:r>
      <w:r w:rsidR="008C300F" w:rsidRPr="00C007EE">
        <w:rPr>
          <w:rFonts w:ascii="Candara" w:hAnsi="Candara"/>
          <w:sz w:val="24"/>
          <w:szCs w:val="24"/>
          <w:lang w:val="en-US"/>
        </w:rPr>
        <w:t>Nepal</w:t>
      </w:r>
      <w:r w:rsidR="00AC2F1C" w:rsidRPr="00C007EE">
        <w:rPr>
          <w:rFonts w:ascii="Candara" w:hAnsi="Candara"/>
          <w:sz w:val="24"/>
          <w:szCs w:val="24"/>
          <w:lang w:val="en-US"/>
        </w:rPr>
        <w:t xml:space="preserve"> in the 3</w:t>
      </w:r>
      <w:r w:rsidR="00AC2F1C" w:rsidRPr="00C007EE">
        <w:rPr>
          <w:rFonts w:ascii="Candara" w:hAnsi="Candara"/>
          <w:sz w:val="24"/>
          <w:szCs w:val="24"/>
          <w:vertAlign w:val="superscript"/>
          <w:lang w:val="en-US"/>
        </w:rPr>
        <w:t>rd</w:t>
      </w:r>
      <w:r w:rsidR="00AC2F1C" w:rsidRPr="00C007EE">
        <w:rPr>
          <w:rFonts w:ascii="Candara" w:hAnsi="Candara"/>
          <w:sz w:val="24"/>
          <w:szCs w:val="24"/>
          <w:lang w:val="en-US"/>
        </w:rPr>
        <w:t xml:space="preserve"> Cycle of the UPR</w:t>
      </w:r>
      <w:r w:rsidR="00037518" w:rsidRPr="00C007EE">
        <w:rPr>
          <w:rFonts w:ascii="Candara" w:hAnsi="Candara"/>
          <w:sz w:val="24"/>
          <w:szCs w:val="24"/>
          <w:lang w:val="en-US"/>
        </w:rPr>
        <w:t xml:space="preserve"> and </w:t>
      </w:r>
      <w:r w:rsidR="00C007EE" w:rsidRPr="00C007EE">
        <w:rPr>
          <w:rFonts w:ascii="Candara" w:hAnsi="Candara"/>
          <w:sz w:val="24"/>
          <w:szCs w:val="24"/>
          <w:lang w:val="en-US"/>
        </w:rPr>
        <w:t xml:space="preserve">for </w:t>
      </w:r>
      <w:r w:rsidR="009E1296" w:rsidRPr="00C007EE" w:rsidDel="003E166E">
        <w:rPr>
          <w:rFonts w:ascii="Candara" w:hAnsi="Candara"/>
          <w:sz w:val="24"/>
          <w:szCs w:val="24"/>
          <w:lang w:val="en-US"/>
        </w:rPr>
        <w:t xml:space="preserve">the </w:t>
      </w:r>
      <w:r w:rsidR="003E166E" w:rsidRPr="00C007EE">
        <w:rPr>
          <w:rFonts w:ascii="Candara" w:hAnsi="Candara"/>
          <w:sz w:val="24"/>
          <w:szCs w:val="24"/>
          <w:lang w:val="en-US"/>
        </w:rPr>
        <w:t>presentation of its report</w:t>
      </w:r>
      <w:r w:rsidR="006C1E62" w:rsidRPr="00C007EE">
        <w:rPr>
          <w:rFonts w:ascii="Candara" w:hAnsi="Candara"/>
          <w:sz w:val="24"/>
          <w:szCs w:val="24"/>
          <w:lang w:val="en-US"/>
        </w:rPr>
        <w:t xml:space="preserve">. </w:t>
      </w:r>
    </w:p>
    <w:p w14:paraId="7285E097" w14:textId="77777777" w:rsidR="00594BF2" w:rsidRPr="00C007EE" w:rsidRDefault="00594BF2" w:rsidP="000C0CF8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2D8B87F2" w14:textId="0A541B65" w:rsidR="00C07ACA" w:rsidRPr="00C007EE" w:rsidRDefault="0061662D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hAnsi="Candara"/>
          <w:sz w:val="24"/>
          <w:szCs w:val="24"/>
          <w:lang w:val="en-US"/>
        </w:rPr>
        <w:t>Cyprus</w:t>
      </w:r>
      <w:r w:rsidR="00BB7188" w:rsidRPr="00C007EE">
        <w:rPr>
          <w:rFonts w:ascii="Candara" w:hAnsi="Candara"/>
          <w:sz w:val="24"/>
          <w:szCs w:val="24"/>
          <w:lang w:val="en-US"/>
        </w:rPr>
        <w:t xml:space="preserve"> co</w:t>
      </w:r>
      <w:r w:rsidR="00EB7D60" w:rsidRPr="00C007EE">
        <w:rPr>
          <w:rFonts w:ascii="Candara" w:hAnsi="Candara"/>
          <w:sz w:val="24"/>
          <w:szCs w:val="24"/>
          <w:lang w:val="en-US"/>
        </w:rPr>
        <w:t>mmend</w:t>
      </w:r>
      <w:r w:rsidRPr="00C007EE">
        <w:rPr>
          <w:rFonts w:ascii="Candara" w:hAnsi="Candara"/>
          <w:sz w:val="24"/>
          <w:szCs w:val="24"/>
          <w:lang w:val="en-US"/>
        </w:rPr>
        <w:t>s</w:t>
      </w:r>
      <w:r w:rsidR="00BB7188" w:rsidRPr="00C007EE">
        <w:rPr>
          <w:rFonts w:ascii="Candara" w:hAnsi="Candara"/>
          <w:sz w:val="24"/>
          <w:szCs w:val="24"/>
          <w:lang w:val="en-US"/>
        </w:rPr>
        <w:t xml:space="preserve"> Nepal </w:t>
      </w:r>
      <w:r w:rsidR="003E166E" w:rsidRPr="00C007EE">
        <w:rPr>
          <w:rFonts w:ascii="Candara" w:hAnsi="Candara"/>
          <w:sz w:val="24"/>
          <w:szCs w:val="24"/>
          <w:lang w:val="en-US"/>
        </w:rPr>
        <w:t>for its strong commitment to</w:t>
      </w:r>
      <w:r w:rsidR="00E16D55" w:rsidRPr="00C007EE">
        <w:rPr>
          <w:rFonts w:ascii="Candara" w:hAnsi="Candara"/>
          <w:sz w:val="24"/>
          <w:szCs w:val="24"/>
          <w:lang w:val="en-US"/>
        </w:rPr>
        <w:t xml:space="preserve"> </w:t>
      </w:r>
      <w:r w:rsidR="00EB7D60" w:rsidRPr="00C007EE">
        <w:rPr>
          <w:rFonts w:ascii="Candara" w:hAnsi="Candara"/>
          <w:sz w:val="24"/>
          <w:szCs w:val="24"/>
          <w:lang w:val="en-US"/>
        </w:rPr>
        <w:t>protecting and promoting</w:t>
      </w:r>
      <w:r w:rsidR="00F717FB" w:rsidRPr="00C007EE">
        <w:rPr>
          <w:rFonts w:ascii="Candara" w:hAnsi="Candara"/>
          <w:sz w:val="24"/>
          <w:szCs w:val="24"/>
          <w:lang w:val="en-US"/>
        </w:rPr>
        <w:t xml:space="preserve"> </w:t>
      </w:r>
      <w:r w:rsidR="00E16D55" w:rsidRPr="00C007EE">
        <w:rPr>
          <w:rFonts w:ascii="Candara" w:hAnsi="Candara"/>
          <w:sz w:val="24"/>
          <w:szCs w:val="24"/>
          <w:lang w:val="en-US"/>
        </w:rPr>
        <w:t>human rights</w:t>
      </w:r>
      <w:r w:rsidR="007223D4" w:rsidRPr="00C007EE">
        <w:rPr>
          <w:rFonts w:ascii="Candara" w:hAnsi="Candara"/>
          <w:sz w:val="24"/>
          <w:szCs w:val="24"/>
          <w:lang w:val="en-US"/>
        </w:rPr>
        <w:t>. We welcome</w:t>
      </w:r>
      <w:r w:rsidR="00EB1457" w:rsidRPr="00C007EE">
        <w:rPr>
          <w:rFonts w:ascii="Candara" w:hAnsi="Candara"/>
          <w:sz w:val="24"/>
          <w:szCs w:val="24"/>
          <w:lang w:val="en-US"/>
        </w:rPr>
        <w:t>, among others,</w:t>
      </w:r>
      <w:r w:rsidR="008A1526" w:rsidRPr="00C007EE">
        <w:rPr>
          <w:rFonts w:ascii="Candara" w:hAnsi="Candara"/>
          <w:sz w:val="24"/>
          <w:szCs w:val="24"/>
          <w:lang w:val="en-US"/>
        </w:rPr>
        <w:t xml:space="preserve"> </w:t>
      </w:r>
      <w:r w:rsidR="007223D4" w:rsidRPr="00C007EE">
        <w:rPr>
          <w:rFonts w:ascii="Candara" w:hAnsi="Candara"/>
          <w:sz w:val="24"/>
          <w:szCs w:val="24"/>
          <w:lang w:val="en-US"/>
        </w:rPr>
        <w:t>its recent accession</w:t>
      </w:r>
      <w:r w:rsidR="00C3616E" w:rsidRPr="00C007EE">
        <w:rPr>
          <w:rFonts w:ascii="Candara" w:hAnsi="Candara"/>
          <w:sz w:val="24"/>
          <w:szCs w:val="24"/>
          <w:lang w:val="en-US"/>
        </w:rPr>
        <w:t xml:space="preserve"> to the Palermo Proto</w:t>
      </w:r>
      <w:r w:rsidR="00EB1457" w:rsidRPr="00C007EE">
        <w:rPr>
          <w:rFonts w:ascii="Candara" w:hAnsi="Candara"/>
          <w:sz w:val="24"/>
          <w:szCs w:val="24"/>
          <w:lang w:val="en-US"/>
        </w:rPr>
        <w:t>col</w:t>
      </w:r>
      <w:r w:rsidR="00B1509E" w:rsidRPr="00C007EE">
        <w:rPr>
          <w:rFonts w:ascii="Candara" w:hAnsi="Candara"/>
          <w:sz w:val="24"/>
          <w:szCs w:val="24"/>
          <w:lang w:val="en-US"/>
        </w:rPr>
        <w:t xml:space="preserve">, as well as the </w:t>
      </w:r>
      <w:r w:rsidR="00B34400" w:rsidRPr="00C007EE">
        <w:rPr>
          <w:rFonts w:ascii="Candara" w:hAnsi="Candara"/>
          <w:sz w:val="24"/>
          <w:szCs w:val="24"/>
          <w:lang w:val="en-US"/>
        </w:rPr>
        <w:t>si</w:t>
      </w:r>
      <w:r w:rsidR="00AA34D5" w:rsidRPr="00C007EE">
        <w:rPr>
          <w:rFonts w:ascii="Candara" w:hAnsi="Candara"/>
          <w:sz w:val="24"/>
          <w:szCs w:val="24"/>
          <w:lang w:val="en-US"/>
        </w:rPr>
        <w:t>gnificant legislative measures in place</w:t>
      </w:r>
      <w:r w:rsidR="0047177A" w:rsidRPr="00C007EE">
        <w:rPr>
          <w:rFonts w:ascii="Candara" w:hAnsi="Candara"/>
          <w:sz w:val="24"/>
          <w:szCs w:val="24"/>
          <w:lang w:val="en-US"/>
        </w:rPr>
        <w:t xml:space="preserve"> dramatically increasing </w:t>
      </w:r>
      <w:r w:rsidR="001979CD" w:rsidRPr="00C007EE">
        <w:rPr>
          <w:rFonts w:ascii="Candara" w:hAnsi="Candara"/>
          <w:sz w:val="24"/>
          <w:szCs w:val="24"/>
          <w:lang w:val="en-US"/>
        </w:rPr>
        <w:t>the</w:t>
      </w:r>
      <w:r w:rsidR="0047177A" w:rsidRPr="00C007EE">
        <w:rPr>
          <w:rFonts w:ascii="Candara" w:hAnsi="Candara"/>
          <w:sz w:val="24"/>
          <w:szCs w:val="24"/>
          <w:lang w:val="en-US"/>
        </w:rPr>
        <w:t xml:space="preserve"> representation</w:t>
      </w:r>
      <w:r w:rsidR="001979CD" w:rsidRPr="00C007EE">
        <w:rPr>
          <w:rFonts w:ascii="Candara" w:hAnsi="Candara"/>
          <w:sz w:val="24"/>
          <w:szCs w:val="24"/>
          <w:lang w:val="en-US"/>
        </w:rPr>
        <w:t xml:space="preserve"> of </w:t>
      </w:r>
      <w:r w:rsidR="00C3616E" w:rsidRPr="00C007EE">
        <w:rPr>
          <w:rFonts w:ascii="Candara" w:hAnsi="Candara"/>
          <w:sz w:val="24"/>
          <w:szCs w:val="24"/>
          <w:lang w:val="en-US"/>
        </w:rPr>
        <w:t>women</w:t>
      </w:r>
      <w:r w:rsidR="001979CD" w:rsidRPr="00C007EE">
        <w:rPr>
          <w:rFonts w:ascii="Candara" w:hAnsi="Candara"/>
          <w:sz w:val="24"/>
          <w:szCs w:val="24"/>
          <w:lang w:val="en-US"/>
        </w:rPr>
        <w:t xml:space="preserve"> in the Federal Parliament and Provincial As</w:t>
      </w:r>
      <w:bookmarkStart w:id="0" w:name="_GoBack"/>
      <w:bookmarkEnd w:id="0"/>
      <w:r w:rsidR="001979CD" w:rsidRPr="00C007EE">
        <w:rPr>
          <w:rFonts w:ascii="Candara" w:hAnsi="Candara"/>
          <w:sz w:val="24"/>
          <w:szCs w:val="24"/>
          <w:lang w:val="en-US"/>
        </w:rPr>
        <w:t>semblies.</w:t>
      </w:r>
    </w:p>
    <w:p w14:paraId="6C713844" w14:textId="77777777" w:rsidR="00D205B5" w:rsidRPr="00C007EE" w:rsidRDefault="00D205B5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34AC2132" w14:textId="7A5CE0EA" w:rsidR="00D55EB5" w:rsidRPr="00C007EE" w:rsidRDefault="00352EB8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hAnsi="Candara"/>
          <w:sz w:val="24"/>
          <w:szCs w:val="24"/>
          <w:lang w:val="en-US"/>
        </w:rPr>
        <w:t>Cyprus would like to offer the following recommendations</w:t>
      </w:r>
      <w:r w:rsidR="00454CF3" w:rsidRPr="00C007EE">
        <w:rPr>
          <w:rFonts w:ascii="Candara" w:hAnsi="Candara"/>
          <w:sz w:val="24"/>
          <w:szCs w:val="24"/>
          <w:lang w:val="en-US"/>
        </w:rPr>
        <w:t>:</w:t>
      </w:r>
    </w:p>
    <w:p w14:paraId="7DE85C9E" w14:textId="45DE6C47" w:rsidR="0048272D" w:rsidRPr="00C007EE" w:rsidRDefault="009250B2" w:rsidP="00A413A8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eastAsia="Times New Roman" w:hAnsi="Candara"/>
          <w:sz w:val="24"/>
          <w:szCs w:val="24"/>
        </w:rPr>
        <w:t xml:space="preserve"> </w:t>
      </w:r>
      <w:r w:rsidR="0048272D" w:rsidRPr="00C007EE">
        <w:rPr>
          <w:rFonts w:ascii="Candara" w:eastAsia="Times New Roman" w:hAnsi="Candara"/>
          <w:sz w:val="24"/>
          <w:szCs w:val="24"/>
        </w:rPr>
        <w:t xml:space="preserve">Ratify </w:t>
      </w:r>
      <w:r w:rsidR="00DD404C" w:rsidRPr="00C007EE">
        <w:rPr>
          <w:rFonts w:ascii="Candara" w:eastAsia="Times New Roman" w:hAnsi="Candara"/>
          <w:sz w:val="24"/>
          <w:szCs w:val="24"/>
        </w:rPr>
        <w:t>OP-CAT</w:t>
      </w:r>
      <w:r w:rsidR="0048272D" w:rsidRPr="00C007EE">
        <w:rPr>
          <w:rFonts w:ascii="Candara" w:eastAsia="Times New Roman" w:hAnsi="Candara"/>
          <w:sz w:val="24"/>
          <w:szCs w:val="24"/>
        </w:rPr>
        <w:t>.</w:t>
      </w:r>
    </w:p>
    <w:p w14:paraId="3CE42B8D" w14:textId="6654754B" w:rsidR="00CF6413" w:rsidRPr="00C007EE" w:rsidRDefault="00607355" w:rsidP="00A413A8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hAnsi="Candara"/>
          <w:sz w:val="24"/>
          <w:szCs w:val="24"/>
          <w:lang w:val="en-US"/>
        </w:rPr>
        <w:t>Accede to the Rome Statute of the ICC.</w:t>
      </w:r>
    </w:p>
    <w:p w14:paraId="56A9F135" w14:textId="0D1E8909" w:rsidR="008A6C1E" w:rsidRPr="00C007EE" w:rsidRDefault="004F2A5C" w:rsidP="00A413A8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eastAsia="Times New Roman" w:hAnsi="Candara"/>
          <w:sz w:val="24"/>
          <w:szCs w:val="24"/>
        </w:rPr>
        <w:t>Inte</w:t>
      </w:r>
      <w:r w:rsidR="000562F6" w:rsidRPr="00C007EE">
        <w:rPr>
          <w:rFonts w:ascii="Candara" w:eastAsia="Times New Roman" w:hAnsi="Candara"/>
          <w:sz w:val="24"/>
          <w:szCs w:val="24"/>
        </w:rPr>
        <w:t xml:space="preserve">nsify efforts to </w:t>
      </w:r>
      <w:commentRangeStart w:id="1"/>
      <w:r w:rsidR="000562F6" w:rsidRPr="00C007EE">
        <w:rPr>
          <w:rFonts w:ascii="Candara" w:eastAsia="Times New Roman" w:hAnsi="Candara"/>
          <w:sz w:val="24"/>
          <w:szCs w:val="24"/>
        </w:rPr>
        <w:t>prevent</w:t>
      </w:r>
      <w:commentRangeEnd w:id="1"/>
      <w:r w:rsidR="000D6768" w:rsidRPr="00C007EE">
        <w:rPr>
          <w:rStyle w:val="CommentReference"/>
          <w:rFonts w:ascii="Candara" w:hAnsi="Candara"/>
          <w:sz w:val="24"/>
          <w:szCs w:val="24"/>
        </w:rPr>
        <w:commentReference w:id="1"/>
      </w:r>
      <w:r w:rsidR="000562F6" w:rsidRPr="00C007EE">
        <w:rPr>
          <w:rFonts w:ascii="Candara" w:eastAsia="Times New Roman" w:hAnsi="Candara"/>
          <w:sz w:val="24"/>
          <w:szCs w:val="24"/>
        </w:rPr>
        <w:t xml:space="preserve"> </w:t>
      </w:r>
      <w:r w:rsidR="00074CD6" w:rsidRPr="00C007EE">
        <w:rPr>
          <w:rFonts w:ascii="Candara" w:eastAsia="Times New Roman" w:hAnsi="Candara"/>
          <w:sz w:val="24"/>
          <w:szCs w:val="24"/>
        </w:rPr>
        <w:t>trafficking in persons an</w:t>
      </w:r>
      <w:r w:rsidR="00967003" w:rsidRPr="00C007EE">
        <w:rPr>
          <w:rFonts w:ascii="Candara" w:eastAsia="Times New Roman" w:hAnsi="Candara"/>
          <w:sz w:val="24"/>
          <w:szCs w:val="24"/>
        </w:rPr>
        <w:t>d all forms of slavery</w:t>
      </w:r>
      <w:r w:rsidR="009870BF" w:rsidRPr="00C007EE">
        <w:rPr>
          <w:rFonts w:ascii="Candara" w:eastAsia="Times New Roman" w:hAnsi="Candara"/>
          <w:sz w:val="24"/>
          <w:szCs w:val="24"/>
        </w:rPr>
        <w:t>.</w:t>
      </w:r>
    </w:p>
    <w:p w14:paraId="535124EE" w14:textId="7CAA1D4F" w:rsidR="00A413A8" w:rsidRPr="00C007EE" w:rsidRDefault="00702F8A" w:rsidP="00A413A8">
      <w:pPr>
        <w:pStyle w:val="ListParagraph"/>
        <w:numPr>
          <w:ilvl w:val="0"/>
          <w:numId w:val="3"/>
        </w:num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hAnsi="Candara"/>
          <w:sz w:val="24"/>
          <w:szCs w:val="24"/>
          <w:lang w:val="en-US"/>
        </w:rPr>
        <w:t>E</w:t>
      </w:r>
      <w:r w:rsidR="00E54EEB" w:rsidRPr="00C007EE">
        <w:rPr>
          <w:rFonts w:ascii="Candara" w:hAnsi="Candara"/>
          <w:sz w:val="24"/>
          <w:szCs w:val="24"/>
          <w:lang w:val="en-US"/>
        </w:rPr>
        <w:t>xpe</w:t>
      </w:r>
      <w:r w:rsidRPr="00C007EE">
        <w:rPr>
          <w:rFonts w:ascii="Candara" w:hAnsi="Candara"/>
          <w:sz w:val="24"/>
          <w:szCs w:val="24"/>
          <w:lang w:val="en-US"/>
        </w:rPr>
        <w:t xml:space="preserve">dite the adoption of </w:t>
      </w:r>
      <w:r w:rsidR="009F51C1" w:rsidRPr="00C007EE">
        <w:rPr>
          <w:rFonts w:ascii="Candara" w:hAnsi="Candara"/>
          <w:sz w:val="24"/>
          <w:szCs w:val="24"/>
          <w:lang w:val="en-US"/>
        </w:rPr>
        <w:t>a</w:t>
      </w:r>
      <w:r w:rsidR="00DE049F" w:rsidRPr="00C007EE">
        <w:rPr>
          <w:rFonts w:ascii="Candara" w:hAnsi="Candara"/>
          <w:sz w:val="24"/>
          <w:szCs w:val="24"/>
          <w:lang w:val="en-US"/>
        </w:rPr>
        <w:t xml:space="preserve"> </w:t>
      </w:r>
      <w:r w:rsidRPr="00C007EE">
        <w:rPr>
          <w:rFonts w:ascii="Candara" w:hAnsi="Candara"/>
          <w:sz w:val="24"/>
          <w:szCs w:val="24"/>
          <w:lang w:val="en-US"/>
        </w:rPr>
        <w:t xml:space="preserve">national action plan on gender </w:t>
      </w:r>
      <w:r w:rsidR="006B3C84" w:rsidRPr="00C007EE">
        <w:rPr>
          <w:rFonts w:ascii="Candara" w:hAnsi="Candara"/>
          <w:sz w:val="24"/>
          <w:szCs w:val="24"/>
          <w:lang w:val="en-US"/>
        </w:rPr>
        <w:t>empowerment</w:t>
      </w:r>
      <w:r w:rsidR="00DE049F" w:rsidRPr="00C007EE">
        <w:rPr>
          <w:rFonts w:ascii="Candara" w:hAnsi="Candara"/>
          <w:sz w:val="24"/>
          <w:szCs w:val="24"/>
          <w:lang w:val="en-US"/>
        </w:rPr>
        <w:t xml:space="preserve"> and </w:t>
      </w:r>
      <w:r w:rsidR="00A413A8" w:rsidRPr="00C007EE">
        <w:rPr>
          <w:rFonts w:ascii="Candara" w:hAnsi="Candara"/>
          <w:sz w:val="24"/>
          <w:szCs w:val="24"/>
          <w:lang w:val="en-US"/>
        </w:rPr>
        <w:t>include measures</w:t>
      </w:r>
      <w:r w:rsidR="00DE049F" w:rsidRPr="00C007EE">
        <w:rPr>
          <w:rFonts w:ascii="Candara" w:hAnsi="Candara"/>
          <w:sz w:val="24"/>
          <w:szCs w:val="24"/>
          <w:lang w:val="en-US"/>
        </w:rPr>
        <w:t xml:space="preserve"> to com</w:t>
      </w:r>
      <w:r w:rsidR="0033511D" w:rsidRPr="00C007EE">
        <w:rPr>
          <w:rFonts w:ascii="Candara" w:hAnsi="Candara"/>
          <w:sz w:val="24"/>
          <w:szCs w:val="24"/>
          <w:lang w:val="en-US"/>
        </w:rPr>
        <w:t>bat</w:t>
      </w:r>
      <w:r w:rsidR="00353E69" w:rsidRPr="00C007EE">
        <w:rPr>
          <w:rFonts w:ascii="Candara" w:hAnsi="Candara"/>
          <w:sz w:val="24"/>
          <w:szCs w:val="24"/>
          <w:lang w:val="en-US"/>
        </w:rPr>
        <w:t xml:space="preserve"> gender-based violence. </w:t>
      </w:r>
    </w:p>
    <w:p w14:paraId="5B31CD3B" w14:textId="6FC5FDD1" w:rsidR="00C765AD" w:rsidRPr="00C007EE" w:rsidRDefault="00C765AD" w:rsidP="00A413A8">
      <w:pPr>
        <w:pStyle w:val="ListParagraph"/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19A73224" w14:textId="76E7FBD0" w:rsidR="00C765AD" w:rsidRPr="00C007EE" w:rsidRDefault="00C765AD" w:rsidP="00C765AD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hAnsi="Candara"/>
          <w:sz w:val="24"/>
          <w:szCs w:val="24"/>
          <w:lang w:val="en-US"/>
        </w:rPr>
        <w:t xml:space="preserve">Cyprus would like to wish </w:t>
      </w:r>
      <w:r w:rsidR="00CA5A08" w:rsidRPr="00C007EE">
        <w:rPr>
          <w:rFonts w:ascii="Candara" w:hAnsi="Candara"/>
          <w:sz w:val="24"/>
          <w:szCs w:val="24"/>
          <w:lang w:val="en-US"/>
        </w:rPr>
        <w:t xml:space="preserve">the delegation of </w:t>
      </w:r>
      <w:r w:rsidR="0043385F" w:rsidRPr="00C007EE">
        <w:rPr>
          <w:rFonts w:ascii="Candara" w:hAnsi="Candara"/>
          <w:sz w:val="24"/>
          <w:szCs w:val="24"/>
          <w:lang w:val="en-US"/>
        </w:rPr>
        <w:t>Nepal</w:t>
      </w:r>
      <w:r w:rsidR="003F151E" w:rsidRPr="00C007EE">
        <w:rPr>
          <w:rFonts w:ascii="Candara" w:hAnsi="Candara"/>
          <w:sz w:val="24"/>
          <w:szCs w:val="24"/>
          <w:lang w:val="en-US"/>
        </w:rPr>
        <w:t xml:space="preserve"> a successful outcome. </w:t>
      </w:r>
    </w:p>
    <w:p w14:paraId="1348C5B9" w14:textId="77777777" w:rsidR="00121D4C" w:rsidRPr="00C007EE" w:rsidRDefault="00121D4C" w:rsidP="00121D4C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6619D730" w14:textId="7F55763C" w:rsidR="00D55EB5" w:rsidRPr="00C007EE" w:rsidRDefault="00B35961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  <w:r w:rsidRPr="00C007EE">
        <w:rPr>
          <w:rFonts w:ascii="Candara" w:hAnsi="Candara"/>
          <w:sz w:val="24"/>
          <w:szCs w:val="24"/>
          <w:lang w:val="en-US"/>
        </w:rPr>
        <w:t>Thank you</w:t>
      </w:r>
      <w:r w:rsidR="001A7F82" w:rsidRPr="00C007EE">
        <w:rPr>
          <w:rFonts w:ascii="Candara" w:hAnsi="Candara"/>
          <w:sz w:val="24"/>
          <w:szCs w:val="24"/>
          <w:lang w:val="en-US"/>
        </w:rPr>
        <w:t>.</w:t>
      </w:r>
      <w:r w:rsidR="00AB044E" w:rsidRPr="00C007EE">
        <w:rPr>
          <w:rFonts w:ascii="Candara" w:hAnsi="Candara"/>
          <w:sz w:val="24"/>
          <w:szCs w:val="24"/>
          <w:lang w:val="en-US"/>
        </w:rPr>
        <w:t xml:space="preserve">  </w:t>
      </w:r>
    </w:p>
    <w:p w14:paraId="043D4AAC" w14:textId="3E66610E" w:rsidR="00FA2007" w:rsidRPr="00C007EE" w:rsidRDefault="00FA2007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p w14:paraId="183907CD" w14:textId="64CBCDAC" w:rsidR="00FA2007" w:rsidRPr="001F27FF" w:rsidRDefault="00FA2007" w:rsidP="0022519B">
      <w:pPr>
        <w:spacing w:after="0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1F27FF" w:rsidSect="006660A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ndrea Petranyi" w:date="2021-01-19T20:31:00Z" w:initials="AP">
    <w:p w14:paraId="7B9281F4" w14:textId="046A4295" w:rsidR="000D6768" w:rsidRDefault="000D6768" w:rsidP="000D6768">
      <w:pPr>
        <w:pStyle w:val="CommentText"/>
      </w:pPr>
      <w:r>
        <w:rPr>
          <w:rStyle w:val="CommentReference"/>
        </w:rPr>
        <w:annotationRef/>
      </w:r>
      <w:r>
        <w:t>Not combat?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9281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C004" w16cex:dateUtc="2021-01-19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9281F4" w16cid:durableId="23B1C0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70C5" w14:textId="77777777" w:rsidR="00E83119" w:rsidRDefault="00E83119" w:rsidP="00B159EB">
      <w:pPr>
        <w:spacing w:after="0" w:line="240" w:lineRule="auto"/>
      </w:pPr>
      <w:r>
        <w:separator/>
      </w:r>
    </w:p>
  </w:endnote>
  <w:endnote w:type="continuationSeparator" w:id="0">
    <w:p w14:paraId="44BBB1E1" w14:textId="77777777" w:rsidR="00E83119" w:rsidRDefault="00E83119" w:rsidP="00B159EB">
      <w:pPr>
        <w:spacing w:after="0" w:line="240" w:lineRule="auto"/>
      </w:pPr>
      <w:r>
        <w:continuationSeparator/>
      </w:r>
    </w:p>
  </w:endnote>
  <w:endnote w:type="continuationNotice" w:id="1">
    <w:p w14:paraId="7A59FF8F" w14:textId="77777777" w:rsidR="00E83119" w:rsidRDefault="00E831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1D388" w14:textId="77777777" w:rsidR="00E83119" w:rsidRDefault="00E83119" w:rsidP="00B159EB">
      <w:pPr>
        <w:spacing w:after="0" w:line="240" w:lineRule="auto"/>
      </w:pPr>
      <w:r>
        <w:separator/>
      </w:r>
    </w:p>
  </w:footnote>
  <w:footnote w:type="continuationSeparator" w:id="0">
    <w:p w14:paraId="0126FA1B" w14:textId="77777777" w:rsidR="00E83119" w:rsidRDefault="00E83119" w:rsidP="00B159EB">
      <w:pPr>
        <w:spacing w:after="0" w:line="240" w:lineRule="auto"/>
      </w:pPr>
      <w:r>
        <w:continuationSeparator/>
      </w:r>
    </w:p>
  </w:footnote>
  <w:footnote w:type="continuationNotice" w:id="1">
    <w:p w14:paraId="2065D2B0" w14:textId="77777777" w:rsidR="00E83119" w:rsidRDefault="00E831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9EB7A" w14:textId="52357E08" w:rsidR="00B159EB" w:rsidRDefault="00B159EB" w:rsidP="00B159EB">
    <w:pPr>
      <w:pStyle w:val="Header"/>
      <w:jc w:val="center"/>
    </w:pPr>
    <w:r w:rsidRPr="006B1088">
      <w:rPr>
        <w:rFonts w:ascii="Century Gothic" w:hAnsi="Century Gothic"/>
        <w:noProof/>
        <w:sz w:val="20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2D418CDC" wp14:editId="46C59E1A">
          <wp:extent cx="724277" cy="731520"/>
          <wp:effectExtent l="0" t="0" r="0" b="5080"/>
          <wp:docPr id="1" name="Picture 1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277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30CBC6" w14:textId="2A7EE464" w:rsidR="00B159EB" w:rsidRDefault="00B159EB" w:rsidP="00B159EB">
    <w:pPr>
      <w:pStyle w:val="Header"/>
      <w:jc w:val="center"/>
    </w:pPr>
    <w:r>
      <w:t xml:space="preserve">Permanent Mission </w:t>
    </w:r>
    <w:r w:rsidR="00F4237E">
      <w:t xml:space="preserve">of the Republic of Cyprus </w:t>
    </w:r>
  </w:p>
  <w:p w14:paraId="610C9E8D" w14:textId="77777777" w:rsidR="00F4237E" w:rsidRDefault="00F4237E" w:rsidP="00B159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C5C"/>
    <w:multiLevelType w:val="hybridMultilevel"/>
    <w:tmpl w:val="2252F986"/>
    <w:lvl w:ilvl="0" w:tplc="0809000F">
      <w:start w:val="1"/>
      <w:numFmt w:val="decimal"/>
      <w:lvlText w:val="%1.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1276431"/>
    <w:multiLevelType w:val="hybridMultilevel"/>
    <w:tmpl w:val="6A4C5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2510E"/>
    <w:multiLevelType w:val="hybridMultilevel"/>
    <w:tmpl w:val="8C1CA3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Petranyi">
    <w15:presenceInfo w15:providerId="Windows Live" w15:userId="81dca5b81bbf4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686"/>
    <w:rsid w:val="00015A13"/>
    <w:rsid w:val="000260F6"/>
    <w:rsid w:val="00026A47"/>
    <w:rsid w:val="0003647B"/>
    <w:rsid w:val="00037518"/>
    <w:rsid w:val="00055071"/>
    <w:rsid w:val="000562F6"/>
    <w:rsid w:val="00057725"/>
    <w:rsid w:val="00074CD6"/>
    <w:rsid w:val="000937CF"/>
    <w:rsid w:val="000A6B77"/>
    <w:rsid w:val="000B27E5"/>
    <w:rsid w:val="000C0CF8"/>
    <w:rsid w:val="000D0E6F"/>
    <w:rsid w:val="000D5C03"/>
    <w:rsid w:val="000D6768"/>
    <w:rsid w:val="000E7299"/>
    <w:rsid w:val="00106A43"/>
    <w:rsid w:val="00121D4C"/>
    <w:rsid w:val="00130B9E"/>
    <w:rsid w:val="001547AC"/>
    <w:rsid w:val="00176D3A"/>
    <w:rsid w:val="00186ACC"/>
    <w:rsid w:val="00191184"/>
    <w:rsid w:val="001979CD"/>
    <w:rsid w:val="001A7458"/>
    <w:rsid w:val="001A7F82"/>
    <w:rsid w:val="001B24CF"/>
    <w:rsid w:val="001B35A5"/>
    <w:rsid w:val="001E3FCF"/>
    <w:rsid w:val="001E6A31"/>
    <w:rsid w:val="001F27FF"/>
    <w:rsid w:val="002146FB"/>
    <w:rsid w:val="002164B0"/>
    <w:rsid w:val="0022519B"/>
    <w:rsid w:val="00244637"/>
    <w:rsid w:val="0027431E"/>
    <w:rsid w:val="002B2090"/>
    <w:rsid w:val="002C03A8"/>
    <w:rsid w:val="002D498E"/>
    <w:rsid w:val="002F0912"/>
    <w:rsid w:val="002F17AE"/>
    <w:rsid w:val="002F530B"/>
    <w:rsid w:val="00316AC5"/>
    <w:rsid w:val="003331B5"/>
    <w:rsid w:val="0033511D"/>
    <w:rsid w:val="00336D74"/>
    <w:rsid w:val="00352EB8"/>
    <w:rsid w:val="00353E69"/>
    <w:rsid w:val="00355B94"/>
    <w:rsid w:val="00365E4A"/>
    <w:rsid w:val="003712B9"/>
    <w:rsid w:val="0039563D"/>
    <w:rsid w:val="003A051D"/>
    <w:rsid w:val="003A61C6"/>
    <w:rsid w:val="003A6B8E"/>
    <w:rsid w:val="003B30B8"/>
    <w:rsid w:val="003B7177"/>
    <w:rsid w:val="003C31F4"/>
    <w:rsid w:val="003E166E"/>
    <w:rsid w:val="003E685F"/>
    <w:rsid w:val="003F151E"/>
    <w:rsid w:val="004062F8"/>
    <w:rsid w:val="004337AE"/>
    <w:rsid w:val="0043385F"/>
    <w:rsid w:val="00454CF3"/>
    <w:rsid w:val="0047177A"/>
    <w:rsid w:val="00476A8B"/>
    <w:rsid w:val="0047734D"/>
    <w:rsid w:val="0048272D"/>
    <w:rsid w:val="00482820"/>
    <w:rsid w:val="004A4879"/>
    <w:rsid w:val="004F1074"/>
    <w:rsid w:val="004F2A5C"/>
    <w:rsid w:val="004F36F3"/>
    <w:rsid w:val="00501AD1"/>
    <w:rsid w:val="0050484D"/>
    <w:rsid w:val="00507897"/>
    <w:rsid w:val="00531DBC"/>
    <w:rsid w:val="00594BF2"/>
    <w:rsid w:val="005A790F"/>
    <w:rsid w:val="005D1A3F"/>
    <w:rsid w:val="005F7058"/>
    <w:rsid w:val="00607355"/>
    <w:rsid w:val="00613447"/>
    <w:rsid w:val="0061353F"/>
    <w:rsid w:val="0061662D"/>
    <w:rsid w:val="0062357B"/>
    <w:rsid w:val="00632B91"/>
    <w:rsid w:val="006368C4"/>
    <w:rsid w:val="00643CCD"/>
    <w:rsid w:val="0064689A"/>
    <w:rsid w:val="00662830"/>
    <w:rsid w:val="006660A5"/>
    <w:rsid w:val="00667F92"/>
    <w:rsid w:val="006B3C84"/>
    <w:rsid w:val="006B6CBC"/>
    <w:rsid w:val="006C1E62"/>
    <w:rsid w:val="0070193B"/>
    <w:rsid w:val="00702F8A"/>
    <w:rsid w:val="00705686"/>
    <w:rsid w:val="007223D4"/>
    <w:rsid w:val="007364CD"/>
    <w:rsid w:val="00790CCD"/>
    <w:rsid w:val="00793CEB"/>
    <w:rsid w:val="00801B2E"/>
    <w:rsid w:val="00803BE5"/>
    <w:rsid w:val="00810B51"/>
    <w:rsid w:val="008220E2"/>
    <w:rsid w:val="00844A93"/>
    <w:rsid w:val="00867DCC"/>
    <w:rsid w:val="00870604"/>
    <w:rsid w:val="00877FC9"/>
    <w:rsid w:val="00885C6B"/>
    <w:rsid w:val="008A1526"/>
    <w:rsid w:val="008A2AEB"/>
    <w:rsid w:val="008A51A6"/>
    <w:rsid w:val="008A6C1E"/>
    <w:rsid w:val="008C300F"/>
    <w:rsid w:val="008C74E1"/>
    <w:rsid w:val="008E7859"/>
    <w:rsid w:val="009250B2"/>
    <w:rsid w:val="009449FC"/>
    <w:rsid w:val="00956E97"/>
    <w:rsid w:val="00967003"/>
    <w:rsid w:val="009766A4"/>
    <w:rsid w:val="009861BC"/>
    <w:rsid w:val="009870BF"/>
    <w:rsid w:val="00993180"/>
    <w:rsid w:val="009A1175"/>
    <w:rsid w:val="009D27A5"/>
    <w:rsid w:val="009D3315"/>
    <w:rsid w:val="009E1296"/>
    <w:rsid w:val="009F51C1"/>
    <w:rsid w:val="00A04713"/>
    <w:rsid w:val="00A06BEF"/>
    <w:rsid w:val="00A251C3"/>
    <w:rsid w:val="00A413A8"/>
    <w:rsid w:val="00A42FA7"/>
    <w:rsid w:val="00A43269"/>
    <w:rsid w:val="00A70B20"/>
    <w:rsid w:val="00A84D8D"/>
    <w:rsid w:val="00AA34D5"/>
    <w:rsid w:val="00AA5859"/>
    <w:rsid w:val="00AB044E"/>
    <w:rsid w:val="00AC2F1C"/>
    <w:rsid w:val="00AD6ADF"/>
    <w:rsid w:val="00AD7603"/>
    <w:rsid w:val="00AF6B20"/>
    <w:rsid w:val="00AF70C4"/>
    <w:rsid w:val="00B1509E"/>
    <w:rsid w:val="00B1527F"/>
    <w:rsid w:val="00B159EB"/>
    <w:rsid w:val="00B23264"/>
    <w:rsid w:val="00B26E9C"/>
    <w:rsid w:val="00B34400"/>
    <w:rsid w:val="00B35961"/>
    <w:rsid w:val="00B414CA"/>
    <w:rsid w:val="00B628E5"/>
    <w:rsid w:val="00B72AB1"/>
    <w:rsid w:val="00B737C3"/>
    <w:rsid w:val="00B83483"/>
    <w:rsid w:val="00BB21F0"/>
    <w:rsid w:val="00BB2D06"/>
    <w:rsid w:val="00BB7188"/>
    <w:rsid w:val="00BD44D4"/>
    <w:rsid w:val="00BF5AB5"/>
    <w:rsid w:val="00C007EE"/>
    <w:rsid w:val="00C07ACA"/>
    <w:rsid w:val="00C22FA3"/>
    <w:rsid w:val="00C26943"/>
    <w:rsid w:val="00C3616E"/>
    <w:rsid w:val="00C5738F"/>
    <w:rsid w:val="00C71577"/>
    <w:rsid w:val="00C765AD"/>
    <w:rsid w:val="00C81631"/>
    <w:rsid w:val="00C8505E"/>
    <w:rsid w:val="00CA0784"/>
    <w:rsid w:val="00CA27CB"/>
    <w:rsid w:val="00CA2856"/>
    <w:rsid w:val="00CA2D99"/>
    <w:rsid w:val="00CA5A08"/>
    <w:rsid w:val="00CA722D"/>
    <w:rsid w:val="00CC08C5"/>
    <w:rsid w:val="00CF6413"/>
    <w:rsid w:val="00CF73AD"/>
    <w:rsid w:val="00CF74D2"/>
    <w:rsid w:val="00D205B5"/>
    <w:rsid w:val="00D55EB5"/>
    <w:rsid w:val="00D5777D"/>
    <w:rsid w:val="00D8357E"/>
    <w:rsid w:val="00DC435E"/>
    <w:rsid w:val="00DD404C"/>
    <w:rsid w:val="00DE049F"/>
    <w:rsid w:val="00DE5416"/>
    <w:rsid w:val="00DE71F4"/>
    <w:rsid w:val="00DF2D87"/>
    <w:rsid w:val="00E00D25"/>
    <w:rsid w:val="00E1303E"/>
    <w:rsid w:val="00E160D3"/>
    <w:rsid w:val="00E16D55"/>
    <w:rsid w:val="00E20431"/>
    <w:rsid w:val="00E34EB6"/>
    <w:rsid w:val="00E54EEB"/>
    <w:rsid w:val="00E5643A"/>
    <w:rsid w:val="00E75227"/>
    <w:rsid w:val="00E82DA9"/>
    <w:rsid w:val="00E83119"/>
    <w:rsid w:val="00E9364F"/>
    <w:rsid w:val="00EB1457"/>
    <w:rsid w:val="00EB7D60"/>
    <w:rsid w:val="00ED0929"/>
    <w:rsid w:val="00EE5477"/>
    <w:rsid w:val="00EF7214"/>
    <w:rsid w:val="00F060B0"/>
    <w:rsid w:val="00F416E1"/>
    <w:rsid w:val="00F4237E"/>
    <w:rsid w:val="00F717FB"/>
    <w:rsid w:val="00FA2007"/>
    <w:rsid w:val="00FB3137"/>
    <w:rsid w:val="00FB7E09"/>
    <w:rsid w:val="00FC4967"/>
    <w:rsid w:val="00FD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6037D"/>
  <w15:chartTrackingRefBased/>
  <w15:docId w15:val="{F62255DA-8588-413E-817F-1AF1E5FC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9EB"/>
  </w:style>
  <w:style w:type="paragraph" w:styleId="Footer">
    <w:name w:val="footer"/>
    <w:basedOn w:val="Normal"/>
    <w:link w:val="FooterChar"/>
    <w:uiPriority w:val="99"/>
    <w:unhideWhenUsed/>
    <w:rsid w:val="00B15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4BDB8-B193-4651-B3DA-4BA1B8837CEC}"/>
</file>

<file path=customXml/itemProps2.xml><?xml version="1.0" encoding="utf-8"?>
<ds:datastoreItem xmlns:ds="http://schemas.openxmlformats.org/officeDocument/2006/customXml" ds:itemID="{5DC003F3-6A6C-44C6-952D-124B0AC3DB26}"/>
</file>

<file path=customXml/itemProps3.xml><?xml version="1.0" encoding="utf-8"?>
<ds:datastoreItem xmlns:ds="http://schemas.openxmlformats.org/officeDocument/2006/customXml" ds:itemID="{5780579B-2127-43C9-BBAD-BBA7EB1448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Christiana Koktsidou</dc:creator>
  <cp:keywords/>
  <dc:description/>
  <cp:lastModifiedBy>Andrea Petranyi</cp:lastModifiedBy>
  <cp:revision>4</cp:revision>
  <cp:lastPrinted>2021-01-20T10:46:00Z</cp:lastPrinted>
  <dcterms:created xsi:type="dcterms:W3CDTF">2021-01-20T09:24:00Z</dcterms:created>
  <dcterms:modified xsi:type="dcterms:W3CDTF">2021-01-20T10:51:00Z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