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31406" w14:textId="77777777" w:rsidR="00AA420F" w:rsidRDefault="00AA420F" w:rsidP="00AA420F">
      <w:pPr>
        <w:jc w:val="center"/>
      </w:pPr>
      <w:r>
        <w:rPr>
          <w:noProof/>
        </w:rPr>
        <w:drawing>
          <wp:inline distT="0" distB="0" distL="0" distR="0" wp14:anchorId="7453E978" wp14:editId="52308CB7">
            <wp:extent cx="969863" cy="946150"/>
            <wp:effectExtent l="0" t="0" r="1905" b="6350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282" cy="98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3E7C5" w14:textId="77777777" w:rsidR="00AA420F" w:rsidRPr="004B073D" w:rsidRDefault="00AA420F" w:rsidP="00AA420F">
      <w:pPr>
        <w:jc w:val="center"/>
        <w:rPr>
          <w:b/>
          <w:bCs/>
        </w:rPr>
      </w:pPr>
      <w:r w:rsidRPr="004B073D">
        <w:rPr>
          <w:b/>
          <w:bCs/>
        </w:rPr>
        <w:t>Statement by the delegation of Nepal</w:t>
      </w:r>
    </w:p>
    <w:p w14:paraId="1B1F563F" w14:textId="7F9F81A4" w:rsidR="00AA420F" w:rsidRPr="004B073D" w:rsidRDefault="00AA420F" w:rsidP="00AA420F">
      <w:pPr>
        <w:jc w:val="center"/>
        <w:rPr>
          <w:b/>
          <w:bCs/>
        </w:rPr>
      </w:pPr>
      <w:r w:rsidRPr="004B073D">
        <w:rPr>
          <w:b/>
          <w:bCs/>
        </w:rPr>
        <w:t>3</w:t>
      </w:r>
      <w:r w:rsidR="0005797B">
        <w:rPr>
          <w:b/>
          <w:bCs/>
        </w:rPr>
        <w:t>7</w:t>
      </w:r>
      <w:r w:rsidRPr="004B073D">
        <w:rPr>
          <w:b/>
          <w:bCs/>
        </w:rPr>
        <w:t>th session of the Working Group on the Universal Periodic Review</w:t>
      </w:r>
    </w:p>
    <w:p w14:paraId="1C3C7519" w14:textId="0A98E9BA" w:rsidR="00AA420F" w:rsidRPr="004B073D" w:rsidRDefault="00AA420F" w:rsidP="00AA420F">
      <w:pPr>
        <w:jc w:val="center"/>
        <w:rPr>
          <w:b/>
          <w:bCs/>
        </w:rPr>
      </w:pPr>
      <w:r w:rsidRPr="004B073D">
        <w:rPr>
          <w:b/>
          <w:bCs/>
        </w:rPr>
        <w:t xml:space="preserve">UPR of </w:t>
      </w:r>
      <w:r w:rsidR="00B00E76">
        <w:rPr>
          <w:b/>
          <w:bCs/>
        </w:rPr>
        <w:t>Saint Lucia</w:t>
      </w:r>
    </w:p>
    <w:p w14:paraId="5664FB20" w14:textId="1EB32B7D" w:rsidR="00AA420F" w:rsidRPr="004B073D" w:rsidRDefault="00034465" w:rsidP="00AA420F">
      <w:pPr>
        <w:jc w:val="center"/>
        <w:rPr>
          <w:b/>
          <w:bCs/>
        </w:rPr>
      </w:pPr>
      <w:r>
        <w:rPr>
          <w:b/>
          <w:bCs/>
        </w:rPr>
        <w:t>20</w:t>
      </w:r>
      <w:r w:rsidR="0005797B">
        <w:rPr>
          <w:b/>
          <w:bCs/>
        </w:rPr>
        <w:t xml:space="preserve"> January 2021</w:t>
      </w:r>
    </w:p>
    <w:p w14:paraId="7B02D98E" w14:textId="77777777" w:rsidR="00AA420F" w:rsidRPr="006C4BFD" w:rsidRDefault="00AA420F" w:rsidP="00AA420F">
      <w:pPr>
        <w:jc w:val="both"/>
      </w:pPr>
    </w:p>
    <w:p w14:paraId="3761221C" w14:textId="5242E068" w:rsidR="00AA420F" w:rsidRPr="006C4BFD" w:rsidRDefault="00AA420F" w:rsidP="00AA420F">
      <w:pPr>
        <w:jc w:val="right"/>
      </w:pPr>
      <w:r w:rsidRPr="006C4BFD">
        <w:t xml:space="preserve">Time: </w:t>
      </w:r>
      <w:r w:rsidR="00B00E76">
        <w:t xml:space="preserve">1 min </w:t>
      </w:r>
      <w:r w:rsidR="000531A5">
        <w:t>5</w:t>
      </w:r>
      <w:r w:rsidR="00B00E76">
        <w:t>0</w:t>
      </w:r>
      <w:r>
        <w:t xml:space="preserve"> secs</w:t>
      </w:r>
    </w:p>
    <w:p w14:paraId="24665A06" w14:textId="2BBF4A3D" w:rsidR="00AA420F" w:rsidRDefault="00AA420F" w:rsidP="00AA420F">
      <w:pPr>
        <w:jc w:val="right"/>
      </w:pPr>
      <w:r w:rsidRPr="006C4BFD">
        <w:t xml:space="preserve">Words: </w:t>
      </w:r>
      <w:r w:rsidR="001C7C63">
        <w:t>205</w:t>
      </w:r>
    </w:p>
    <w:p w14:paraId="05986775" w14:textId="77777777" w:rsidR="00AA420F" w:rsidRPr="006C4BFD" w:rsidRDefault="00AA420F" w:rsidP="00AA420F">
      <w:pPr>
        <w:jc w:val="right"/>
      </w:pPr>
    </w:p>
    <w:p w14:paraId="42C5ADB9" w14:textId="77777777" w:rsidR="00AA420F" w:rsidRPr="005A3741" w:rsidRDefault="00AA420F" w:rsidP="00AA420F">
      <w:pPr>
        <w:jc w:val="both"/>
        <w:rPr>
          <w:b/>
          <w:bCs/>
        </w:rPr>
      </w:pPr>
      <w:r w:rsidRPr="005A3741">
        <w:rPr>
          <w:b/>
          <w:bCs/>
        </w:rPr>
        <w:t>Madam President</w:t>
      </w:r>
    </w:p>
    <w:p w14:paraId="34A67138" w14:textId="77777777" w:rsidR="00AA420F" w:rsidRPr="006C4BFD" w:rsidRDefault="00AA420F" w:rsidP="00AA420F">
      <w:pPr>
        <w:jc w:val="both"/>
      </w:pPr>
    </w:p>
    <w:p w14:paraId="0C95BA0E" w14:textId="15D175D1" w:rsidR="00EC14B8" w:rsidRDefault="00AA420F" w:rsidP="00EC14B8">
      <w:pPr>
        <w:jc w:val="both"/>
      </w:pPr>
      <w:r w:rsidRPr="006C4BFD">
        <w:t xml:space="preserve">Nepal warmly welcomes the delegation of </w:t>
      </w:r>
      <w:r w:rsidR="00B00E76">
        <w:t>Saint Lucia</w:t>
      </w:r>
      <w:r w:rsidRPr="006C4BFD">
        <w:t xml:space="preserve"> to the third cycle of UPR</w:t>
      </w:r>
      <w:r w:rsidR="00960F04">
        <w:t xml:space="preserve"> and appreciates its commitment</w:t>
      </w:r>
      <w:r w:rsidR="00EC14B8">
        <w:t xml:space="preserve"> </w:t>
      </w:r>
      <w:r w:rsidR="00960F04">
        <w:t>to</w:t>
      </w:r>
      <w:r w:rsidR="00EC14B8">
        <w:t xml:space="preserve"> the universal protection and promotion of human rights.</w:t>
      </w:r>
    </w:p>
    <w:p w14:paraId="1C32C8C1" w14:textId="77777777" w:rsidR="00AA420F" w:rsidRDefault="00AA420F" w:rsidP="00AA420F">
      <w:pPr>
        <w:jc w:val="both"/>
      </w:pPr>
    </w:p>
    <w:p w14:paraId="63943738" w14:textId="6AFC2F60" w:rsidR="005D03DB" w:rsidRDefault="00AA420F" w:rsidP="00AA420F">
      <w:pPr>
        <w:jc w:val="both"/>
      </w:pPr>
      <w:r>
        <w:t>Nepal</w:t>
      </w:r>
      <w:r w:rsidR="0089493F">
        <w:t xml:space="preserve"> appreciates </w:t>
      </w:r>
      <w:r w:rsidR="00B00E76">
        <w:t>Saint Lucia</w:t>
      </w:r>
      <w:r w:rsidR="00BA67F2">
        <w:t xml:space="preserve">’s </w:t>
      </w:r>
      <w:r w:rsidR="00EC14B8" w:rsidRPr="00EC14B8">
        <w:rPr>
          <w:lang w:val="en-GB"/>
        </w:rPr>
        <w:t xml:space="preserve">multisectoral approach in combatting </w:t>
      </w:r>
      <w:r w:rsidR="00EC14B8">
        <w:rPr>
          <w:lang w:val="en-GB"/>
        </w:rPr>
        <w:t>Gender Based Violence</w:t>
      </w:r>
      <w:r w:rsidR="00EC14B8" w:rsidRPr="00EC14B8">
        <w:rPr>
          <w:lang w:val="en-GB"/>
        </w:rPr>
        <w:t xml:space="preserve">. </w:t>
      </w:r>
      <w:r w:rsidR="00EC14B8">
        <w:rPr>
          <w:lang w:val="en-GB"/>
        </w:rPr>
        <w:t>We commend Saint Lucia</w:t>
      </w:r>
      <w:r w:rsidR="000F236F">
        <w:rPr>
          <w:lang w:val="en-GB"/>
        </w:rPr>
        <w:t>’s Essential Services Programme that</w:t>
      </w:r>
      <w:r w:rsidR="00EC14B8" w:rsidRPr="00EC14B8">
        <w:rPr>
          <w:lang w:val="en-GB"/>
        </w:rPr>
        <w:t xml:space="preserve"> train</w:t>
      </w:r>
      <w:r w:rsidR="000F236F">
        <w:rPr>
          <w:lang w:val="en-GB"/>
        </w:rPr>
        <w:t>s</w:t>
      </w:r>
      <w:r w:rsidR="00EC14B8" w:rsidRPr="00EC14B8">
        <w:rPr>
          <w:lang w:val="en-GB"/>
        </w:rPr>
        <w:t xml:space="preserve"> individuals within various communities to provide support to victims and persons at risk of domestic violence.</w:t>
      </w:r>
    </w:p>
    <w:p w14:paraId="261B8675" w14:textId="09020F13" w:rsidR="0089493F" w:rsidRDefault="0089493F" w:rsidP="00AA420F">
      <w:pPr>
        <w:jc w:val="both"/>
      </w:pPr>
    </w:p>
    <w:p w14:paraId="3747921C" w14:textId="08E9FF94" w:rsidR="0089493F" w:rsidRDefault="0089493F" w:rsidP="00AA420F">
      <w:pPr>
        <w:jc w:val="both"/>
      </w:pPr>
      <w:r>
        <w:t xml:space="preserve">We </w:t>
      </w:r>
      <w:r w:rsidR="000F236F">
        <w:t>are encouraged by</w:t>
      </w:r>
      <w:r w:rsidR="000A7B13">
        <w:t xml:space="preserve"> </w:t>
      </w:r>
      <w:r w:rsidR="000F236F" w:rsidRPr="00557364">
        <w:t>National Plan/Partnership of Action (NPA) to end gender-based violence in Saint Lucia</w:t>
      </w:r>
      <w:r w:rsidR="000F236F">
        <w:t xml:space="preserve">. Saint Lucia’s </w:t>
      </w:r>
      <w:r w:rsidR="000F236F" w:rsidRPr="00557364">
        <w:t>strategies aimed at preventing violence against women and girls, in primary and secondary schools</w:t>
      </w:r>
      <w:r w:rsidR="000F236F">
        <w:t xml:space="preserve"> are </w:t>
      </w:r>
      <w:r w:rsidR="00960F04">
        <w:t>noteworthy</w:t>
      </w:r>
      <w:r w:rsidR="000F236F">
        <w:t>.</w:t>
      </w:r>
    </w:p>
    <w:p w14:paraId="4678482E" w14:textId="0F75E401" w:rsidR="000F236F" w:rsidRDefault="000F236F" w:rsidP="00AA420F">
      <w:pPr>
        <w:jc w:val="both"/>
      </w:pPr>
    </w:p>
    <w:p w14:paraId="38B8C54B" w14:textId="5CB5C87B" w:rsidR="000F236F" w:rsidRDefault="000F236F" w:rsidP="00AA420F">
      <w:pPr>
        <w:jc w:val="both"/>
      </w:pPr>
      <w:r>
        <w:t>Madam President,</w:t>
      </w:r>
    </w:p>
    <w:p w14:paraId="44D8EC8D" w14:textId="77777777" w:rsidR="000F236F" w:rsidRDefault="000F236F" w:rsidP="00AA420F">
      <w:pPr>
        <w:jc w:val="both"/>
      </w:pPr>
    </w:p>
    <w:p w14:paraId="71820D36" w14:textId="12AE0619" w:rsidR="000F236F" w:rsidRDefault="00960F04" w:rsidP="00AA420F">
      <w:pPr>
        <w:jc w:val="both"/>
      </w:pPr>
      <w:r>
        <w:t>Noting that</w:t>
      </w:r>
      <w:r w:rsidR="000F236F">
        <w:t xml:space="preserve"> </w:t>
      </w:r>
      <w:r>
        <w:t xml:space="preserve">Saint Lucia </w:t>
      </w:r>
      <w:r w:rsidRPr="00557364">
        <w:t>as a Small Island Developing State</w:t>
      </w:r>
      <w:r>
        <w:t xml:space="preserve"> is vulnerable</w:t>
      </w:r>
      <w:r w:rsidR="000F236F" w:rsidRPr="00557364">
        <w:t xml:space="preserve"> </w:t>
      </w:r>
      <w:r w:rsidR="000F236F">
        <w:t>to climate change</w:t>
      </w:r>
      <w:r>
        <w:t>, w</w:t>
      </w:r>
      <w:r w:rsidR="000F236F">
        <w:t xml:space="preserve">e appreciate that </w:t>
      </w:r>
      <w:r w:rsidR="000F236F" w:rsidRPr="00557364">
        <w:t>climate change is</w:t>
      </w:r>
      <w:r w:rsidR="000F236F">
        <w:t xml:space="preserve"> taken into consideration </w:t>
      </w:r>
      <w:r w:rsidR="000F236F" w:rsidRPr="00557364">
        <w:t xml:space="preserve">in </w:t>
      </w:r>
      <w:r>
        <w:t>its</w:t>
      </w:r>
      <w:r w:rsidR="000F236F" w:rsidRPr="00557364">
        <w:t xml:space="preserve"> development agenda</w:t>
      </w:r>
      <w:r w:rsidR="000F236F">
        <w:t xml:space="preserve">. We are concerned that the climate change could further exacerbate the vulnerabilities faced by </w:t>
      </w:r>
      <w:r>
        <w:t xml:space="preserve">its </w:t>
      </w:r>
      <w:r w:rsidR="000F236F">
        <w:t>vulnerable and marginalized groups, including women, children, persons with disabilities, older persons and others.</w:t>
      </w:r>
    </w:p>
    <w:p w14:paraId="2845CAAD" w14:textId="77777777" w:rsidR="0089493F" w:rsidRDefault="0089493F" w:rsidP="00AA420F">
      <w:pPr>
        <w:jc w:val="both"/>
      </w:pPr>
    </w:p>
    <w:p w14:paraId="29117256" w14:textId="5F64CE20" w:rsidR="00AA420F" w:rsidRDefault="00AA420F" w:rsidP="00AA420F">
      <w:pPr>
        <w:jc w:val="both"/>
      </w:pPr>
      <w:r w:rsidRPr="006C4BFD">
        <w:t xml:space="preserve">While wishing </w:t>
      </w:r>
      <w:r w:rsidR="00B00E76">
        <w:t>Saint Lucia</w:t>
      </w:r>
      <w:r w:rsidRPr="006C4BFD">
        <w:t xml:space="preserve"> a successful review, we</w:t>
      </w:r>
      <w:r>
        <w:t xml:space="preserve"> </w:t>
      </w:r>
      <w:r w:rsidRPr="006C4BFD">
        <w:t>recommend the following for their consideration:</w:t>
      </w:r>
    </w:p>
    <w:p w14:paraId="35DA78C2" w14:textId="77777777" w:rsidR="000A7B13" w:rsidRPr="006C4BFD" w:rsidRDefault="000A7B13" w:rsidP="00AA420F">
      <w:pPr>
        <w:jc w:val="both"/>
      </w:pPr>
    </w:p>
    <w:p w14:paraId="4DEDEE6F" w14:textId="62E8746F" w:rsidR="00994F81" w:rsidRDefault="00994F81" w:rsidP="000A7B13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360" w:lineRule="atLeast"/>
      </w:pPr>
      <w:r w:rsidRPr="00994F81">
        <w:t>Take necessary measures to prevent, punish and eradicate all forms of violence against women</w:t>
      </w:r>
      <w:r>
        <w:t>.</w:t>
      </w:r>
    </w:p>
    <w:p w14:paraId="4FB77D83" w14:textId="7A693567" w:rsidR="00994F81" w:rsidRDefault="00994F81" w:rsidP="00994F81">
      <w:pPr>
        <w:pStyle w:val="ListParagraph"/>
        <w:numPr>
          <w:ilvl w:val="0"/>
          <w:numId w:val="1"/>
        </w:numPr>
        <w:jc w:val="both"/>
      </w:pPr>
      <w:r w:rsidRPr="00994F81">
        <w:t>Continue to develop and implement successful climate change mitigation and adaptation policies and practices</w:t>
      </w:r>
      <w:r>
        <w:t>.</w:t>
      </w:r>
    </w:p>
    <w:p w14:paraId="31329798" w14:textId="77777777" w:rsidR="00994F81" w:rsidRDefault="00994F81" w:rsidP="00994F81">
      <w:pPr>
        <w:pStyle w:val="ListParagraph"/>
        <w:jc w:val="both"/>
      </w:pPr>
    </w:p>
    <w:p w14:paraId="35614434" w14:textId="07652E8D" w:rsidR="00AA420F" w:rsidRPr="006C4BFD" w:rsidRDefault="00AA420F" w:rsidP="00AA420F">
      <w:pPr>
        <w:jc w:val="both"/>
      </w:pPr>
      <w:r w:rsidRPr="006C4BFD">
        <w:t>Thank you.</w:t>
      </w:r>
    </w:p>
    <w:p w14:paraId="6F8249BE" w14:textId="77777777" w:rsidR="00AA420F" w:rsidRDefault="00AA420F" w:rsidP="00AA420F"/>
    <w:p w14:paraId="554A7DD6" w14:textId="77777777" w:rsidR="00896D81" w:rsidRDefault="00896D81"/>
    <w:sectPr w:rsidR="00896D81" w:rsidSect="006C4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767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2A123" w14:textId="77777777" w:rsidR="005C53DF" w:rsidRDefault="00F527C8">
      <w:r>
        <w:separator/>
      </w:r>
    </w:p>
  </w:endnote>
  <w:endnote w:type="continuationSeparator" w:id="0">
    <w:p w14:paraId="4030B089" w14:textId="77777777" w:rsidR="005C53DF" w:rsidRDefault="00F5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16E4E" w14:textId="77777777" w:rsidR="005358B0" w:rsidRDefault="00DC11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96EF" w14:textId="77777777" w:rsidR="0049734E" w:rsidRDefault="00DC110C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706AE" w14:textId="77777777" w:rsidR="005358B0" w:rsidRDefault="00DC1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F454B" w14:textId="77777777" w:rsidR="005C53DF" w:rsidRDefault="00F527C8">
      <w:r>
        <w:separator/>
      </w:r>
    </w:p>
  </w:footnote>
  <w:footnote w:type="continuationSeparator" w:id="0">
    <w:p w14:paraId="5E87BAF7" w14:textId="77777777" w:rsidR="005C53DF" w:rsidRDefault="00F52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32684" w14:textId="77777777" w:rsidR="005358B0" w:rsidRDefault="00DC11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63323" w14:textId="77777777" w:rsidR="0049734E" w:rsidRDefault="00DC110C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7C7FF" w14:textId="77777777" w:rsidR="005358B0" w:rsidRDefault="00DC1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62385"/>
    <w:multiLevelType w:val="hybridMultilevel"/>
    <w:tmpl w:val="9FC84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1A"/>
    <w:rsid w:val="00034465"/>
    <w:rsid w:val="00043E58"/>
    <w:rsid w:val="000511AC"/>
    <w:rsid w:val="000531A5"/>
    <w:rsid w:val="0005797B"/>
    <w:rsid w:val="000A7B13"/>
    <w:rsid w:val="000F236F"/>
    <w:rsid w:val="00105C2D"/>
    <w:rsid w:val="001930BE"/>
    <w:rsid w:val="001C7C63"/>
    <w:rsid w:val="00266D01"/>
    <w:rsid w:val="002C2650"/>
    <w:rsid w:val="00363E1B"/>
    <w:rsid w:val="00372D19"/>
    <w:rsid w:val="003936FD"/>
    <w:rsid w:val="003C367B"/>
    <w:rsid w:val="00400395"/>
    <w:rsid w:val="00437E58"/>
    <w:rsid w:val="0044576F"/>
    <w:rsid w:val="0047133B"/>
    <w:rsid w:val="004777C1"/>
    <w:rsid w:val="00487CB8"/>
    <w:rsid w:val="00492A6D"/>
    <w:rsid w:val="004C47C3"/>
    <w:rsid w:val="0053187A"/>
    <w:rsid w:val="00536BA2"/>
    <w:rsid w:val="00574BB2"/>
    <w:rsid w:val="005B37D0"/>
    <w:rsid w:val="005B7981"/>
    <w:rsid w:val="005C53DF"/>
    <w:rsid w:val="005C63BD"/>
    <w:rsid w:val="005D03DB"/>
    <w:rsid w:val="005D4813"/>
    <w:rsid w:val="005E0416"/>
    <w:rsid w:val="00631A58"/>
    <w:rsid w:val="0065077C"/>
    <w:rsid w:val="006726B4"/>
    <w:rsid w:val="00687C16"/>
    <w:rsid w:val="006B5DF7"/>
    <w:rsid w:val="006F0740"/>
    <w:rsid w:val="006F311E"/>
    <w:rsid w:val="00721212"/>
    <w:rsid w:val="00727B3C"/>
    <w:rsid w:val="007C434E"/>
    <w:rsid w:val="007D2994"/>
    <w:rsid w:val="007F6FA6"/>
    <w:rsid w:val="00833A19"/>
    <w:rsid w:val="00846BE5"/>
    <w:rsid w:val="00854F9E"/>
    <w:rsid w:val="00861363"/>
    <w:rsid w:val="0089493F"/>
    <w:rsid w:val="00896D81"/>
    <w:rsid w:val="008A0648"/>
    <w:rsid w:val="008D105A"/>
    <w:rsid w:val="00936D03"/>
    <w:rsid w:val="00960F04"/>
    <w:rsid w:val="00975EF5"/>
    <w:rsid w:val="00994F81"/>
    <w:rsid w:val="009A0377"/>
    <w:rsid w:val="009F4DCC"/>
    <w:rsid w:val="00A51F2F"/>
    <w:rsid w:val="00A728FB"/>
    <w:rsid w:val="00A771D8"/>
    <w:rsid w:val="00AA420F"/>
    <w:rsid w:val="00AF34E2"/>
    <w:rsid w:val="00B00E76"/>
    <w:rsid w:val="00B03ADA"/>
    <w:rsid w:val="00B50241"/>
    <w:rsid w:val="00B530C2"/>
    <w:rsid w:val="00B61EB3"/>
    <w:rsid w:val="00B652D0"/>
    <w:rsid w:val="00B654CC"/>
    <w:rsid w:val="00B938EA"/>
    <w:rsid w:val="00BA331C"/>
    <w:rsid w:val="00BA67F2"/>
    <w:rsid w:val="00BB35A9"/>
    <w:rsid w:val="00BF00B8"/>
    <w:rsid w:val="00C0749E"/>
    <w:rsid w:val="00C25CF7"/>
    <w:rsid w:val="00C82BC3"/>
    <w:rsid w:val="00CA5E1A"/>
    <w:rsid w:val="00CC7B71"/>
    <w:rsid w:val="00D0403C"/>
    <w:rsid w:val="00D23896"/>
    <w:rsid w:val="00D3347E"/>
    <w:rsid w:val="00D54D09"/>
    <w:rsid w:val="00D62105"/>
    <w:rsid w:val="00D732AC"/>
    <w:rsid w:val="00D970FD"/>
    <w:rsid w:val="00DC110C"/>
    <w:rsid w:val="00E5067B"/>
    <w:rsid w:val="00E95899"/>
    <w:rsid w:val="00EB3E70"/>
    <w:rsid w:val="00EB3F95"/>
    <w:rsid w:val="00EC14B8"/>
    <w:rsid w:val="00EC3929"/>
    <w:rsid w:val="00ED75E2"/>
    <w:rsid w:val="00EE408B"/>
    <w:rsid w:val="00F527C8"/>
    <w:rsid w:val="00FC4F36"/>
    <w:rsid w:val="00FD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75ACB"/>
  <w15:docId w15:val="{5BE7065E-35DB-4349-8495-356434F1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A42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A420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 w:bidi="ne-NP"/>
    </w:rPr>
  </w:style>
  <w:style w:type="paragraph" w:styleId="ListParagraph">
    <w:name w:val="List Paragraph"/>
    <w:basedOn w:val="Normal"/>
    <w:qFormat/>
    <w:rsid w:val="00AA4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20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4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20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ranslation">
    <w:name w:val="translation"/>
    <w:basedOn w:val="DefaultParagraphFont"/>
    <w:rsid w:val="000A7B13"/>
  </w:style>
  <w:style w:type="paragraph" w:styleId="NormalWeb">
    <w:name w:val="Normal (Web)"/>
    <w:basedOn w:val="Normal"/>
    <w:uiPriority w:val="99"/>
    <w:semiHidden/>
    <w:unhideWhenUsed/>
    <w:rsid w:val="000A7B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0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EEEC17-8A3A-4028-B17A-99E0C014B9B3}"/>
</file>

<file path=customXml/itemProps2.xml><?xml version="1.0" encoding="utf-8"?>
<ds:datastoreItem xmlns:ds="http://schemas.openxmlformats.org/officeDocument/2006/customXml" ds:itemID="{EB571ADE-5E07-4B25-A2A1-9D25D899F290}"/>
</file>

<file path=customXml/itemProps3.xml><?xml version="1.0" encoding="utf-8"?>
<ds:datastoreItem xmlns:ds="http://schemas.openxmlformats.org/officeDocument/2006/customXml" ds:itemID="{D9F49FB4-361F-4653-A745-B6D9FDBC02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Vijay Tandukar</cp:lastModifiedBy>
  <cp:revision>2</cp:revision>
  <dcterms:created xsi:type="dcterms:W3CDTF">2021-01-20T09:18:00Z</dcterms:created>
  <dcterms:modified xsi:type="dcterms:W3CDTF">2021-01-20T09:18:00Z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