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FC315" w14:textId="77777777" w:rsidR="003B1AE9" w:rsidRDefault="003B1AE9" w:rsidP="003B1AE9">
      <w:pPr>
        <w:pStyle w:val="NoSpacing"/>
        <w:jc w:val="center"/>
      </w:pPr>
      <w:r>
        <w:rPr>
          <w:rFonts w:ascii="Open Sans" w:eastAsia="Times New Roman" w:hAnsi="Open Sans" w:cs="Times New Roman"/>
          <w:noProof/>
          <w:color w:val="000000"/>
          <w:sz w:val="23"/>
          <w:szCs w:val="23"/>
        </w:rPr>
        <w:drawing>
          <wp:inline distT="0" distB="0" distL="0" distR="0" wp14:anchorId="644C65A2" wp14:editId="61E3D237">
            <wp:extent cx="460858" cy="76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91614" cy="819356"/>
                    </a:xfrm>
                    <a:prstGeom prst="rect">
                      <a:avLst/>
                    </a:prstGeom>
                  </pic:spPr>
                </pic:pic>
              </a:graphicData>
            </a:graphic>
          </wp:inline>
        </w:drawing>
      </w:r>
    </w:p>
    <w:p w14:paraId="09B69ACA" w14:textId="77777777" w:rsidR="003B1AE9" w:rsidRDefault="003B1AE9" w:rsidP="003B1AE9">
      <w:pPr>
        <w:pStyle w:val="NoSpacing"/>
      </w:pPr>
    </w:p>
    <w:p w14:paraId="055BB222" w14:textId="736BCD79" w:rsidR="00036F1A" w:rsidRPr="003B1AE9" w:rsidRDefault="00036F1A" w:rsidP="003B1AE9">
      <w:pPr>
        <w:pStyle w:val="NoSpacing"/>
        <w:jc w:val="both"/>
        <w:rPr>
          <w:rFonts w:ascii="Arial" w:hAnsi="Arial" w:cs="Arial"/>
          <w:b/>
          <w:bCs/>
          <w:sz w:val="24"/>
          <w:szCs w:val="24"/>
        </w:rPr>
      </w:pPr>
      <w:r w:rsidRPr="003B1AE9">
        <w:rPr>
          <w:rFonts w:ascii="Arial" w:hAnsi="Arial" w:cs="Arial"/>
          <w:b/>
          <w:bCs/>
          <w:sz w:val="24"/>
          <w:szCs w:val="24"/>
        </w:rPr>
        <w:t>Statement by India</w:t>
      </w:r>
      <w:r w:rsidR="00CC6D58" w:rsidRPr="003B1AE9">
        <w:rPr>
          <w:rFonts w:ascii="Arial" w:hAnsi="Arial" w:cs="Arial"/>
          <w:b/>
          <w:bCs/>
          <w:sz w:val="24"/>
          <w:szCs w:val="24"/>
        </w:rPr>
        <w:t xml:space="preserve"> at the </w:t>
      </w:r>
      <w:r w:rsidRPr="003B1AE9">
        <w:rPr>
          <w:rFonts w:ascii="Arial" w:hAnsi="Arial" w:cs="Arial"/>
          <w:b/>
          <w:bCs/>
          <w:sz w:val="24"/>
          <w:szCs w:val="24"/>
        </w:rPr>
        <w:t>37th Session of the Universal Periodic Review (UPR) Working Group Meeting (18 – 29 January, 2021)</w:t>
      </w:r>
      <w:r w:rsidR="00CC6D58" w:rsidRPr="003B1AE9">
        <w:rPr>
          <w:rFonts w:ascii="Arial" w:hAnsi="Arial" w:cs="Arial"/>
          <w:b/>
          <w:bCs/>
          <w:sz w:val="24"/>
          <w:szCs w:val="24"/>
        </w:rPr>
        <w:t xml:space="preserve">: </w:t>
      </w:r>
      <w:r w:rsidRPr="003B1AE9">
        <w:rPr>
          <w:rFonts w:ascii="Arial" w:hAnsi="Arial" w:cs="Arial"/>
          <w:b/>
          <w:bCs/>
          <w:sz w:val="24"/>
          <w:szCs w:val="24"/>
        </w:rPr>
        <w:t>3rd UPR of Lebanon – Interactive Dialogue</w:t>
      </w:r>
      <w:r w:rsidR="00CC6D58" w:rsidRPr="003B1AE9">
        <w:rPr>
          <w:rFonts w:ascii="Arial" w:hAnsi="Arial" w:cs="Arial"/>
          <w:b/>
          <w:bCs/>
          <w:sz w:val="24"/>
          <w:szCs w:val="24"/>
        </w:rPr>
        <w:t xml:space="preserve">, delivered by Mr. </w:t>
      </w:r>
      <w:proofErr w:type="spellStart"/>
      <w:r w:rsidR="00CC6D58" w:rsidRPr="003B1AE9">
        <w:rPr>
          <w:rFonts w:ascii="Arial" w:hAnsi="Arial" w:cs="Arial"/>
          <w:b/>
          <w:bCs/>
          <w:sz w:val="24"/>
          <w:szCs w:val="24"/>
        </w:rPr>
        <w:t>Pawankumar</w:t>
      </w:r>
      <w:proofErr w:type="spellEnd"/>
      <w:r w:rsidR="00CC6D58" w:rsidRPr="003B1AE9">
        <w:rPr>
          <w:rFonts w:ascii="Arial" w:hAnsi="Arial" w:cs="Arial"/>
          <w:b/>
          <w:bCs/>
          <w:sz w:val="24"/>
          <w:szCs w:val="24"/>
        </w:rPr>
        <w:t xml:space="preserve"> Badhe, First Secretary, Permanent Mission of India, Geneva </w:t>
      </w:r>
      <w:r w:rsidRPr="003B1AE9">
        <w:rPr>
          <w:rFonts w:ascii="Arial" w:hAnsi="Arial" w:cs="Arial"/>
          <w:b/>
          <w:bCs/>
          <w:sz w:val="24"/>
          <w:szCs w:val="24"/>
        </w:rPr>
        <w:t>18</w:t>
      </w:r>
      <w:r w:rsidR="00CC6D58" w:rsidRPr="003B1AE9">
        <w:rPr>
          <w:rFonts w:ascii="Arial" w:hAnsi="Arial" w:cs="Arial"/>
          <w:b/>
          <w:bCs/>
          <w:sz w:val="24"/>
          <w:szCs w:val="24"/>
          <w:vertAlign w:val="superscript"/>
        </w:rPr>
        <w:t>th</w:t>
      </w:r>
      <w:r w:rsidR="00CC6D58" w:rsidRPr="003B1AE9">
        <w:rPr>
          <w:rFonts w:ascii="Arial" w:hAnsi="Arial" w:cs="Arial"/>
          <w:b/>
          <w:bCs/>
          <w:sz w:val="24"/>
          <w:szCs w:val="24"/>
        </w:rPr>
        <w:t xml:space="preserve"> </w:t>
      </w:r>
      <w:r w:rsidRPr="003B1AE9">
        <w:rPr>
          <w:rFonts w:ascii="Arial" w:hAnsi="Arial" w:cs="Arial"/>
          <w:b/>
          <w:bCs/>
          <w:sz w:val="24"/>
          <w:szCs w:val="24"/>
        </w:rPr>
        <w:t>January</w:t>
      </w:r>
      <w:r w:rsidR="00CC6D58" w:rsidRPr="003B1AE9">
        <w:rPr>
          <w:rFonts w:ascii="Arial" w:hAnsi="Arial" w:cs="Arial"/>
          <w:b/>
          <w:bCs/>
          <w:sz w:val="24"/>
          <w:szCs w:val="24"/>
        </w:rPr>
        <w:t>,</w:t>
      </w:r>
      <w:r w:rsidRPr="003B1AE9">
        <w:rPr>
          <w:rFonts w:ascii="Arial" w:hAnsi="Arial" w:cs="Arial"/>
          <w:b/>
          <w:bCs/>
          <w:sz w:val="24"/>
          <w:szCs w:val="24"/>
        </w:rPr>
        <w:t xml:space="preserve"> 2021</w:t>
      </w:r>
    </w:p>
    <w:p w14:paraId="551F8AF6" w14:textId="77777777" w:rsidR="00036F1A" w:rsidRPr="003B1AE9" w:rsidRDefault="00036F1A" w:rsidP="003B1AE9">
      <w:pPr>
        <w:pStyle w:val="NoSpacing"/>
        <w:jc w:val="both"/>
        <w:rPr>
          <w:rFonts w:ascii="Arial" w:hAnsi="Arial" w:cs="Arial"/>
          <w:b/>
          <w:bCs/>
          <w:sz w:val="24"/>
          <w:szCs w:val="24"/>
        </w:rPr>
      </w:pPr>
    </w:p>
    <w:p w14:paraId="3622D7C9" w14:textId="6E3507B8" w:rsidR="00036F1A" w:rsidRPr="003B1AE9" w:rsidRDefault="00AF47AA" w:rsidP="003B1AE9">
      <w:pPr>
        <w:pStyle w:val="NoSpacing"/>
        <w:jc w:val="both"/>
        <w:rPr>
          <w:rFonts w:ascii="Arial" w:hAnsi="Arial" w:cs="Arial"/>
          <w:sz w:val="24"/>
          <w:szCs w:val="24"/>
        </w:rPr>
      </w:pPr>
      <w:r w:rsidRPr="003B1AE9">
        <w:rPr>
          <w:rFonts w:ascii="Arial" w:hAnsi="Arial" w:cs="Arial"/>
          <w:sz w:val="24"/>
          <w:szCs w:val="24"/>
        </w:rPr>
        <w:t>Excellency</w:t>
      </w:r>
      <w:r w:rsidR="00036F1A" w:rsidRPr="003B1AE9">
        <w:rPr>
          <w:rFonts w:ascii="Arial" w:hAnsi="Arial" w:cs="Arial"/>
          <w:sz w:val="24"/>
          <w:szCs w:val="24"/>
        </w:rPr>
        <w:t>,</w:t>
      </w:r>
    </w:p>
    <w:p w14:paraId="71BCFA61" w14:textId="77777777" w:rsidR="00036F1A" w:rsidRPr="003B1AE9" w:rsidRDefault="00036F1A" w:rsidP="003B1AE9">
      <w:pPr>
        <w:pStyle w:val="NoSpacing"/>
        <w:jc w:val="both"/>
        <w:rPr>
          <w:rFonts w:ascii="Arial" w:hAnsi="Arial" w:cs="Arial"/>
          <w:sz w:val="24"/>
          <w:szCs w:val="24"/>
        </w:rPr>
      </w:pPr>
    </w:p>
    <w:p w14:paraId="79DE5C90"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India warmly welcomes the delegation of Lebanon and thanks the delegation for their comprehensive presentation.</w:t>
      </w:r>
    </w:p>
    <w:p w14:paraId="6291EDEE" w14:textId="77777777" w:rsidR="00036F1A" w:rsidRPr="003B1AE9" w:rsidRDefault="00036F1A" w:rsidP="003B1AE9">
      <w:pPr>
        <w:pStyle w:val="NoSpacing"/>
        <w:jc w:val="both"/>
        <w:rPr>
          <w:rFonts w:ascii="Arial" w:hAnsi="Arial" w:cs="Arial"/>
          <w:sz w:val="24"/>
          <w:szCs w:val="24"/>
        </w:rPr>
      </w:pPr>
    </w:p>
    <w:p w14:paraId="1361B9C7"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2. We commend the progress made by Lebanon since its second UPR, particularly its accession to the International Convention for the Suppression of the Financing of Terrorism and the adoption of the National Strategy for Gender Equality 2017-2030.</w:t>
      </w:r>
    </w:p>
    <w:p w14:paraId="2720B381" w14:textId="77777777" w:rsidR="00036F1A" w:rsidRPr="003B1AE9" w:rsidRDefault="00036F1A" w:rsidP="003B1AE9">
      <w:pPr>
        <w:pStyle w:val="NoSpacing"/>
        <w:jc w:val="both"/>
        <w:rPr>
          <w:rFonts w:ascii="Arial" w:hAnsi="Arial" w:cs="Arial"/>
          <w:sz w:val="24"/>
          <w:szCs w:val="24"/>
        </w:rPr>
      </w:pPr>
    </w:p>
    <w:p w14:paraId="2C9315C9"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3. In the spirit of constructive cooperation, India makes the following recommendations to Lebanon:</w:t>
      </w:r>
    </w:p>
    <w:p w14:paraId="21B78328" w14:textId="77777777" w:rsidR="00036F1A" w:rsidRPr="003B1AE9" w:rsidRDefault="00036F1A" w:rsidP="003B1AE9">
      <w:pPr>
        <w:pStyle w:val="NoSpacing"/>
        <w:jc w:val="both"/>
        <w:rPr>
          <w:rFonts w:ascii="Arial" w:hAnsi="Arial" w:cs="Arial"/>
          <w:sz w:val="24"/>
          <w:szCs w:val="24"/>
        </w:rPr>
      </w:pPr>
    </w:p>
    <w:p w14:paraId="182F65C8"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Consider ratifying the Convention of Rights of People with Disabilities at the earliest.</w:t>
      </w:r>
    </w:p>
    <w:p w14:paraId="6D6071BC" w14:textId="77777777" w:rsidR="00036F1A" w:rsidRPr="003B1AE9" w:rsidRDefault="00036F1A" w:rsidP="003B1AE9">
      <w:pPr>
        <w:pStyle w:val="NoSpacing"/>
        <w:jc w:val="both"/>
        <w:rPr>
          <w:rFonts w:ascii="Arial" w:hAnsi="Arial" w:cs="Arial"/>
          <w:sz w:val="24"/>
          <w:szCs w:val="24"/>
        </w:rPr>
      </w:pPr>
    </w:p>
    <w:p w14:paraId="27F82F76"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Further strengthening national laws to prevent gender-based exploitation and discrimination.</w:t>
      </w:r>
    </w:p>
    <w:p w14:paraId="77418693" w14:textId="77777777" w:rsidR="00036F1A" w:rsidRPr="003B1AE9" w:rsidRDefault="00036F1A" w:rsidP="003B1AE9">
      <w:pPr>
        <w:pStyle w:val="NoSpacing"/>
        <w:jc w:val="both"/>
        <w:rPr>
          <w:rFonts w:ascii="Arial" w:hAnsi="Arial" w:cs="Arial"/>
          <w:sz w:val="24"/>
          <w:szCs w:val="24"/>
        </w:rPr>
      </w:pPr>
    </w:p>
    <w:p w14:paraId="27D4A4E6"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 xml:space="preserve">Take necessary steps to prohibit child marriages and combat worst forms of child </w:t>
      </w:r>
      <w:proofErr w:type="spellStart"/>
      <w:r w:rsidRPr="003B1AE9">
        <w:rPr>
          <w:rFonts w:ascii="Arial" w:hAnsi="Arial" w:cs="Arial"/>
          <w:sz w:val="24"/>
          <w:szCs w:val="24"/>
        </w:rPr>
        <w:t>labour</w:t>
      </w:r>
      <w:proofErr w:type="spellEnd"/>
      <w:r w:rsidRPr="003B1AE9">
        <w:rPr>
          <w:rFonts w:ascii="Arial" w:hAnsi="Arial" w:cs="Arial"/>
          <w:sz w:val="24"/>
          <w:szCs w:val="24"/>
        </w:rPr>
        <w:t>.</w:t>
      </w:r>
    </w:p>
    <w:p w14:paraId="23C6C9D2" w14:textId="77777777" w:rsidR="00036F1A" w:rsidRPr="003B1AE9" w:rsidRDefault="00036F1A" w:rsidP="003B1AE9">
      <w:pPr>
        <w:pStyle w:val="NoSpacing"/>
        <w:jc w:val="both"/>
        <w:rPr>
          <w:rFonts w:ascii="Arial" w:hAnsi="Arial" w:cs="Arial"/>
          <w:sz w:val="24"/>
          <w:szCs w:val="24"/>
          <w:shd w:val="clear" w:color="auto" w:fill="FFFFFF"/>
        </w:rPr>
      </w:pPr>
    </w:p>
    <w:p w14:paraId="1C3954F5" w14:textId="77777777" w:rsidR="00036F1A" w:rsidRPr="003B1AE9" w:rsidRDefault="00036F1A" w:rsidP="003B1AE9">
      <w:pPr>
        <w:pStyle w:val="NoSpacing"/>
        <w:jc w:val="both"/>
        <w:rPr>
          <w:rFonts w:ascii="Arial" w:hAnsi="Arial" w:cs="Arial"/>
          <w:sz w:val="24"/>
          <w:szCs w:val="24"/>
        </w:rPr>
      </w:pPr>
      <w:r w:rsidRPr="003B1AE9">
        <w:rPr>
          <w:rFonts w:ascii="Arial" w:hAnsi="Arial" w:cs="Arial"/>
          <w:sz w:val="24"/>
          <w:szCs w:val="24"/>
        </w:rPr>
        <w:t>4. We wish the delegation of Lebanon all the best for its review.</w:t>
      </w:r>
    </w:p>
    <w:p w14:paraId="2544B1B1" w14:textId="77777777" w:rsidR="003B1AE9" w:rsidRPr="003B1AE9" w:rsidRDefault="003B1AE9" w:rsidP="003B1AE9">
      <w:pPr>
        <w:pStyle w:val="NoSpacing"/>
        <w:jc w:val="both"/>
        <w:rPr>
          <w:rFonts w:ascii="Arial" w:hAnsi="Arial" w:cs="Arial"/>
          <w:sz w:val="24"/>
          <w:szCs w:val="24"/>
        </w:rPr>
      </w:pPr>
    </w:p>
    <w:p w14:paraId="5E7D0269" w14:textId="3E678ACD" w:rsidR="00036F1A" w:rsidRPr="003B1AE9" w:rsidRDefault="00AF47AA" w:rsidP="003B1AE9">
      <w:pPr>
        <w:pStyle w:val="NoSpacing"/>
        <w:jc w:val="both"/>
        <w:rPr>
          <w:rFonts w:ascii="Arial" w:hAnsi="Arial" w:cs="Arial"/>
          <w:sz w:val="24"/>
          <w:szCs w:val="24"/>
        </w:rPr>
      </w:pPr>
      <w:r w:rsidRPr="003B1AE9">
        <w:rPr>
          <w:rFonts w:ascii="Arial" w:hAnsi="Arial" w:cs="Arial"/>
          <w:sz w:val="24"/>
          <w:szCs w:val="24"/>
        </w:rPr>
        <w:t>Thank you, Excellency</w:t>
      </w:r>
      <w:r w:rsidR="00036F1A" w:rsidRPr="003B1AE9">
        <w:rPr>
          <w:rFonts w:ascii="Arial" w:hAnsi="Arial" w:cs="Arial"/>
          <w:sz w:val="24"/>
          <w:szCs w:val="24"/>
        </w:rPr>
        <w:t>.</w:t>
      </w:r>
    </w:p>
    <w:p w14:paraId="7CD253F4" w14:textId="77777777" w:rsidR="00036F1A" w:rsidRPr="003B1AE9" w:rsidRDefault="00036F1A" w:rsidP="003B1AE9">
      <w:pPr>
        <w:pStyle w:val="NoSpacing"/>
        <w:jc w:val="center"/>
        <w:rPr>
          <w:rFonts w:ascii="Arial" w:hAnsi="Arial" w:cs="Arial"/>
          <w:sz w:val="24"/>
          <w:szCs w:val="24"/>
        </w:rPr>
      </w:pPr>
      <w:r w:rsidRPr="003B1AE9">
        <w:rPr>
          <w:rFonts w:ascii="Arial" w:hAnsi="Arial" w:cs="Arial"/>
          <w:sz w:val="24"/>
          <w:szCs w:val="24"/>
        </w:rPr>
        <w:t>*****</w:t>
      </w:r>
    </w:p>
    <w:p w14:paraId="2BEBA15E" w14:textId="77777777" w:rsidR="00036F1A" w:rsidRPr="003B1AE9" w:rsidRDefault="00036F1A" w:rsidP="003B1AE9">
      <w:pPr>
        <w:pStyle w:val="NoSpacing"/>
        <w:jc w:val="both"/>
        <w:rPr>
          <w:rFonts w:ascii="Arial" w:hAnsi="Arial" w:cs="Arial"/>
          <w:sz w:val="24"/>
          <w:szCs w:val="24"/>
        </w:rPr>
      </w:pPr>
    </w:p>
    <w:p w14:paraId="099A5204" w14:textId="77777777" w:rsidR="00036F1A" w:rsidRDefault="00036F1A" w:rsidP="003B1AE9">
      <w:pPr>
        <w:pStyle w:val="NoSpacing"/>
        <w:jc w:val="both"/>
        <w:rPr>
          <w:rFonts w:ascii="Arial" w:hAnsi="Arial" w:cs="Arial"/>
        </w:rPr>
      </w:pPr>
    </w:p>
    <w:p w14:paraId="47FF62B2" w14:textId="77777777" w:rsidR="0024276C" w:rsidRDefault="0024276C" w:rsidP="003B1AE9">
      <w:pPr>
        <w:pStyle w:val="NoSpacing"/>
      </w:pPr>
    </w:p>
    <w:sectPr w:rsidR="0024276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ource Han Sans CN Regular">
    <w:charset w:val="00"/>
    <w:family w:val="auto"/>
    <w:pitch w:val="variable"/>
  </w:font>
  <w:font w:name="Lohit Devanagari">
    <w:altName w:val="Calibri"/>
    <w:charset w:val="00"/>
    <w:family w:val="auto"/>
    <w:pitch w:val="variable"/>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3EF7"/>
    <w:multiLevelType w:val="multilevel"/>
    <w:tmpl w:val="98DA4CBC"/>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9F"/>
    <w:rsid w:val="00036F1A"/>
    <w:rsid w:val="0024276C"/>
    <w:rsid w:val="003B1AE9"/>
    <w:rsid w:val="0079089F"/>
    <w:rsid w:val="00987E54"/>
    <w:rsid w:val="00AF47AA"/>
    <w:rsid w:val="00CC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4B28"/>
  <w15:chartTrackingRefBased/>
  <w15:docId w15:val="{B1D96930-C0E0-442B-8B7B-BD5CF001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36F1A"/>
    <w:pPr>
      <w:widowControl w:val="0"/>
      <w:suppressAutoHyphens/>
      <w:autoSpaceDN w:val="0"/>
      <w:spacing w:after="0" w:line="240" w:lineRule="auto"/>
      <w:textAlignment w:val="baseline"/>
    </w:pPr>
    <w:rPr>
      <w:rFonts w:ascii="Liberation Serif" w:eastAsia="Source Han Sans CN Regular" w:hAnsi="Liberation Serif" w:cs="Lohit Devanagari"/>
      <w:kern w:val="3"/>
      <w:sz w:val="24"/>
      <w:szCs w:val="24"/>
      <w:lang w:eastAsia="zh-CN" w:bidi="hi-IN"/>
    </w:rPr>
  </w:style>
  <w:style w:type="paragraph" w:styleId="NormalWeb">
    <w:name w:val="Normal (Web)"/>
    <w:basedOn w:val="Standard"/>
    <w:rsid w:val="00036F1A"/>
    <w:pPr>
      <w:spacing w:before="280" w:after="280"/>
    </w:pPr>
    <w:rPr>
      <w:rFonts w:eastAsia="Times New Roman"/>
      <w:lang w:bidi="ar-SA"/>
    </w:rPr>
  </w:style>
  <w:style w:type="paragraph" w:styleId="ListParagraph">
    <w:name w:val="List Paragraph"/>
    <w:basedOn w:val="Standard"/>
    <w:rsid w:val="00036F1A"/>
    <w:pPr>
      <w:ind w:left="720"/>
    </w:pPr>
    <w:rPr>
      <w:rFonts w:eastAsia="Times New Roman"/>
      <w:lang w:bidi="ar-SA"/>
    </w:rPr>
  </w:style>
  <w:style w:type="numbering" w:customStyle="1" w:styleId="WWNum2">
    <w:name w:val="WWNum2"/>
    <w:basedOn w:val="NoList"/>
    <w:rsid w:val="00036F1A"/>
    <w:pPr>
      <w:numPr>
        <w:numId w:val="1"/>
      </w:numPr>
    </w:pPr>
  </w:style>
  <w:style w:type="paragraph" w:styleId="NoSpacing">
    <w:name w:val="No Spacing"/>
    <w:uiPriority w:val="1"/>
    <w:qFormat/>
    <w:rsid w:val="003B1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7F576-6F2D-4A32-A786-D435143821B0}"/>
</file>

<file path=customXml/itemProps2.xml><?xml version="1.0" encoding="utf-8"?>
<ds:datastoreItem xmlns:ds="http://schemas.openxmlformats.org/officeDocument/2006/customXml" ds:itemID="{44287CB7-2B2B-431C-9B40-A04CDFB1F5A4}"/>
</file>

<file path=customXml/itemProps3.xml><?xml version="1.0" encoding="utf-8"?>
<ds:datastoreItem xmlns:ds="http://schemas.openxmlformats.org/officeDocument/2006/customXml" ds:itemID="{107E1E43-E797-4051-8702-7716ECB0C9A3}"/>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5</cp:revision>
  <cp:lastPrinted>2021-01-15T11:06:00Z</cp:lastPrinted>
  <dcterms:created xsi:type="dcterms:W3CDTF">2021-01-04T13:33:00Z</dcterms:created>
  <dcterms:modified xsi:type="dcterms:W3CDTF">2021-01-15T11:22:00Z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