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0ADA9" w14:textId="77777777" w:rsidR="00374EA3" w:rsidRDefault="006D606D">
      <w:pPr>
        <w:pStyle w:val="NoSpacing"/>
        <w:jc w:val="center"/>
      </w:pPr>
      <w:r>
        <w:rPr>
          <w:rFonts w:ascii="Open Sans" w:eastAsia="Times New Roman" w:hAnsi="Open Sans"/>
          <w:noProof/>
          <w:color w:val="000000"/>
          <w:sz w:val="23"/>
          <w:szCs w:val="23"/>
        </w:rPr>
        <w:drawing>
          <wp:inline distT="0" distB="0" distL="0" distR="0" wp14:anchorId="5FD55723" wp14:editId="167CD0A1">
            <wp:extent cx="491618" cy="819357"/>
            <wp:effectExtent l="0" t="0" r="3682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618" cy="8193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E3210E" w14:textId="77777777" w:rsidR="00374EA3" w:rsidRDefault="00374EA3">
      <w:pPr>
        <w:pStyle w:val="NoSpacing"/>
      </w:pPr>
    </w:p>
    <w:p w14:paraId="3C780F3F" w14:textId="77777777" w:rsidR="00374EA3" w:rsidRDefault="006D606D">
      <w:pPr>
        <w:pStyle w:val="NoSpacing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Statement by India at the 37th Session of the Universal Periodic Review (UPR) Working Group Meeting (18 – 29 January, 2021): 3rd UPR of Austria – Interactive Dialogue, delivered by Mr.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Pawankumar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Badhe, First Secretary, </w:t>
      </w:r>
      <w:r>
        <w:rPr>
          <w:rFonts w:ascii="Arial" w:hAnsi="Arial" w:cs="Arial"/>
          <w:b/>
          <w:bCs/>
          <w:sz w:val="24"/>
          <w:szCs w:val="24"/>
        </w:rPr>
        <w:t>Permanent Mission of India, Geneva 22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January, 2021</w:t>
      </w:r>
    </w:p>
    <w:p w14:paraId="64EDB2C9" w14:textId="77777777" w:rsidR="00374EA3" w:rsidRDefault="00374EA3">
      <w:pPr>
        <w:pStyle w:val="NoSpacing"/>
        <w:jc w:val="both"/>
        <w:rPr>
          <w:rFonts w:ascii="Bookman Old Style" w:hAnsi="Bookman Old Style" w:cs="Segoe UI"/>
          <w:b/>
          <w:bCs/>
          <w:color w:val="000000"/>
          <w:u w:val="single"/>
        </w:rPr>
      </w:pPr>
    </w:p>
    <w:p w14:paraId="0DF0AD21" w14:textId="77777777" w:rsidR="00374EA3" w:rsidRDefault="00374EA3">
      <w:pPr>
        <w:pStyle w:val="NoSpacing"/>
        <w:jc w:val="both"/>
        <w:rPr>
          <w:rFonts w:ascii="Bookman Old Style" w:hAnsi="Bookman Old Style" w:cs="Segoe UI"/>
          <w:color w:val="000000"/>
        </w:rPr>
      </w:pPr>
    </w:p>
    <w:p w14:paraId="652E71E0" w14:textId="77777777" w:rsidR="00374EA3" w:rsidRDefault="006D606D">
      <w:pPr>
        <w:pStyle w:val="Standard"/>
      </w:pPr>
      <w:r>
        <w:rPr>
          <w:rFonts w:ascii="Bookman Old Style" w:hAnsi="Bookman Old Style" w:cs="Segoe UI"/>
          <w:color w:val="000000"/>
        </w:rPr>
        <w:t>Madam President,</w:t>
      </w:r>
    </w:p>
    <w:p w14:paraId="41D382A1" w14:textId="77777777" w:rsidR="00374EA3" w:rsidRDefault="00374EA3">
      <w:pPr>
        <w:pStyle w:val="Standard"/>
        <w:rPr>
          <w:rFonts w:ascii="Bookman Old Style" w:hAnsi="Bookman Old Style" w:cs="Segoe UI"/>
          <w:color w:val="000000"/>
        </w:rPr>
      </w:pPr>
    </w:p>
    <w:p w14:paraId="6A4735AC" w14:textId="77777777" w:rsidR="00374EA3" w:rsidRDefault="006D606D">
      <w:pPr>
        <w:pStyle w:val="Standard"/>
        <w:ind w:firstLine="720"/>
        <w:jc w:val="both"/>
      </w:pPr>
      <w:r>
        <w:rPr>
          <w:rFonts w:ascii="Bookman Old Style" w:hAnsi="Bookman Old Style" w:cs="Segoe UI"/>
          <w:color w:val="000000"/>
        </w:rPr>
        <w:t>India warmly welcomes the delegation of Austria and thanks the delegation for their comprehensive presentation.</w:t>
      </w:r>
    </w:p>
    <w:p w14:paraId="48E309DC" w14:textId="77777777" w:rsidR="00374EA3" w:rsidRDefault="00374EA3">
      <w:pPr>
        <w:pStyle w:val="Standard"/>
        <w:ind w:firstLine="720"/>
        <w:jc w:val="both"/>
        <w:rPr>
          <w:rFonts w:ascii="Bookman Old Style" w:hAnsi="Bookman Old Style" w:cs="Segoe UI"/>
          <w:color w:val="000000"/>
        </w:rPr>
      </w:pPr>
    </w:p>
    <w:p w14:paraId="48FE18DC" w14:textId="77777777" w:rsidR="00374EA3" w:rsidRDefault="006D606D">
      <w:pPr>
        <w:pStyle w:val="Standard"/>
        <w:jc w:val="both"/>
      </w:pPr>
      <w:r>
        <w:rPr>
          <w:rFonts w:ascii="Bookman Old Style" w:hAnsi="Bookman Old Style" w:cs="Segoe UI"/>
          <w:color w:val="000000"/>
        </w:rPr>
        <w:t>2.</w:t>
      </w:r>
      <w:r>
        <w:rPr>
          <w:rFonts w:ascii="Bookman Old Style" w:hAnsi="Bookman Old Style" w:cs="Segoe UI"/>
          <w:color w:val="000000"/>
        </w:rPr>
        <w:tab/>
        <w:t>In the spirit of constructive cooperation, India makes the followi</w:t>
      </w:r>
      <w:r>
        <w:rPr>
          <w:rFonts w:ascii="Bookman Old Style" w:hAnsi="Bookman Old Style" w:cs="Segoe UI"/>
          <w:color w:val="000000"/>
        </w:rPr>
        <w:t>ng recommendations to Austria:</w:t>
      </w:r>
    </w:p>
    <w:p w14:paraId="570C84E4" w14:textId="77777777" w:rsidR="00374EA3" w:rsidRDefault="00374EA3">
      <w:pPr>
        <w:pStyle w:val="Standard"/>
        <w:jc w:val="both"/>
        <w:rPr>
          <w:rFonts w:ascii="Bookman Old Style" w:hAnsi="Bookman Old Style" w:cs="Segoe UI"/>
          <w:color w:val="000000"/>
        </w:rPr>
      </w:pPr>
    </w:p>
    <w:p w14:paraId="1652F7EC" w14:textId="77777777" w:rsidR="00374EA3" w:rsidRDefault="006D606D">
      <w:pPr>
        <w:pStyle w:val="ListParagraph"/>
        <w:numPr>
          <w:ilvl w:val="0"/>
          <w:numId w:val="2"/>
        </w:numPr>
        <w:jc w:val="both"/>
      </w:pPr>
      <w:r>
        <w:rPr>
          <w:rFonts w:ascii="Bookman Old Style" w:hAnsi="Bookman Old Style" w:cs="Segoe UI"/>
          <w:color w:val="000000"/>
        </w:rPr>
        <w:t>Ensure that the Austrian Ombudsman Board is independent and in full accordance with the Paris principles on national human rights institutions.</w:t>
      </w:r>
    </w:p>
    <w:p w14:paraId="07FDCB17" w14:textId="77777777" w:rsidR="00374EA3" w:rsidRDefault="00374EA3">
      <w:pPr>
        <w:pStyle w:val="ListParagraph"/>
        <w:rPr>
          <w:rFonts w:ascii="Bookman Old Style" w:hAnsi="Bookman Old Style" w:cs="Segoe UI"/>
          <w:color w:val="000000"/>
          <w:lang w:eastAsia="en-GB"/>
        </w:rPr>
      </w:pPr>
    </w:p>
    <w:p w14:paraId="2E64E73B" w14:textId="77777777" w:rsidR="00374EA3" w:rsidRDefault="006D606D">
      <w:pPr>
        <w:pStyle w:val="ListParagraph"/>
        <w:numPr>
          <w:ilvl w:val="0"/>
          <w:numId w:val="1"/>
        </w:numPr>
      </w:pPr>
      <w:r>
        <w:rPr>
          <w:rFonts w:ascii="Bookman Old Style" w:hAnsi="Bookman Old Style" w:cs="Segoe UI"/>
          <w:color w:val="000000"/>
          <w:lang w:eastAsia="en-GB"/>
        </w:rPr>
        <w:t xml:space="preserve">Take further steps to promote equal opportunities for Roma community in </w:t>
      </w:r>
      <w:r>
        <w:rPr>
          <w:rFonts w:ascii="Bookman Old Style" w:hAnsi="Bookman Old Style" w:cs="Segoe UI"/>
          <w:color w:val="000000"/>
          <w:lang w:eastAsia="en-GB"/>
        </w:rPr>
        <w:t>education and employment.</w:t>
      </w:r>
    </w:p>
    <w:p w14:paraId="70078CE9" w14:textId="77777777" w:rsidR="00374EA3" w:rsidRDefault="00374EA3">
      <w:pPr>
        <w:pStyle w:val="ListParagraph"/>
        <w:ind w:left="1100"/>
        <w:rPr>
          <w:rFonts w:ascii="Bookman Old Style" w:hAnsi="Bookman Old Style" w:cs="Segoe UI"/>
          <w:color w:val="000000"/>
          <w:lang w:eastAsia="en-GB"/>
        </w:rPr>
      </w:pPr>
    </w:p>
    <w:p w14:paraId="6CB5B59C" w14:textId="77777777" w:rsidR="00374EA3" w:rsidRDefault="006D606D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color w:val="000000"/>
        </w:rPr>
        <w:t>Continue to ensure adequate and independent legal assistance to asylum seekers.</w:t>
      </w:r>
    </w:p>
    <w:p w14:paraId="12052254" w14:textId="77777777" w:rsidR="00374EA3" w:rsidRDefault="00374EA3">
      <w:pPr>
        <w:pStyle w:val="Standard"/>
        <w:rPr>
          <w:rFonts w:ascii="Bookman Old Style" w:hAnsi="Bookman Old Style" w:cs="Segoe UI"/>
          <w:color w:val="000000"/>
          <w:lang w:eastAsia="en-GB"/>
        </w:rPr>
      </w:pPr>
    </w:p>
    <w:p w14:paraId="6A029F58" w14:textId="77777777" w:rsidR="00374EA3" w:rsidRDefault="006D606D">
      <w:pPr>
        <w:pStyle w:val="NormalWeb"/>
        <w:shd w:val="clear" w:color="auto" w:fill="FFFFFF"/>
        <w:spacing w:before="0" w:after="375"/>
        <w:jc w:val="both"/>
      </w:pPr>
      <w:r>
        <w:rPr>
          <w:rFonts w:ascii="Bookman Old Style" w:hAnsi="Bookman Old Style" w:cs="Segoe UI"/>
          <w:color w:val="000000"/>
        </w:rPr>
        <w:t>3. We wish the delegation of Austria all success in its review.</w:t>
      </w:r>
    </w:p>
    <w:p w14:paraId="01A7E0F8" w14:textId="77777777" w:rsidR="00374EA3" w:rsidRDefault="006D606D">
      <w:pPr>
        <w:pStyle w:val="NormalWeb"/>
        <w:shd w:val="clear" w:color="auto" w:fill="FFFFFF"/>
        <w:spacing w:before="0" w:after="375"/>
        <w:jc w:val="both"/>
      </w:pPr>
      <w:r>
        <w:rPr>
          <w:rFonts w:ascii="Bookman Old Style" w:hAnsi="Bookman Old Style" w:cs="Segoe UI"/>
          <w:color w:val="000000"/>
        </w:rPr>
        <w:t>Thank you, Madam President.</w:t>
      </w:r>
    </w:p>
    <w:p w14:paraId="206E3016" w14:textId="77777777" w:rsidR="00374EA3" w:rsidRDefault="006D606D">
      <w:pPr>
        <w:pStyle w:val="NormalWeb"/>
        <w:shd w:val="clear" w:color="auto" w:fill="FFFFFF"/>
        <w:spacing w:before="0" w:after="375"/>
        <w:jc w:val="center"/>
      </w:pPr>
      <w:r>
        <w:rPr>
          <w:rFonts w:ascii="Bookman Old Style" w:hAnsi="Bookman Old Style" w:cs="Segoe UI"/>
          <w:color w:val="000000"/>
        </w:rPr>
        <w:t>*****</w:t>
      </w:r>
    </w:p>
    <w:p w14:paraId="3E3772FE" w14:textId="77777777" w:rsidR="00374EA3" w:rsidRDefault="00374EA3">
      <w:pPr>
        <w:pStyle w:val="Standard"/>
        <w:jc w:val="center"/>
        <w:rPr>
          <w:rFonts w:ascii="Bookman Old Style" w:hAnsi="Bookman Old Style" w:cs="Segoe UI"/>
          <w:b/>
          <w:bCs/>
          <w:color w:val="000000"/>
        </w:rPr>
      </w:pPr>
    </w:p>
    <w:p w14:paraId="704345B0" w14:textId="77777777" w:rsidR="00374EA3" w:rsidRDefault="00374EA3">
      <w:pPr>
        <w:pStyle w:val="Standard"/>
      </w:pPr>
    </w:p>
    <w:sectPr w:rsidR="00374EA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57446" w14:textId="77777777" w:rsidR="006D606D" w:rsidRDefault="006D606D">
      <w:r>
        <w:separator/>
      </w:r>
    </w:p>
  </w:endnote>
  <w:endnote w:type="continuationSeparator" w:id="0">
    <w:p w14:paraId="2E142EDF" w14:textId="77777777" w:rsidR="006D606D" w:rsidRDefault="006D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1F16E" w14:textId="77777777" w:rsidR="006D606D" w:rsidRDefault="006D606D">
      <w:r>
        <w:rPr>
          <w:color w:val="000000"/>
        </w:rPr>
        <w:separator/>
      </w:r>
    </w:p>
  </w:footnote>
  <w:footnote w:type="continuationSeparator" w:id="0">
    <w:p w14:paraId="47B11E49" w14:textId="77777777" w:rsidR="006D606D" w:rsidRDefault="006D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5696F"/>
    <w:multiLevelType w:val="multilevel"/>
    <w:tmpl w:val="22D0F6FE"/>
    <w:styleLink w:val="WWNum2"/>
    <w:lvl w:ilvl="0">
      <w:start w:val="1"/>
      <w:numFmt w:val="lowerLetter"/>
      <w:lvlText w:val="(%1)"/>
      <w:lvlJc w:val="left"/>
      <w:pPr>
        <w:ind w:left="1100" w:hanging="3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4EA3"/>
    <w:rsid w:val="00374EA3"/>
    <w:rsid w:val="004677E6"/>
    <w:rsid w:val="006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19DD"/>
  <w15:docId w15:val="{A2B572BA-7636-4871-AF71-7A78DB70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  <w:rPr>
      <w:rFonts w:eastAsia="Times New Roman"/>
      <w:lang w:bidi="ar-SA"/>
    </w:rPr>
  </w:style>
  <w:style w:type="paragraph" w:styleId="NormalWeb">
    <w:name w:val="Normal (Web)"/>
    <w:basedOn w:val="Standard"/>
    <w:pPr>
      <w:spacing w:before="280" w:after="280"/>
    </w:pPr>
    <w:rPr>
      <w:rFonts w:eastAsia="Times New Roman"/>
      <w:lang w:bidi="ar-SA"/>
    </w:rPr>
  </w:style>
  <w:style w:type="paragraph" w:styleId="NoSpacing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Num2">
    <w:name w:val="WWNum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0FBAA-04BE-4859-A19F-828B8FC72D0F}"/>
</file>

<file path=customXml/itemProps2.xml><?xml version="1.0" encoding="utf-8"?>
<ds:datastoreItem xmlns:ds="http://schemas.openxmlformats.org/officeDocument/2006/customXml" ds:itemID="{B36CD95A-797F-4349-A69A-89F5F671A369}"/>
</file>

<file path=customXml/itemProps3.xml><?xml version="1.0" encoding="utf-8"?>
<ds:datastoreItem xmlns:ds="http://schemas.openxmlformats.org/officeDocument/2006/customXml" ds:itemID="{B82E11D8-B19D-492B-AA0D-76A2A1170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meauser</dc:creator>
  <cp:lastModifiedBy>PC20</cp:lastModifiedBy>
  <cp:revision>2</cp:revision>
  <dcterms:created xsi:type="dcterms:W3CDTF">2021-01-20T09:01:00Z</dcterms:created>
  <dcterms:modified xsi:type="dcterms:W3CDTF">2021-01-20T09:01:00Z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