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8CD3" w14:textId="77777777" w:rsidR="003177D1" w:rsidRDefault="003177D1" w:rsidP="003177D1">
      <w:pPr>
        <w:pStyle w:val="NoSpacing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14:paraId="5A143AB7" w14:textId="77777777" w:rsidR="003177D1" w:rsidRPr="0056011B" w:rsidRDefault="003177D1" w:rsidP="003177D1">
      <w:r w:rsidRPr="0056011B">
        <w:rPr>
          <w:noProof/>
        </w:rPr>
        <w:drawing>
          <wp:anchor distT="0" distB="0" distL="114300" distR="114300" simplePos="0" relativeHeight="251659264" behindDoc="0" locked="0" layoutInCell="1" allowOverlap="1" wp14:anchorId="724AFC16" wp14:editId="41B5C5C3">
            <wp:simplePos x="0" y="0"/>
            <wp:positionH relativeFrom="column">
              <wp:posOffset>2559050</wp:posOffset>
            </wp:positionH>
            <wp:positionV relativeFrom="paragraph">
              <wp:posOffset>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D63EF" w14:textId="77777777" w:rsidR="003177D1" w:rsidRPr="0056011B" w:rsidRDefault="003177D1" w:rsidP="003177D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38F9F6A" w14:textId="77777777" w:rsidR="003177D1" w:rsidRPr="0056011B" w:rsidRDefault="003177D1" w:rsidP="00A46D66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17E38C50" w14:textId="77777777" w:rsidR="003177D1" w:rsidRPr="0056011B" w:rsidRDefault="003177D1" w:rsidP="00A46D66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3E476B4D" w14:textId="77777777" w:rsidR="007B5B1B" w:rsidRDefault="007B5B1B" w:rsidP="007B5B1B">
      <w:pPr>
        <w:pStyle w:val="NoSpacing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STATEMENT DELIVERED BY H.E RAMSES JOSEPH CLELAND,</w:t>
      </w:r>
    </w:p>
    <w:p w14:paraId="54EC406A" w14:textId="77777777" w:rsidR="007B5B1B" w:rsidRDefault="007B5B1B" w:rsidP="007B5B1B">
      <w:pPr>
        <w:pStyle w:val="NoSpacing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AMBASSADOR AND PERMANENT REPRESENTATIVE, ON BEHALF OF GHANA AT THE 37</w:t>
      </w:r>
      <w:r>
        <w:rPr>
          <w:rFonts w:ascii="Tahoma" w:hAnsi="Tahoma" w:cs="Tahoma"/>
          <w:b/>
          <w:u w:val="single"/>
          <w:vertAlign w:val="superscript"/>
        </w:rPr>
        <w:t>TH</w:t>
      </w:r>
      <w:r>
        <w:rPr>
          <w:rFonts w:ascii="Tahoma" w:hAnsi="Tahoma" w:cs="Tahoma"/>
          <w:b/>
          <w:u w:val="single"/>
        </w:rPr>
        <w:t xml:space="preserve"> SESSION OF THE HUMAN RIGHTS COUNCIL </w:t>
      </w:r>
    </w:p>
    <w:p w14:paraId="2455A6CB" w14:textId="468A1836" w:rsidR="007B5B1B" w:rsidRDefault="007B5B1B" w:rsidP="007B5B1B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>
        <w:rPr>
          <w:rFonts w:ascii="Tahoma" w:eastAsia="Calibri" w:hAnsi="Tahoma" w:cs="Tahoma"/>
          <w:b/>
          <w:u w:val="single"/>
        </w:rPr>
        <w:t xml:space="preserve">MONDAY, </w:t>
      </w:r>
      <w:r>
        <w:rPr>
          <w:rFonts w:ascii="Tahoma" w:hAnsi="Tahoma" w:cs="Tahoma"/>
          <w:b/>
          <w:u w:val="single"/>
        </w:rPr>
        <w:t>25</w:t>
      </w:r>
      <w:r>
        <w:rPr>
          <w:rFonts w:ascii="Tahoma" w:hAnsi="Tahoma" w:cs="Tahoma"/>
          <w:b/>
          <w:u w:val="single"/>
          <w:vertAlign w:val="superscript"/>
        </w:rPr>
        <w:t>TH</w:t>
      </w:r>
      <w:r>
        <w:rPr>
          <w:rFonts w:ascii="Tahoma" w:hAnsi="Tahoma" w:cs="Tahoma"/>
          <w:b/>
          <w:u w:val="single"/>
        </w:rPr>
        <w:t xml:space="preserve"> JANUARY, 2021</w:t>
      </w:r>
    </w:p>
    <w:p w14:paraId="6609736A" w14:textId="3ACFA842" w:rsidR="003177D1" w:rsidRPr="0056011B" w:rsidRDefault="003177D1" w:rsidP="007B5B1B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139DA032" w14:textId="77777777" w:rsidR="003177D1" w:rsidRPr="0056011B" w:rsidRDefault="003177D1" w:rsidP="00A46D66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21176D37" w14:textId="72FF4C0B" w:rsidR="003177D1" w:rsidRDefault="003177D1" w:rsidP="00A46D6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  <w:r w:rsidRPr="00A46D66">
        <w:rPr>
          <w:rFonts w:ascii="Tahoma" w:eastAsia="Times New Roman" w:hAnsi="Tahoma" w:cs="Tahoma"/>
          <w:b/>
          <w:sz w:val="24"/>
          <w:szCs w:val="24"/>
          <w:u w:val="single"/>
        </w:rPr>
        <w:t>REVIEW OF</w:t>
      </w:r>
      <w:r w:rsidRPr="00A46D66">
        <w:rPr>
          <w:rFonts w:ascii="Tahoma" w:eastAsia="Calibri" w:hAnsi="Tahoma" w:cs="Tahoma"/>
          <w:b/>
          <w:sz w:val="24"/>
          <w:szCs w:val="24"/>
          <w:u w:val="single"/>
        </w:rPr>
        <w:t xml:space="preserve"> MYANMAR </w:t>
      </w:r>
    </w:p>
    <w:p w14:paraId="47153F20" w14:textId="77777777" w:rsidR="007B5B1B" w:rsidRPr="0056011B" w:rsidRDefault="007B5B1B" w:rsidP="00A46D66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1AC5A2A9" w14:textId="0B8F436F" w:rsidR="003177D1" w:rsidRPr="00A46D66" w:rsidRDefault="003177D1" w:rsidP="00A46D66">
      <w:pPr>
        <w:spacing w:line="276" w:lineRule="auto"/>
        <w:rPr>
          <w:rFonts w:ascii="Tahoma" w:eastAsia="Calibri" w:hAnsi="Tahoma" w:cs="Tahoma"/>
          <w:sz w:val="24"/>
          <w:szCs w:val="24"/>
        </w:rPr>
      </w:pPr>
      <w:r w:rsidRPr="00A46D66">
        <w:rPr>
          <w:rFonts w:ascii="Tahoma" w:eastAsia="Calibri" w:hAnsi="Tahoma" w:cs="Tahoma"/>
          <w:sz w:val="24"/>
          <w:szCs w:val="24"/>
        </w:rPr>
        <w:t xml:space="preserve">Thank you, </w:t>
      </w:r>
      <w:r w:rsidR="00B607BE" w:rsidRPr="00A46D66">
        <w:rPr>
          <w:rFonts w:ascii="Tahoma" w:eastAsia="Calibri" w:hAnsi="Tahoma" w:cs="Tahoma"/>
          <w:sz w:val="24"/>
          <w:szCs w:val="24"/>
        </w:rPr>
        <w:t>M</w:t>
      </w:r>
      <w:r w:rsidR="007B5B1B">
        <w:rPr>
          <w:rFonts w:ascii="Tahoma" w:eastAsia="Calibri" w:hAnsi="Tahoma" w:cs="Tahoma"/>
          <w:sz w:val="24"/>
          <w:szCs w:val="24"/>
        </w:rPr>
        <w:t>adam</w:t>
      </w:r>
      <w:r w:rsidR="00B607BE">
        <w:rPr>
          <w:rFonts w:ascii="Tahoma" w:eastAsia="Calibri" w:hAnsi="Tahoma" w:cs="Tahoma"/>
          <w:sz w:val="24"/>
          <w:szCs w:val="24"/>
        </w:rPr>
        <w:t xml:space="preserve"> P</w:t>
      </w:r>
      <w:r w:rsidRPr="00A46D66">
        <w:rPr>
          <w:rFonts w:ascii="Tahoma" w:eastAsia="Calibri" w:hAnsi="Tahoma" w:cs="Tahoma"/>
          <w:sz w:val="24"/>
          <w:szCs w:val="24"/>
        </w:rPr>
        <w:t>resident</w:t>
      </w:r>
      <w:r w:rsidR="007B5B1B">
        <w:rPr>
          <w:rFonts w:ascii="Tahoma" w:eastAsia="Calibri" w:hAnsi="Tahoma" w:cs="Tahoma"/>
          <w:sz w:val="24"/>
          <w:szCs w:val="24"/>
        </w:rPr>
        <w:t>.</w:t>
      </w:r>
    </w:p>
    <w:p w14:paraId="2AFDF268" w14:textId="25E05C7D" w:rsidR="003177D1" w:rsidRPr="00A46D66" w:rsidRDefault="003177D1" w:rsidP="00A46D66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46D66">
        <w:rPr>
          <w:rFonts w:ascii="Tahoma" w:eastAsia="Calibri" w:hAnsi="Tahoma" w:cs="Tahoma"/>
          <w:sz w:val="24"/>
          <w:szCs w:val="24"/>
        </w:rPr>
        <w:t xml:space="preserve">Ghana welcomes the delegation of </w:t>
      </w:r>
      <w:r w:rsidR="007B7424" w:rsidRPr="00A46D66">
        <w:rPr>
          <w:rFonts w:ascii="Tahoma" w:eastAsia="Calibri" w:hAnsi="Tahoma" w:cs="Tahoma"/>
          <w:sz w:val="24"/>
          <w:szCs w:val="24"/>
        </w:rPr>
        <w:t>Myanmar to the UPR Working Group.</w:t>
      </w:r>
    </w:p>
    <w:p w14:paraId="6B493E6B" w14:textId="2B48EFA5" w:rsidR="007A6410" w:rsidRDefault="003B0B47" w:rsidP="00A46D66">
      <w:pPr>
        <w:pStyle w:val="Default"/>
        <w:spacing w:line="276" w:lineRule="auto"/>
        <w:jc w:val="both"/>
        <w:rPr>
          <w:rFonts w:ascii="Tahoma" w:hAnsi="Tahoma" w:cs="Tahoma"/>
          <w:color w:val="FF0000"/>
        </w:rPr>
      </w:pPr>
      <w:r w:rsidRPr="00A46D66">
        <w:rPr>
          <w:rFonts w:ascii="Tahoma" w:hAnsi="Tahoma" w:cs="Tahoma"/>
          <w:color w:val="auto"/>
        </w:rPr>
        <w:t>We commend the steps taken by the Government</w:t>
      </w:r>
      <w:r w:rsidR="007B5B1B">
        <w:rPr>
          <w:rFonts w:ascii="Tahoma" w:hAnsi="Tahoma" w:cs="Tahoma"/>
          <w:color w:val="auto"/>
        </w:rPr>
        <w:t>,</w:t>
      </w:r>
      <w:r w:rsidRPr="00A46D66">
        <w:rPr>
          <w:rFonts w:ascii="Tahoma" w:hAnsi="Tahoma" w:cs="Tahoma"/>
          <w:color w:val="auto"/>
        </w:rPr>
        <w:t xml:space="preserve"> since the last UPR to pr</w:t>
      </w:r>
      <w:r w:rsidR="007A6410">
        <w:rPr>
          <w:rFonts w:ascii="Tahoma" w:hAnsi="Tahoma" w:cs="Tahoma"/>
          <w:color w:val="auto"/>
        </w:rPr>
        <w:t xml:space="preserve">omote and protect human rights, such as the implementation of the </w:t>
      </w:r>
      <w:r w:rsidR="007A6410">
        <w:rPr>
          <w:rFonts w:ascii="Arial" w:hAnsi="Arial" w:cs="Arial"/>
          <w:sz w:val="25"/>
          <w:szCs w:val="25"/>
        </w:rPr>
        <w:t xml:space="preserve">National Case Management </w:t>
      </w:r>
      <w:proofErr w:type="spellStart"/>
      <w:r w:rsidR="007A6410">
        <w:rPr>
          <w:rFonts w:ascii="Arial" w:hAnsi="Arial" w:cs="Arial"/>
          <w:sz w:val="25"/>
          <w:szCs w:val="25"/>
        </w:rPr>
        <w:t>Programme</w:t>
      </w:r>
      <w:proofErr w:type="spellEnd"/>
      <w:r w:rsidR="007A6410">
        <w:rPr>
          <w:rFonts w:ascii="Arial" w:hAnsi="Arial" w:cs="Arial"/>
          <w:sz w:val="25"/>
          <w:szCs w:val="25"/>
        </w:rPr>
        <w:t xml:space="preserve"> (NCMP) in all courts and the signing of the MoU for implementation of Myanmar Decent Work Country </w:t>
      </w:r>
      <w:proofErr w:type="spellStart"/>
      <w:r w:rsidR="007A6410">
        <w:rPr>
          <w:rFonts w:ascii="Arial" w:hAnsi="Arial" w:cs="Arial"/>
          <w:sz w:val="25"/>
          <w:szCs w:val="25"/>
        </w:rPr>
        <w:t>Programme</w:t>
      </w:r>
      <w:proofErr w:type="spellEnd"/>
      <w:r w:rsidR="007A6410">
        <w:rPr>
          <w:rFonts w:ascii="Arial" w:hAnsi="Arial" w:cs="Arial"/>
          <w:sz w:val="25"/>
          <w:szCs w:val="25"/>
        </w:rPr>
        <w:t xml:space="preserve"> (2018-2021).</w:t>
      </w:r>
    </w:p>
    <w:p w14:paraId="617A5A0C" w14:textId="77777777" w:rsidR="003B0B47" w:rsidRPr="00A46D66" w:rsidRDefault="003B0B47" w:rsidP="00A46D66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</w:p>
    <w:p w14:paraId="2DDD5953" w14:textId="422D129A" w:rsidR="003177D1" w:rsidRPr="00A46D66" w:rsidRDefault="007B5B1B" w:rsidP="00A46D66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shd w:val="clear" w:color="auto" w:fill="FFFFFF"/>
          <w:lang w:val="en-GB"/>
        </w:rPr>
        <w:t>Ghana wishes to know whether the Government has a time frame for ratifying outstanding international treaties and conventions, especially UNCAT.</w:t>
      </w:r>
      <w:r w:rsidR="003177D1" w:rsidRPr="00A46D66">
        <w:rPr>
          <w:rFonts w:ascii="Tahoma" w:eastAsia="Calibri" w:hAnsi="Tahoma" w:cs="Tahoma"/>
          <w:sz w:val="24"/>
          <w:szCs w:val="24"/>
        </w:rPr>
        <w:t xml:space="preserve"> </w:t>
      </w:r>
    </w:p>
    <w:p w14:paraId="6FE97FA3" w14:textId="32300761" w:rsidR="003177D1" w:rsidRDefault="007B5B1B" w:rsidP="007B5B1B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further </w:t>
      </w:r>
      <w:r w:rsidR="00927BD4" w:rsidRPr="007B5B1B">
        <w:rPr>
          <w:rFonts w:ascii="Tahoma" w:hAnsi="Tahoma" w:cs="Tahoma"/>
          <w:sz w:val="24"/>
          <w:szCs w:val="24"/>
        </w:rPr>
        <w:t>Urg</w:t>
      </w:r>
      <w:r w:rsidR="000B5DF7" w:rsidRPr="007B5B1B">
        <w:rPr>
          <w:rFonts w:ascii="Tahoma" w:hAnsi="Tahoma" w:cs="Tahoma"/>
          <w:sz w:val="24"/>
          <w:szCs w:val="24"/>
        </w:rPr>
        <w:t>e the Government to consider undertaking constitution</w:t>
      </w:r>
      <w:r w:rsidR="00A46D66" w:rsidRPr="007B5B1B">
        <w:rPr>
          <w:rFonts w:ascii="Tahoma" w:hAnsi="Tahoma" w:cs="Tahoma"/>
          <w:sz w:val="24"/>
          <w:szCs w:val="24"/>
        </w:rPr>
        <w:t>al</w:t>
      </w:r>
      <w:r w:rsidR="000B5DF7" w:rsidRPr="007B5B1B">
        <w:rPr>
          <w:rFonts w:ascii="Tahoma" w:hAnsi="Tahoma" w:cs="Tahoma"/>
          <w:sz w:val="24"/>
          <w:szCs w:val="24"/>
        </w:rPr>
        <w:t xml:space="preserve"> reforms to improve</w:t>
      </w:r>
      <w:r w:rsidR="00A46D66" w:rsidRPr="007B5B1B">
        <w:rPr>
          <w:rFonts w:ascii="Tahoma" w:hAnsi="Tahoma" w:cs="Tahoma"/>
          <w:sz w:val="24"/>
          <w:szCs w:val="24"/>
        </w:rPr>
        <w:t>,</w:t>
      </w:r>
      <w:r w:rsidR="000B5DF7" w:rsidRPr="007B5B1B">
        <w:rPr>
          <w:rFonts w:ascii="Tahoma" w:hAnsi="Tahoma" w:cs="Tahoma"/>
          <w:sz w:val="24"/>
          <w:szCs w:val="24"/>
        </w:rPr>
        <w:t xml:space="preserve"> among others</w:t>
      </w:r>
      <w:r w:rsidR="00A46D66" w:rsidRPr="007B5B1B">
        <w:rPr>
          <w:rFonts w:ascii="Tahoma" w:hAnsi="Tahoma" w:cs="Tahoma"/>
          <w:sz w:val="24"/>
          <w:szCs w:val="24"/>
        </w:rPr>
        <w:t>,</w:t>
      </w:r>
      <w:r w:rsidR="000B5DF7" w:rsidRPr="007B5B1B">
        <w:rPr>
          <w:rFonts w:ascii="Tahoma" w:hAnsi="Tahoma" w:cs="Tahoma"/>
          <w:sz w:val="24"/>
          <w:szCs w:val="24"/>
        </w:rPr>
        <w:t xml:space="preserve"> the security and judicial services;</w:t>
      </w:r>
      <w:r>
        <w:rPr>
          <w:rFonts w:ascii="Tahoma" w:hAnsi="Tahoma" w:cs="Tahoma"/>
          <w:sz w:val="24"/>
          <w:szCs w:val="24"/>
        </w:rPr>
        <w:t xml:space="preserve"> and to c</w:t>
      </w:r>
      <w:r w:rsidR="000B5DF7" w:rsidRPr="007B5B1B">
        <w:rPr>
          <w:rFonts w:ascii="Tahoma" w:hAnsi="Tahoma" w:cs="Tahoma"/>
          <w:sz w:val="24"/>
          <w:szCs w:val="24"/>
        </w:rPr>
        <w:t>ontinue to enact and fully implement legislations that seek to promote and protect the rights to  freedom of expression and  religion</w:t>
      </w:r>
      <w:r>
        <w:rPr>
          <w:rFonts w:ascii="Tahoma" w:hAnsi="Tahoma" w:cs="Tahoma"/>
          <w:sz w:val="24"/>
          <w:szCs w:val="24"/>
        </w:rPr>
        <w:t>.</w:t>
      </w:r>
    </w:p>
    <w:p w14:paraId="7797D9D8" w14:textId="77777777" w:rsidR="007B5B1B" w:rsidRPr="00A46D66" w:rsidRDefault="007B5B1B" w:rsidP="007B5B1B">
      <w:pPr>
        <w:spacing w:after="0" w:line="276" w:lineRule="auto"/>
        <w:jc w:val="both"/>
        <w:rPr>
          <w:rFonts w:ascii="Tahoma" w:hAnsi="Tahoma" w:cs="Tahoma"/>
        </w:rPr>
      </w:pPr>
    </w:p>
    <w:p w14:paraId="6BD273DE" w14:textId="1B9ADE7F" w:rsidR="003177D1" w:rsidRPr="00A46D66" w:rsidRDefault="007B5B1B" w:rsidP="00A46D66">
      <w:pPr>
        <w:spacing w:line="276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We </w:t>
      </w:r>
      <w:r w:rsidR="003177D1" w:rsidRPr="00A46D66">
        <w:rPr>
          <w:rFonts w:ascii="Tahoma" w:eastAsia="Times New Roman" w:hAnsi="Tahoma" w:cs="Tahoma"/>
          <w:sz w:val="24"/>
          <w:szCs w:val="24"/>
        </w:rPr>
        <w:t xml:space="preserve">wish </w:t>
      </w:r>
      <w:r w:rsidR="00021839" w:rsidRPr="00A46D66">
        <w:rPr>
          <w:rFonts w:ascii="Tahoma" w:eastAsia="Calibri" w:hAnsi="Tahoma" w:cs="Tahoma"/>
          <w:sz w:val="24"/>
          <w:szCs w:val="24"/>
        </w:rPr>
        <w:t>Myanmar</w:t>
      </w:r>
      <w:r w:rsidR="003177D1" w:rsidRPr="00A46D66">
        <w:rPr>
          <w:rFonts w:ascii="Tahoma" w:eastAsia="Times New Roman" w:hAnsi="Tahoma" w:cs="Tahoma"/>
          <w:sz w:val="24"/>
          <w:szCs w:val="24"/>
        </w:rPr>
        <w:t xml:space="preserve"> every success with the UPR process. </w:t>
      </w:r>
    </w:p>
    <w:p w14:paraId="03B3FBF8" w14:textId="77777777" w:rsidR="003177D1" w:rsidRPr="00A46D66" w:rsidRDefault="003177D1" w:rsidP="00A46D6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2AD6175C" w14:textId="77777777" w:rsidR="003177D1" w:rsidRPr="00A46D66" w:rsidRDefault="003177D1" w:rsidP="00A46D6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46D66">
        <w:rPr>
          <w:rFonts w:ascii="Tahoma" w:eastAsia="Times New Roman" w:hAnsi="Tahoma" w:cs="Tahoma"/>
          <w:sz w:val="24"/>
          <w:szCs w:val="24"/>
        </w:rPr>
        <w:t xml:space="preserve">I thank you. </w:t>
      </w:r>
    </w:p>
    <w:sectPr w:rsidR="003177D1" w:rsidRPr="00A46D66" w:rsidSect="008A7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DDBCD" w14:textId="77777777" w:rsidR="005B09D0" w:rsidRDefault="005B09D0" w:rsidP="00D73CEC">
      <w:pPr>
        <w:spacing w:after="0" w:line="240" w:lineRule="auto"/>
      </w:pPr>
      <w:r>
        <w:separator/>
      </w:r>
    </w:p>
  </w:endnote>
  <w:endnote w:type="continuationSeparator" w:id="0">
    <w:p w14:paraId="61C5E79C" w14:textId="77777777" w:rsidR="005B09D0" w:rsidRDefault="005B09D0" w:rsidP="00D7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176B" w14:textId="77777777" w:rsidR="00D73CEC" w:rsidRDefault="00D73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C6955" w14:textId="77777777" w:rsidR="00D73CEC" w:rsidRDefault="00D73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770B" w14:textId="77777777" w:rsidR="00D73CEC" w:rsidRDefault="00D73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6EE4" w14:textId="77777777" w:rsidR="005B09D0" w:rsidRDefault="005B09D0" w:rsidP="00D73CEC">
      <w:pPr>
        <w:spacing w:after="0" w:line="240" w:lineRule="auto"/>
      </w:pPr>
      <w:r>
        <w:separator/>
      </w:r>
    </w:p>
  </w:footnote>
  <w:footnote w:type="continuationSeparator" w:id="0">
    <w:p w14:paraId="52F497C4" w14:textId="77777777" w:rsidR="005B09D0" w:rsidRDefault="005B09D0" w:rsidP="00D7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F674" w14:textId="77777777" w:rsidR="00D73CEC" w:rsidRDefault="00D73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F02B" w14:textId="4DC35B07" w:rsidR="00D73CEC" w:rsidRDefault="00D73CEC" w:rsidP="00D73CEC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ivery: One (1) Minute </w:t>
    </w:r>
  </w:p>
  <w:p w14:paraId="0C99D859" w14:textId="77777777" w:rsidR="00D73CEC" w:rsidRDefault="00D73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EED1" w14:textId="77777777" w:rsidR="00D73CEC" w:rsidRDefault="00D73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EE2"/>
    <w:multiLevelType w:val="hybridMultilevel"/>
    <w:tmpl w:val="4680267E"/>
    <w:lvl w:ilvl="0" w:tplc="368AA506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6CEB"/>
    <w:multiLevelType w:val="hybridMultilevel"/>
    <w:tmpl w:val="65FE2790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D1"/>
    <w:rsid w:val="00021839"/>
    <w:rsid w:val="000B5DF7"/>
    <w:rsid w:val="003177D1"/>
    <w:rsid w:val="003B0B47"/>
    <w:rsid w:val="0050478D"/>
    <w:rsid w:val="005B09D0"/>
    <w:rsid w:val="007A6410"/>
    <w:rsid w:val="007B5B1B"/>
    <w:rsid w:val="007B7424"/>
    <w:rsid w:val="008643E5"/>
    <w:rsid w:val="008A0CCC"/>
    <w:rsid w:val="00927BD4"/>
    <w:rsid w:val="00A46D66"/>
    <w:rsid w:val="00B607BE"/>
    <w:rsid w:val="00D73CEC"/>
    <w:rsid w:val="00E30358"/>
    <w:rsid w:val="00E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54E5"/>
  <w15:chartTrackingRefBased/>
  <w15:docId w15:val="{70D200E1-5DD9-418C-9B10-2DFCB184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7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7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B0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EC"/>
  </w:style>
  <w:style w:type="paragraph" w:styleId="Footer">
    <w:name w:val="footer"/>
    <w:basedOn w:val="Normal"/>
    <w:link w:val="FooterChar"/>
    <w:uiPriority w:val="99"/>
    <w:unhideWhenUsed/>
    <w:rsid w:val="00D73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FB48B-087D-4050-BDD1-5FFDD4D5C1E4}"/>
</file>

<file path=customXml/itemProps2.xml><?xml version="1.0" encoding="utf-8"?>
<ds:datastoreItem xmlns:ds="http://schemas.openxmlformats.org/officeDocument/2006/customXml" ds:itemID="{4243A5C2-4832-4E59-8BD0-F986ECEB9A1A}"/>
</file>

<file path=customXml/itemProps3.xml><?xml version="1.0" encoding="utf-8"?>
<ds:datastoreItem xmlns:ds="http://schemas.openxmlformats.org/officeDocument/2006/customXml" ds:itemID="{D6AE1F7B-6565-44A6-BB6A-E81C087CB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2021-01-15T12:21:00Z</cp:lastPrinted>
  <dcterms:created xsi:type="dcterms:W3CDTF">2021-01-18T11:36:00Z</dcterms:created>
  <dcterms:modified xsi:type="dcterms:W3CDTF">2021-01-18T11:36:00Z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