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18ADB" w14:textId="03D7C09F" w:rsidR="00824C8C" w:rsidRDefault="00824C8C" w:rsidP="00A610AF">
      <w:pPr>
        <w:pStyle w:val="Title"/>
        <w:jc w:val="center"/>
      </w:pPr>
      <w:r>
        <w:t>3</w:t>
      </w:r>
      <w:r w:rsidR="00F46663">
        <w:t>7</w:t>
      </w:r>
      <w:r>
        <w:t>th session of the UPR Working Group</w:t>
      </w:r>
    </w:p>
    <w:p w14:paraId="116EF8E6" w14:textId="5BDEEAD1" w:rsidR="00F37D6C" w:rsidRDefault="00824C8C" w:rsidP="00F37D6C">
      <w:pPr>
        <w:pStyle w:val="Heading1"/>
        <w:numPr>
          <w:ilvl w:val="0"/>
          <w:numId w:val="0"/>
        </w:numPr>
        <w:jc w:val="center"/>
        <w:rPr>
          <w:lang w:val="en-US"/>
        </w:rPr>
      </w:pPr>
      <w:r>
        <w:rPr>
          <w:lang w:val="en-US"/>
        </w:rPr>
        <w:t xml:space="preserve">Review of </w:t>
      </w:r>
      <w:r w:rsidR="00253F64">
        <w:rPr>
          <w:lang w:val="en-US"/>
        </w:rPr>
        <w:t>Austria</w:t>
      </w:r>
    </w:p>
    <w:p w14:paraId="4304952E" w14:textId="5AEEAA25" w:rsidR="00F37D6C" w:rsidRPr="00F37D6C" w:rsidRDefault="00042B91" w:rsidP="00F37D6C">
      <w:pPr>
        <w:pStyle w:val="Heading1"/>
        <w:numPr>
          <w:ilvl w:val="0"/>
          <w:numId w:val="0"/>
        </w:numPr>
        <w:jc w:val="center"/>
        <w:rPr>
          <w:lang w:val="en-US"/>
        </w:rPr>
      </w:pPr>
      <w:r>
        <w:rPr>
          <w:lang w:val="en-US"/>
        </w:rPr>
        <w:t>Recommendations</w:t>
      </w:r>
      <w:r w:rsidR="00F37D6C">
        <w:rPr>
          <w:lang w:val="en-US"/>
        </w:rPr>
        <w:t xml:space="preserve"> by Sweden</w:t>
      </w:r>
    </w:p>
    <w:p w14:paraId="448EFC28" w14:textId="7987A117" w:rsidR="00F37D6C" w:rsidRDefault="00F37D6C" w:rsidP="00F37D6C">
      <w:pPr>
        <w:pStyle w:val="Heading1"/>
        <w:numPr>
          <w:ilvl w:val="0"/>
          <w:numId w:val="0"/>
        </w:numPr>
        <w:jc w:val="center"/>
        <w:rPr>
          <w:lang w:val="en-US"/>
        </w:rPr>
      </w:pPr>
      <w:r>
        <w:rPr>
          <w:lang w:val="en-US"/>
        </w:rPr>
        <w:t xml:space="preserve">Delivered by: </w:t>
      </w:r>
      <w:bookmarkStart w:id="0" w:name="_GoBack"/>
      <w:bookmarkEnd w:id="0"/>
      <w:r w:rsidR="00D07C01">
        <w:rPr>
          <w:lang w:val="en-US"/>
        </w:rPr>
        <w:t>Mr. Fredrik Nivaeus, Minister Counsellor</w:t>
      </w:r>
    </w:p>
    <w:p w14:paraId="36F3A971" w14:textId="5CCFF1EC" w:rsidR="00824C8C" w:rsidRPr="00824C8C" w:rsidRDefault="00824C8C" w:rsidP="00A610AF">
      <w:pPr>
        <w:pStyle w:val="BodyText"/>
        <w:jc w:val="center"/>
        <w:rPr>
          <w:lang w:val="en-US"/>
        </w:rPr>
      </w:pPr>
    </w:p>
    <w:p w14:paraId="4E067B72" w14:textId="6486FCC5" w:rsidR="00824C8C" w:rsidRPr="00824C8C" w:rsidRDefault="00F21F6D" w:rsidP="00A610AF">
      <w:pPr>
        <w:pStyle w:val="Rubrik5utannumrering"/>
        <w:jc w:val="center"/>
        <w:rPr>
          <w:lang w:val="en-US"/>
        </w:rPr>
      </w:pPr>
      <w:r>
        <w:rPr>
          <w:lang w:val="en-US"/>
        </w:rPr>
        <w:t>2</w:t>
      </w:r>
      <w:r w:rsidR="00253F64">
        <w:rPr>
          <w:lang w:val="en-US"/>
        </w:rPr>
        <w:t>2</w:t>
      </w:r>
      <w:r>
        <w:rPr>
          <w:lang w:val="en-US"/>
        </w:rPr>
        <w:t xml:space="preserve"> </w:t>
      </w:r>
      <w:r w:rsidR="00F46663">
        <w:rPr>
          <w:lang w:val="en-US"/>
        </w:rPr>
        <w:t>January</w:t>
      </w:r>
      <w:r w:rsidR="00824C8C">
        <w:rPr>
          <w:lang w:val="en-US"/>
        </w:rPr>
        <w:t xml:space="preserve"> 202</w:t>
      </w:r>
      <w:r w:rsidR="00F46663">
        <w:rPr>
          <w:lang w:val="en-US"/>
        </w:rPr>
        <w:t>1</w:t>
      </w:r>
    </w:p>
    <w:p w14:paraId="570E5F74" w14:textId="77777777" w:rsidR="00253F64" w:rsidRDefault="00253F64" w:rsidP="00E96532">
      <w:pPr>
        <w:pStyle w:val="BodyText"/>
        <w:rPr>
          <w:lang w:val="en-US"/>
        </w:rPr>
      </w:pPr>
    </w:p>
    <w:p w14:paraId="01A8C59C" w14:textId="7972E102" w:rsidR="00B31BFB" w:rsidRDefault="000D15C5" w:rsidP="00E96532">
      <w:pPr>
        <w:pStyle w:val="BodyText"/>
        <w:rPr>
          <w:lang w:val="en-US"/>
        </w:rPr>
      </w:pPr>
      <w:r>
        <w:rPr>
          <w:lang w:val="en-US"/>
        </w:rPr>
        <w:t xml:space="preserve">Madam </w:t>
      </w:r>
      <w:r w:rsidR="00D07C01">
        <w:rPr>
          <w:lang w:val="en-US"/>
        </w:rPr>
        <w:t xml:space="preserve">/Mr. </w:t>
      </w:r>
      <w:r>
        <w:rPr>
          <w:lang w:val="en-US"/>
        </w:rPr>
        <w:t>President,</w:t>
      </w:r>
    </w:p>
    <w:p w14:paraId="33ADB17C" w14:textId="422DEBFD" w:rsidR="00253F64" w:rsidRPr="00CF6C08" w:rsidRDefault="00253F64" w:rsidP="00253F64">
      <w:pPr>
        <w:spacing w:after="0" w:line="240" w:lineRule="auto"/>
        <w:rPr>
          <w:rFonts w:cs="Calibri"/>
          <w:b/>
          <w:bCs/>
        </w:rPr>
      </w:pPr>
      <w:r w:rsidRPr="00CF6C08">
        <w:rPr>
          <w:rFonts w:cs="Calibri"/>
        </w:rPr>
        <w:t xml:space="preserve">Sweden commends Austria for the efforts made to address the recommendations presented in the previous reporting cycle, including the strengthening of mechanisms to record racially motivated crimes, as well as abolition of discrimination between same-sex and heterosexual couples in marriage law. </w:t>
      </w:r>
    </w:p>
    <w:p w14:paraId="297EBC43" w14:textId="77777777" w:rsidR="00253F64" w:rsidRPr="00CF6C08" w:rsidRDefault="00253F64" w:rsidP="00253F64">
      <w:pPr>
        <w:spacing w:after="0" w:line="240" w:lineRule="auto"/>
        <w:rPr>
          <w:rFonts w:cs="Calibri"/>
        </w:rPr>
      </w:pPr>
    </w:p>
    <w:p w14:paraId="7E09247D" w14:textId="76C33361" w:rsidR="00253F64" w:rsidRPr="00CF6C08" w:rsidRDefault="00253F64" w:rsidP="00253F64">
      <w:pPr>
        <w:spacing w:after="0" w:line="240" w:lineRule="auto"/>
        <w:rPr>
          <w:rFonts w:cs="Calibri"/>
        </w:rPr>
      </w:pPr>
      <w:r w:rsidRPr="00CF6C08">
        <w:rPr>
          <w:rFonts w:cs="Calibri"/>
        </w:rPr>
        <w:t xml:space="preserve">Sweden would </w:t>
      </w:r>
      <w:r w:rsidR="00504EDC">
        <w:rPr>
          <w:rFonts w:cs="Calibri"/>
        </w:rPr>
        <w:t>nevertheless</w:t>
      </w:r>
      <w:r w:rsidR="00504EDC" w:rsidRPr="00CF6C08">
        <w:rPr>
          <w:rFonts w:cs="Calibri"/>
        </w:rPr>
        <w:t xml:space="preserve"> </w:t>
      </w:r>
      <w:r w:rsidRPr="00CF6C08">
        <w:rPr>
          <w:rFonts w:cs="Calibri"/>
        </w:rPr>
        <w:t xml:space="preserve">like to make the following recommendations: </w:t>
      </w:r>
    </w:p>
    <w:p w14:paraId="3FC9BA8F" w14:textId="77777777" w:rsidR="00253F64" w:rsidRPr="00CF6C08" w:rsidRDefault="00253F64" w:rsidP="00253F64">
      <w:pPr>
        <w:spacing w:after="0" w:line="240" w:lineRule="auto"/>
        <w:rPr>
          <w:rFonts w:cs="Calibri"/>
          <w:b/>
          <w:bCs/>
        </w:rPr>
      </w:pPr>
    </w:p>
    <w:p w14:paraId="3906D033" w14:textId="1B90765E" w:rsidR="00253F64" w:rsidRPr="00CF6C08" w:rsidRDefault="00713CD6" w:rsidP="00253F64">
      <w:pPr>
        <w:pStyle w:val="ListParagraph"/>
        <w:numPr>
          <w:ilvl w:val="0"/>
          <w:numId w:val="49"/>
        </w:numPr>
        <w:spacing w:after="0" w:line="240" w:lineRule="auto"/>
        <w:rPr>
          <w:rFonts w:cs="Calibri"/>
        </w:rPr>
      </w:pPr>
      <w:r>
        <w:rPr>
          <w:rFonts w:cs="Calibri"/>
        </w:rPr>
        <w:t>E</w:t>
      </w:r>
      <w:r w:rsidR="00253F64" w:rsidRPr="00CF6C08">
        <w:rPr>
          <w:rFonts w:cs="Calibri"/>
        </w:rPr>
        <w:t>nsure that effective legal remedy and independent legal counsel for asylum seekers be guaranteed under the new procedures introduced with the establishment of the Federal Agency for Provision of Care and Support/BBU.</w:t>
      </w:r>
      <w:r w:rsidR="00253F64" w:rsidRPr="00CF6C08">
        <w:rPr>
          <w:rFonts w:cs="Calibri"/>
        </w:rPr>
        <w:br/>
      </w:r>
    </w:p>
    <w:p w14:paraId="556DFC9B" w14:textId="0DDBDC7E" w:rsidR="00253F64" w:rsidRPr="00CF6C08" w:rsidRDefault="00713CD6" w:rsidP="00253F64">
      <w:pPr>
        <w:pStyle w:val="ListParagraph"/>
        <w:numPr>
          <w:ilvl w:val="0"/>
          <w:numId w:val="49"/>
        </w:numPr>
        <w:spacing w:after="0" w:line="240" w:lineRule="auto"/>
        <w:rPr>
          <w:rFonts w:cs="Calibri"/>
        </w:rPr>
      </w:pPr>
      <w:r>
        <w:rPr>
          <w:rFonts w:cs="Calibri"/>
        </w:rPr>
        <w:t>A</w:t>
      </w:r>
      <w:r w:rsidR="00253F64" w:rsidRPr="00CF6C08">
        <w:rPr>
          <w:rFonts w:cs="Calibri"/>
        </w:rPr>
        <w:t>dopt a new national action plan to prevent gender-based violence against women that includes improved data collection on gender-based violence and femicide.</w:t>
      </w:r>
      <w:r w:rsidR="00253F64" w:rsidRPr="00CF6C08">
        <w:rPr>
          <w:rFonts w:cs="Calibri"/>
        </w:rPr>
        <w:br/>
      </w:r>
    </w:p>
    <w:p w14:paraId="7780BC78" w14:textId="7FB023C7" w:rsidR="00253F64" w:rsidRPr="00CF6C08" w:rsidRDefault="00713CD6" w:rsidP="00253F64">
      <w:pPr>
        <w:pStyle w:val="ListParagraph"/>
        <w:numPr>
          <w:ilvl w:val="0"/>
          <w:numId w:val="49"/>
        </w:numPr>
        <w:spacing w:after="0" w:line="240" w:lineRule="auto"/>
        <w:rPr>
          <w:rFonts w:cs="Calibri"/>
        </w:rPr>
      </w:pPr>
      <w:r>
        <w:rPr>
          <w:rFonts w:cs="Calibri"/>
        </w:rPr>
        <w:t>E</w:t>
      </w:r>
      <w:r w:rsidR="00253F64" w:rsidRPr="00CF6C08">
        <w:rPr>
          <w:rFonts w:cs="Calibri"/>
        </w:rPr>
        <w:t xml:space="preserve">nsure uniform protection from all forms of discrimination by harmonising national legislation. </w:t>
      </w:r>
    </w:p>
    <w:p w14:paraId="4DB102EF" w14:textId="77777777" w:rsidR="00253F64" w:rsidRDefault="00253F64" w:rsidP="000D15C5">
      <w:pPr>
        <w:pStyle w:val="BodyText"/>
        <w:rPr>
          <w:lang w:val="en-US"/>
        </w:rPr>
      </w:pPr>
    </w:p>
    <w:p w14:paraId="3134E54E" w14:textId="5D70DBE7" w:rsidR="000D15C5" w:rsidRPr="00824C8C" w:rsidRDefault="000D15C5" w:rsidP="000D15C5">
      <w:pPr>
        <w:pStyle w:val="BodyText"/>
        <w:rPr>
          <w:lang w:val="en-US"/>
        </w:rPr>
      </w:pPr>
      <w:r>
        <w:rPr>
          <w:lang w:val="en-US"/>
        </w:rPr>
        <w:t>Thank you.</w:t>
      </w:r>
    </w:p>
    <w:sectPr w:rsidR="000D15C5" w:rsidRPr="00824C8C" w:rsidSect="00F46663">
      <w:footerReference w:type="default" r:id="rId9"/>
      <w:headerReference w:type="first" r:id="rId10"/>
      <w:pgSz w:w="11906" w:h="16838" w:code="9"/>
      <w:pgMar w:top="1276" w:right="1985" w:bottom="1560"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21A22" w14:textId="77777777" w:rsidR="00824C8C" w:rsidRDefault="00824C8C" w:rsidP="00A87A54">
      <w:pPr>
        <w:spacing w:after="0" w:line="240" w:lineRule="auto"/>
      </w:pPr>
      <w:r>
        <w:separator/>
      </w:r>
    </w:p>
  </w:endnote>
  <w:endnote w:type="continuationSeparator" w:id="0">
    <w:p w14:paraId="35D3DE4A" w14:textId="77777777" w:rsidR="00824C8C" w:rsidRDefault="00824C8C"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5287D2C" w14:textId="77777777" w:rsidTr="006A26EC">
      <w:trPr>
        <w:trHeight w:val="227"/>
        <w:jc w:val="right"/>
      </w:trPr>
      <w:tc>
        <w:tcPr>
          <w:tcW w:w="708" w:type="dxa"/>
          <w:vAlign w:val="bottom"/>
        </w:tcPr>
        <w:p w14:paraId="0C369616" w14:textId="77777777"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R="005606BC" w:rsidRPr="00347E11" w14:paraId="22AF0088" w14:textId="77777777" w:rsidTr="006A26EC">
      <w:trPr>
        <w:trHeight w:val="850"/>
        <w:jc w:val="right"/>
      </w:trPr>
      <w:tc>
        <w:tcPr>
          <w:tcW w:w="708" w:type="dxa"/>
          <w:vAlign w:val="bottom"/>
        </w:tcPr>
        <w:p w14:paraId="1D56B6C9" w14:textId="77777777" w:rsidR="005606BC" w:rsidRPr="00347E11" w:rsidRDefault="005606BC" w:rsidP="005606BC">
          <w:pPr>
            <w:pStyle w:val="Footer"/>
            <w:spacing w:line="276" w:lineRule="auto"/>
            <w:jc w:val="right"/>
          </w:pPr>
        </w:p>
      </w:tc>
    </w:tr>
  </w:tbl>
  <w:p w14:paraId="2EB42E22" w14:textId="77777777" w:rsidR="005606BC" w:rsidRPr="005606BC" w:rsidRDefault="005606BC" w:rsidP="005606B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8A35D" w14:textId="77777777" w:rsidR="00824C8C" w:rsidRDefault="00824C8C" w:rsidP="00A87A54">
      <w:pPr>
        <w:spacing w:after="0" w:line="240" w:lineRule="auto"/>
      </w:pPr>
      <w:r>
        <w:separator/>
      </w:r>
    </w:p>
  </w:footnote>
  <w:footnote w:type="continuationSeparator" w:id="0">
    <w:p w14:paraId="022FF62A" w14:textId="77777777" w:rsidR="00824C8C" w:rsidRDefault="00824C8C"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86"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449"/>
      <w:gridCol w:w="3121"/>
      <w:gridCol w:w="1116"/>
    </w:tblGrid>
    <w:tr w:rsidR="00824C8C" w14:paraId="3BA355B4" w14:textId="77777777" w:rsidTr="00A610AF">
      <w:trPr>
        <w:trHeight w:val="58"/>
      </w:trPr>
      <w:tc>
        <w:tcPr>
          <w:tcW w:w="5449" w:type="dxa"/>
        </w:tcPr>
        <w:p w14:paraId="1DF3317A" w14:textId="77777777" w:rsidR="00824C8C" w:rsidRPr="007D73AB" w:rsidRDefault="00824C8C">
          <w:pPr>
            <w:pStyle w:val="Header"/>
          </w:pPr>
        </w:p>
      </w:tc>
      <w:sdt>
        <w:sdtPr>
          <w:alias w:val="Status"/>
          <w:tag w:val="ccRKShow_Status"/>
          <w:id w:val="1789383027"/>
          <w:lock w:val="contentLocked"/>
          <w:placeholder>
            <w:docPart w:val="E1A2ED46B1F940B4A2FA347101EF4247"/>
          </w:placeholder>
          <w:text/>
        </w:sdtPr>
        <w:sdtEndPr/>
        <w:sdtContent>
          <w:tc>
            <w:tcPr>
              <w:tcW w:w="3121" w:type="dxa"/>
              <w:vAlign w:val="bottom"/>
            </w:tcPr>
            <w:p w14:paraId="15BDC859" w14:textId="77777777" w:rsidR="00824C8C" w:rsidRPr="007D73AB" w:rsidRDefault="00824C8C" w:rsidP="00340DE0">
              <w:pPr>
                <w:pStyle w:val="Header"/>
              </w:pPr>
              <w:r>
                <w:t xml:space="preserve"> </w:t>
              </w:r>
            </w:p>
          </w:tc>
        </w:sdtContent>
      </w:sdt>
      <w:tc>
        <w:tcPr>
          <w:tcW w:w="1116" w:type="dxa"/>
        </w:tcPr>
        <w:p w14:paraId="2CBBCC8F" w14:textId="77777777" w:rsidR="00824C8C" w:rsidRDefault="00824C8C" w:rsidP="005A703A">
          <w:pPr>
            <w:pStyle w:val="Header"/>
          </w:pPr>
        </w:p>
      </w:tc>
    </w:tr>
    <w:tr w:rsidR="00824C8C" w14:paraId="6C0022B5" w14:textId="77777777" w:rsidTr="00A610AF">
      <w:trPr>
        <w:trHeight w:val="498"/>
      </w:trPr>
      <w:tc>
        <w:tcPr>
          <w:tcW w:w="5449" w:type="dxa"/>
        </w:tcPr>
        <w:p w14:paraId="041BA65F" w14:textId="77777777" w:rsidR="00824C8C" w:rsidRPr="00340DE0" w:rsidRDefault="00824C8C" w:rsidP="00340DE0">
          <w:pPr>
            <w:pStyle w:val="Header"/>
          </w:pPr>
          <w:r>
            <w:rPr>
              <w:noProof/>
            </w:rPr>
            <w:drawing>
              <wp:inline distT="0" distB="0" distL="0" distR="0" wp14:anchorId="08ED49DA" wp14:editId="1236D2AA">
                <wp:extent cx="2708940" cy="505162"/>
                <wp:effectExtent l="0" t="0" r="0" b="9525"/>
                <wp:docPr id="17" name="Picture 73"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08940" cy="505162"/>
                        </a:xfrm>
                        <a:prstGeom prst="rect">
                          <a:avLst/>
                        </a:prstGeom>
                      </pic:spPr>
                    </pic:pic>
                  </a:graphicData>
                </a:graphic>
              </wp:inline>
            </w:drawing>
          </w:r>
        </w:p>
      </w:tc>
      <w:tc>
        <w:tcPr>
          <w:tcW w:w="3121" w:type="dxa"/>
        </w:tcPr>
        <w:sdt>
          <w:sdtPr>
            <w:rPr>
              <w:b/>
            </w:rPr>
            <w:alias w:val="DocTypeShowName"/>
            <w:tag w:val="ccRK"/>
            <w:id w:val="-1564713842"/>
            <w:placeholder>
              <w:docPart w:val="26D61ADBE35048498A08BFA2DAC80F04"/>
            </w:placeholder>
            <w:dataBinding w:prefixMappings="xmlns:ns0='http://lp/documentinfo/RK' " w:xpath="/ns0:DocumentInfo[1]/ns0:BaseInfo[1]/ns0:DocTypeShowName[1]" w:storeItemID="{FEAD8CC2-6143-432E-99E3-D4127F3E3295}"/>
            <w:text/>
          </w:sdtPr>
          <w:sdtEndPr/>
          <w:sdtContent>
            <w:p w14:paraId="33CA4508" w14:textId="33974FBE" w:rsidR="00824C8C" w:rsidRPr="00710A6C" w:rsidRDefault="00824C8C" w:rsidP="00EE3C0F">
              <w:pPr>
                <w:pStyle w:val="Header"/>
                <w:rPr>
                  <w:b/>
                </w:rPr>
              </w:pPr>
              <w:r>
                <w:rPr>
                  <w:b/>
                </w:rPr>
                <w:t xml:space="preserve"> </w:t>
              </w:r>
            </w:p>
          </w:sdtContent>
        </w:sdt>
        <w:p w14:paraId="71C7186C" w14:textId="77777777" w:rsidR="00824C8C" w:rsidRDefault="00824C8C" w:rsidP="00EE3C0F">
          <w:pPr>
            <w:pStyle w:val="Header"/>
          </w:pPr>
        </w:p>
        <w:p w14:paraId="7E00E33D" w14:textId="77777777" w:rsidR="00824C8C" w:rsidRDefault="00824C8C" w:rsidP="00EE3C0F">
          <w:pPr>
            <w:pStyle w:val="Header"/>
          </w:pPr>
        </w:p>
        <w:p w14:paraId="031A8CAE" w14:textId="77777777" w:rsidR="00824C8C" w:rsidRDefault="00824C8C" w:rsidP="00EE3C0F">
          <w:pPr>
            <w:pStyle w:val="Header"/>
          </w:pPr>
        </w:p>
        <w:p w14:paraId="2C93A9E2" w14:textId="77777777" w:rsidR="00824C8C" w:rsidRDefault="00824C8C" w:rsidP="00EE3C0F">
          <w:pPr>
            <w:pStyle w:val="Header"/>
          </w:pPr>
        </w:p>
        <w:sdt>
          <w:sdtPr>
            <w:alias w:val="DocNumber"/>
            <w:tag w:val="DocNumber"/>
            <w:id w:val="-1563547122"/>
            <w:placeholder>
              <w:docPart w:val="49B650BA443A476A98035921ED2AA709"/>
            </w:placeholder>
            <w:showingPlcHdr/>
            <w:dataBinding w:prefixMappings="xmlns:ns0='http://lp/documentinfo/RK' " w:xpath="/ns0:DocumentInfo[1]/ns0:BaseInfo[1]/ns0:DocNumber[1]" w:storeItemID="{FEAD8CC2-6143-432E-99E3-D4127F3E3295}"/>
            <w:text/>
          </w:sdtPr>
          <w:sdtEndPr/>
          <w:sdtContent>
            <w:p w14:paraId="37E8FF32" w14:textId="77777777" w:rsidR="00824C8C" w:rsidRDefault="00824C8C" w:rsidP="00EE3C0F">
              <w:pPr>
                <w:pStyle w:val="Header"/>
              </w:pPr>
              <w:r>
                <w:rPr>
                  <w:rStyle w:val="PlaceholderText"/>
                </w:rPr>
                <w:t xml:space="preserve"> </w:t>
              </w:r>
            </w:p>
          </w:sdtContent>
        </w:sdt>
        <w:p w14:paraId="00930592" w14:textId="77777777" w:rsidR="00824C8C" w:rsidRDefault="00824C8C" w:rsidP="00EE3C0F">
          <w:pPr>
            <w:pStyle w:val="Header"/>
          </w:pPr>
        </w:p>
      </w:tc>
      <w:tc>
        <w:tcPr>
          <w:tcW w:w="1116" w:type="dxa"/>
        </w:tcPr>
        <w:p w14:paraId="234974CD" w14:textId="77777777" w:rsidR="00824C8C" w:rsidRDefault="00824C8C" w:rsidP="0094502D">
          <w:pPr>
            <w:pStyle w:val="Header"/>
          </w:pPr>
        </w:p>
        <w:sdt>
          <w:sdtPr>
            <w:alias w:val="Bilagor"/>
            <w:tag w:val="ccRKShow_Bilagor"/>
            <w:id w:val="1351614755"/>
            <w:placeholder>
              <w:docPart w:val="A6F94FCCF1D34C7EA550F779FCF5BC5D"/>
            </w:placeholder>
            <w:showingPlcHdr/>
            <w:dataBinding w:prefixMappings="xmlns:ns0='http://lp/documentinfo/RK' " w:xpath="/ns0:DocumentInfo[1]/ns0:BaseInfo[1]/ns0:Appendix[1]" w:storeItemID="{FEAD8CC2-6143-432E-99E3-D4127F3E3295}"/>
            <w:text/>
          </w:sdtPr>
          <w:sdtEndPr/>
          <w:sdtContent>
            <w:p w14:paraId="5412B03E" w14:textId="77777777" w:rsidR="00824C8C" w:rsidRPr="0094502D" w:rsidRDefault="00824C8C" w:rsidP="00EC71A6">
              <w:pPr>
                <w:pStyle w:val="Header"/>
              </w:pPr>
              <w:r>
                <w:rPr>
                  <w:rStyle w:val="PlaceholderText"/>
                </w:rPr>
                <w:t xml:space="preserve"> </w:t>
              </w:r>
            </w:p>
          </w:sdtContent>
        </w:sdt>
      </w:tc>
    </w:tr>
    <w:tr w:rsidR="00824C8C" w14:paraId="7DAD9CE2" w14:textId="77777777" w:rsidTr="00A610AF">
      <w:trPr>
        <w:trHeight w:val="586"/>
      </w:trPr>
      <w:sdt>
        <w:sdtPr>
          <w:rPr>
            <w:b/>
          </w:rPr>
          <w:alias w:val="SenderText"/>
          <w:tag w:val="ccRK"/>
          <w:id w:val="-1113133475"/>
          <w:placeholder>
            <w:docPart w:val="B462819BDDB348E39353E04C2BF8A436"/>
          </w:placeholder>
        </w:sdtPr>
        <w:sdtEndPr/>
        <w:sdtContent>
          <w:tc>
            <w:tcPr>
              <w:tcW w:w="5449" w:type="dxa"/>
              <w:tcMar>
                <w:right w:w="1134" w:type="dxa"/>
              </w:tcMar>
            </w:tcPr>
            <w:p w14:paraId="5C407CBA" w14:textId="77777777" w:rsidR="00824C8C" w:rsidRPr="00824C8C" w:rsidRDefault="00824C8C" w:rsidP="00340DE0">
              <w:pPr>
                <w:pStyle w:val="Header"/>
                <w:rPr>
                  <w:b/>
                </w:rPr>
              </w:pPr>
              <w:r w:rsidRPr="00824C8C">
                <w:rPr>
                  <w:b/>
                </w:rPr>
                <w:t>Geneva</w:t>
              </w:r>
            </w:p>
          </w:tc>
        </w:sdtContent>
      </w:sdt>
      <w:sdt>
        <w:sdtPr>
          <w:alias w:val="Recipient"/>
          <w:tag w:val="ccRKShow_Recipient"/>
          <w:id w:val="-934290281"/>
          <w:placeholder>
            <w:docPart w:val="8280E203D5AB462DAC778D3D2D60C379"/>
          </w:placeholder>
          <w:showingPlcHdr/>
          <w:dataBinding w:prefixMappings="xmlns:ns0='http://lp/documentinfo/RK' " w:xpath="/ns0:DocumentInfo[1]/ns0:BaseInfo[1]/ns0:Recipient[1]" w:storeItemID="{FEAD8CC2-6143-432E-99E3-D4127F3E3295}"/>
          <w:text w:multiLine="1"/>
        </w:sdtPr>
        <w:sdtEndPr/>
        <w:sdtContent>
          <w:tc>
            <w:tcPr>
              <w:tcW w:w="3121" w:type="dxa"/>
            </w:tcPr>
            <w:p w14:paraId="30FDD8E4" w14:textId="77777777" w:rsidR="00824C8C" w:rsidRDefault="00824C8C" w:rsidP="00547B89">
              <w:pPr>
                <w:pStyle w:val="Header"/>
              </w:pPr>
              <w:r>
                <w:rPr>
                  <w:rStyle w:val="PlaceholderText"/>
                </w:rPr>
                <w:t xml:space="preserve"> </w:t>
              </w:r>
            </w:p>
          </w:tc>
        </w:sdtContent>
      </w:sdt>
      <w:tc>
        <w:tcPr>
          <w:tcW w:w="1116" w:type="dxa"/>
        </w:tcPr>
        <w:p w14:paraId="15767D32" w14:textId="77777777" w:rsidR="00824C8C" w:rsidRDefault="00824C8C" w:rsidP="003E6020">
          <w:pPr>
            <w:pStyle w:val="Header"/>
          </w:pPr>
        </w:p>
      </w:tc>
    </w:tr>
  </w:tbl>
  <w:p w14:paraId="08689360" w14:textId="77777777" w:rsidR="008D4508" w:rsidRDefault="008D4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4AB564D"/>
    <w:multiLevelType w:val="hybridMultilevel"/>
    <w:tmpl w:val="BE5097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A503F4C"/>
    <w:multiLevelType w:val="multilevel"/>
    <w:tmpl w:val="1A20A4CA"/>
    <w:numStyleLink w:val="RKPunktlista"/>
  </w:abstractNum>
  <w:abstractNum w:abstractNumId="13" w15:restartNumberingAfterBreak="0">
    <w:nsid w:val="0ED533F4"/>
    <w:multiLevelType w:val="multilevel"/>
    <w:tmpl w:val="1B563932"/>
    <w:numStyleLink w:val="RKNumreradlista"/>
  </w:abstractNum>
  <w:abstractNum w:abstractNumId="14"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51B5490"/>
    <w:multiLevelType w:val="multilevel"/>
    <w:tmpl w:val="1B563932"/>
    <w:numStyleLink w:val="RKNumreradlista"/>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8762712"/>
    <w:multiLevelType w:val="hybridMultilevel"/>
    <w:tmpl w:val="702A5D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C84297C"/>
    <w:multiLevelType w:val="multilevel"/>
    <w:tmpl w:val="1B563932"/>
    <w:numStyleLink w:val="RKNumreradlista"/>
  </w:abstractNum>
  <w:abstractNum w:abstractNumId="30" w15:restartNumberingAfterBreak="0">
    <w:nsid w:val="4D904BDB"/>
    <w:multiLevelType w:val="multilevel"/>
    <w:tmpl w:val="1B563932"/>
    <w:numStyleLink w:val="RKNumreradlista"/>
  </w:abstractNum>
  <w:abstractNum w:abstractNumId="31" w15:restartNumberingAfterBreak="0">
    <w:nsid w:val="4DAD38FF"/>
    <w:multiLevelType w:val="multilevel"/>
    <w:tmpl w:val="1B563932"/>
    <w:numStyleLink w:val="RKNumreradlista"/>
  </w:abstractNum>
  <w:abstractNum w:abstractNumId="32" w15:restartNumberingAfterBreak="0">
    <w:nsid w:val="53A05A92"/>
    <w:multiLevelType w:val="multilevel"/>
    <w:tmpl w:val="1B563932"/>
    <w:numStyleLink w:val="RKNumreradlista"/>
  </w:abstractNum>
  <w:abstractNum w:abstractNumId="33" w15:restartNumberingAfterBreak="0">
    <w:nsid w:val="57B760A0"/>
    <w:multiLevelType w:val="hybridMultilevel"/>
    <w:tmpl w:val="34D2B1A2"/>
    <w:lvl w:ilvl="0" w:tplc="7B201DB6">
      <w:start w:val="5"/>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8E2C33"/>
    <w:multiLevelType w:val="hybridMultilevel"/>
    <w:tmpl w:val="8796EF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5C6843F9"/>
    <w:multiLevelType w:val="multilevel"/>
    <w:tmpl w:val="1A20A4CA"/>
    <w:numStyleLink w:val="RKPunktlista"/>
  </w:abstractNum>
  <w:abstractNum w:abstractNumId="36" w15:restartNumberingAfterBreak="0">
    <w:nsid w:val="61AC437A"/>
    <w:multiLevelType w:val="multilevel"/>
    <w:tmpl w:val="E2FEA49E"/>
    <w:numStyleLink w:val="RKNumreraderubriker"/>
  </w:abstractNum>
  <w:abstractNum w:abstractNumId="37" w15:restartNumberingAfterBreak="0">
    <w:nsid w:val="64780D1B"/>
    <w:multiLevelType w:val="multilevel"/>
    <w:tmpl w:val="1B563932"/>
    <w:numStyleLink w:val="RKNumreradlista"/>
  </w:abstractNum>
  <w:abstractNum w:abstractNumId="38" w15:restartNumberingAfterBreak="0">
    <w:nsid w:val="664239C2"/>
    <w:multiLevelType w:val="multilevel"/>
    <w:tmpl w:val="1A20A4CA"/>
    <w:numStyleLink w:val="RKPunktlista"/>
  </w:abstractNum>
  <w:abstractNum w:abstractNumId="39" w15:restartNumberingAfterBreak="0">
    <w:nsid w:val="66B21022"/>
    <w:multiLevelType w:val="hybridMultilevel"/>
    <w:tmpl w:val="02F25668"/>
    <w:lvl w:ilvl="0" w:tplc="602841F2">
      <w:start w:val="1"/>
      <w:numFmt w:val="decimal"/>
      <w:lvlText w:val="%1."/>
      <w:lvlJc w:val="left"/>
      <w:pPr>
        <w:ind w:left="720" w:hanging="360"/>
      </w:pPr>
      <w:rPr>
        <w:rFonts w:ascii="OrigGarmnd BT" w:eastAsia="Times New Roman" w:hAnsi="OrigGarmnd BT" w:cs="Times New Roman"/>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6AA87A6A"/>
    <w:multiLevelType w:val="multilevel"/>
    <w:tmpl w:val="186C6512"/>
    <w:numStyleLink w:val="Strecklistan"/>
  </w:abstractNum>
  <w:abstractNum w:abstractNumId="41" w15:restartNumberingAfterBreak="0">
    <w:nsid w:val="6D8C68B4"/>
    <w:multiLevelType w:val="multilevel"/>
    <w:tmpl w:val="1B563932"/>
    <w:numStyleLink w:val="RKNumreradlista"/>
  </w:abstractNum>
  <w:abstractNum w:abstractNumId="42"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20B5A2C"/>
    <w:multiLevelType w:val="hybridMultilevel"/>
    <w:tmpl w:val="79F074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4" w15:restartNumberingAfterBreak="0">
    <w:nsid w:val="74466A28"/>
    <w:multiLevelType w:val="multilevel"/>
    <w:tmpl w:val="1A20A4CA"/>
    <w:numStyleLink w:val="RKPunktlista"/>
  </w:abstractNum>
  <w:abstractNum w:abstractNumId="45" w15:restartNumberingAfterBreak="0">
    <w:nsid w:val="76322898"/>
    <w:multiLevelType w:val="multilevel"/>
    <w:tmpl w:val="186C6512"/>
    <w:numStyleLink w:val="Strecklistan"/>
  </w:abstractNum>
  <w:num w:numId="1">
    <w:abstractNumId w:val="26"/>
  </w:num>
  <w:num w:numId="2">
    <w:abstractNumId w:val="36"/>
  </w:num>
  <w:num w:numId="3">
    <w:abstractNumId w:val="8"/>
  </w:num>
  <w:num w:numId="4">
    <w:abstractNumId w:val="3"/>
  </w:num>
  <w:num w:numId="5">
    <w:abstractNumId w:val="9"/>
  </w:num>
  <w:num w:numId="6">
    <w:abstractNumId w:val="7"/>
  </w:num>
  <w:num w:numId="7">
    <w:abstractNumId w:val="23"/>
  </w:num>
  <w:num w:numId="8">
    <w:abstractNumId w:val="21"/>
  </w:num>
  <w:num w:numId="9">
    <w:abstractNumId w:val="13"/>
  </w:num>
  <w:num w:numId="10">
    <w:abstractNumId w:val="18"/>
  </w:num>
  <w:num w:numId="11">
    <w:abstractNumId w:val="22"/>
  </w:num>
  <w:num w:numId="12">
    <w:abstractNumId w:val="42"/>
  </w:num>
  <w:num w:numId="13">
    <w:abstractNumId w:val="32"/>
  </w:num>
  <w:num w:numId="14">
    <w:abstractNumId w:val="14"/>
  </w:num>
  <w:num w:numId="15">
    <w:abstractNumId w:val="12"/>
  </w:num>
  <w:num w:numId="16">
    <w:abstractNumId w:val="38"/>
  </w:num>
  <w:num w:numId="17">
    <w:abstractNumId w:val="35"/>
  </w:num>
  <w:num w:numId="18">
    <w:abstractNumId w:val="10"/>
  </w:num>
  <w:num w:numId="19">
    <w:abstractNumId w:val="2"/>
  </w:num>
  <w:num w:numId="20">
    <w:abstractNumId w:val="6"/>
  </w:num>
  <w:num w:numId="21">
    <w:abstractNumId w:val="20"/>
  </w:num>
  <w:num w:numId="22">
    <w:abstractNumId w:val="15"/>
  </w:num>
  <w:num w:numId="23">
    <w:abstractNumId w:val="29"/>
  </w:num>
  <w:num w:numId="24">
    <w:abstractNumId w:val="30"/>
  </w:num>
  <w:num w:numId="25">
    <w:abstractNumId w:val="44"/>
  </w:num>
  <w:num w:numId="26">
    <w:abstractNumId w:val="24"/>
  </w:num>
  <w:num w:numId="27">
    <w:abstractNumId w:val="40"/>
  </w:num>
  <w:num w:numId="28">
    <w:abstractNumId w:val="19"/>
  </w:num>
  <w:num w:numId="29">
    <w:abstractNumId w:val="17"/>
  </w:num>
  <w:num w:numId="30">
    <w:abstractNumId w:val="41"/>
  </w:num>
  <w:num w:numId="31">
    <w:abstractNumId w:val="16"/>
  </w:num>
  <w:num w:numId="32">
    <w:abstractNumId w:val="31"/>
  </w:num>
  <w:num w:numId="33">
    <w:abstractNumId w:val="37"/>
  </w:num>
  <w:num w:numId="34">
    <w:abstractNumId w:val="45"/>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43"/>
  </w:num>
  <w:num w:numId="45">
    <w:abstractNumId w:val="34"/>
  </w:num>
  <w:num w:numId="46">
    <w:abstractNumId w:val="33"/>
  </w:num>
  <w:num w:numId="47">
    <w:abstractNumId w:val="39"/>
  </w:num>
  <w:num w:numId="48">
    <w:abstractNumId w:val="11"/>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C8C"/>
    <w:rsid w:val="00000290"/>
    <w:rsid w:val="00004D5C"/>
    <w:rsid w:val="00005F68"/>
    <w:rsid w:val="00006CA7"/>
    <w:rsid w:val="00012B00"/>
    <w:rsid w:val="00014EF6"/>
    <w:rsid w:val="00017197"/>
    <w:rsid w:val="0001725B"/>
    <w:rsid w:val="000203B0"/>
    <w:rsid w:val="000241FA"/>
    <w:rsid w:val="00025992"/>
    <w:rsid w:val="00026711"/>
    <w:rsid w:val="0002708E"/>
    <w:rsid w:val="000341EB"/>
    <w:rsid w:val="0003679E"/>
    <w:rsid w:val="00041EDC"/>
    <w:rsid w:val="00042B91"/>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BBF"/>
    <w:rsid w:val="0009435C"/>
    <w:rsid w:val="000A13CA"/>
    <w:rsid w:val="000A456A"/>
    <w:rsid w:val="000A5E43"/>
    <w:rsid w:val="000A79E1"/>
    <w:rsid w:val="000B408B"/>
    <w:rsid w:val="000B56A9"/>
    <w:rsid w:val="000C61D1"/>
    <w:rsid w:val="000D15C5"/>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740"/>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53F64"/>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351A"/>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4EDC"/>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11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700D85"/>
    <w:rsid w:val="00710A6C"/>
    <w:rsid w:val="00710D98"/>
    <w:rsid w:val="00711CE9"/>
    <w:rsid w:val="00712266"/>
    <w:rsid w:val="00712593"/>
    <w:rsid w:val="00712D82"/>
    <w:rsid w:val="00713CD6"/>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24C8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1B1E"/>
    <w:rsid w:val="008C4538"/>
    <w:rsid w:val="008C562B"/>
    <w:rsid w:val="008C5DFD"/>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2211"/>
    <w:rsid w:val="00973084"/>
    <w:rsid w:val="00977C05"/>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D49"/>
    <w:rsid w:val="00A01F5C"/>
    <w:rsid w:val="00A2019A"/>
    <w:rsid w:val="00A216FB"/>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10AF"/>
    <w:rsid w:val="00A65996"/>
    <w:rsid w:val="00A67276"/>
    <w:rsid w:val="00A67588"/>
    <w:rsid w:val="00A67840"/>
    <w:rsid w:val="00A71A9E"/>
    <w:rsid w:val="00A7382D"/>
    <w:rsid w:val="00A743AC"/>
    <w:rsid w:val="00A75AB7"/>
    <w:rsid w:val="00A8483F"/>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0100"/>
    <w:rsid w:val="00B2169D"/>
    <w:rsid w:val="00B21CBB"/>
    <w:rsid w:val="00B263C0"/>
    <w:rsid w:val="00B316CA"/>
    <w:rsid w:val="00B31BFB"/>
    <w:rsid w:val="00B3528F"/>
    <w:rsid w:val="00B357AB"/>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0E4A"/>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3EBA"/>
    <w:rsid w:val="00C941B7"/>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07C01"/>
    <w:rsid w:val="00D116C0"/>
    <w:rsid w:val="00D13433"/>
    <w:rsid w:val="00D13D8A"/>
    <w:rsid w:val="00D14D51"/>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46B"/>
    <w:rsid w:val="00D84704"/>
    <w:rsid w:val="00D921FD"/>
    <w:rsid w:val="00D93714"/>
    <w:rsid w:val="00D95424"/>
    <w:rsid w:val="00DA4084"/>
    <w:rsid w:val="00DA5A54"/>
    <w:rsid w:val="00DA5C0D"/>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57D37"/>
    <w:rsid w:val="00E66F18"/>
    <w:rsid w:val="00E70856"/>
    <w:rsid w:val="00E74A30"/>
    <w:rsid w:val="00E77778"/>
    <w:rsid w:val="00E77B7E"/>
    <w:rsid w:val="00E80CA6"/>
    <w:rsid w:val="00E82DF1"/>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1A58"/>
    <w:rsid w:val="00EF21FE"/>
    <w:rsid w:val="00EF2A7F"/>
    <w:rsid w:val="00EF37C2"/>
    <w:rsid w:val="00EF4803"/>
    <w:rsid w:val="00EF5127"/>
    <w:rsid w:val="00F03EAC"/>
    <w:rsid w:val="00F04B7C"/>
    <w:rsid w:val="00F14024"/>
    <w:rsid w:val="00F15DB1"/>
    <w:rsid w:val="00F21F6D"/>
    <w:rsid w:val="00F24297"/>
    <w:rsid w:val="00F25761"/>
    <w:rsid w:val="00F259D7"/>
    <w:rsid w:val="00F32D05"/>
    <w:rsid w:val="00F35263"/>
    <w:rsid w:val="00F37D6C"/>
    <w:rsid w:val="00F403BF"/>
    <w:rsid w:val="00F4342F"/>
    <w:rsid w:val="00F45227"/>
    <w:rsid w:val="00F46663"/>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9E765BE"/>
  <w15:docId w15:val="{EAABBAEA-3572-4902-B72B-2280133B3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1D5A88"/>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aliases w:val="Recommendation,List Paragraph1,List Paragraph11,Bullet List,FooterText,Colorful List Accent 1,numbered,Paragraphe de liste1,列出段落,列出段落1,Bulletr List Paragraph,List Paragraph2,List Paragraph21,Párrafo de lista1,Parágrafo da Lista1,リスト段落1"/>
    <w:basedOn w:val="Normal"/>
    <w:link w:val="ListParagraphChar"/>
    <w:uiPriority w:val="34"/>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ListParagraphChar">
    <w:name w:val="List Paragraph Char"/>
    <w:aliases w:val="Recommendation Char,List Paragraph1 Char,List Paragraph11 Char,Bullet List Char,FooterText Char,Colorful List Accent 1 Char,numbered Char,Paragraphe de liste1 Char,列出段落 Char,列出段落1 Char,Bulletr List Paragraph Char,List Paragraph2 Char"/>
    <w:link w:val="ListParagraph"/>
    <w:uiPriority w:val="34"/>
    <w:qFormat/>
    <w:locked/>
    <w:rsid w:val="00F21F6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A2ED46B1F940B4A2FA347101EF4247"/>
        <w:category>
          <w:name w:val="General"/>
          <w:gallery w:val="placeholder"/>
        </w:category>
        <w:types>
          <w:type w:val="bbPlcHdr"/>
        </w:types>
        <w:behaviors>
          <w:behavior w:val="content"/>
        </w:behaviors>
        <w:guid w:val="{24D80CA4-2F78-4FCB-8BE8-196F89DA7F90}"/>
      </w:docPartPr>
      <w:docPartBody>
        <w:p w:rsidR="000F7D7A" w:rsidRDefault="00060A55" w:rsidP="00060A55">
          <w:pPr>
            <w:pStyle w:val="E1A2ED46B1F940B4A2FA347101EF4247"/>
          </w:pPr>
          <w:r>
            <w:t xml:space="preserve"> </w:t>
          </w:r>
        </w:p>
      </w:docPartBody>
    </w:docPart>
    <w:docPart>
      <w:docPartPr>
        <w:name w:val="26D61ADBE35048498A08BFA2DAC80F04"/>
        <w:category>
          <w:name w:val="General"/>
          <w:gallery w:val="placeholder"/>
        </w:category>
        <w:types>
          <w:type w:val="bbPlcHdr"/>
        </w:types>
        <w:behaviors>
          <w:behavior w:val="content"/>
        </w:behaviors>
        <w:guid w:val="{7FE350F5-2C04-4577-8484-5118D418D4B6}"/>
      </w:docPartPr>
      <w:docPartBody>
        <w:p w:rsidR="000F7D7A" w:rsidRDefault="00060A55" w:rsidP="00060A55">
          <w:pPr>
            <w:pStyle w:val="26D61ADBE35048498A08BFA2DAC80F04"/>
          </w:pPr>
          <w:r w:rsidRPr="00710A6C">
            <w:rPr>
              <w:rStyle w:val="PlaceholderText"/>
              <w:b/>
            </w:rPr>
            <w:t xml:space="preserve"> </w:t>
          </w:r>
        </w:p>
      </w:docPartBody>
    </w:docPart>
    <w:docPart>
      <w:docPartPr>
        <w:name w:val="49B650BA443A476A98035921ED2AA709"/>
        <w:category>
          <w:name w:val="General"/>
          <w:gallery w:val="placeholder"/>
        </w:category>
        <w:types>
          <w:type w:val="bbPlcHdr"/>
        </w:types>
        <w:behaviors>
          <w:behavior w:val="content"/>
        </w:behaviors>
        <w:guid w:val="{CDCEBC0B-7CE4-4502-A0E7-260402F9AFDA}"/>
      </w:docPartPr>
      <w:docPartBody>
        <w:p w:rsidR="000F7D7A" w:rsidRDefault="00060A55" w:rsidP="00060A55">
          <w:pPr>
            <w:pStyle w:val="49B650BA443A476A98035921ED2AA7091"/>
          </w:pPr>
          <w:r>
            <w:rPr>
              <w:rStyle w:val="PlaceholderText"/>
            </w:rPr>
            <w:t xml:space="preserve"> </w:t>
          </w:r>
        </w:p>
      </w:docPartBody>
    </w:docPart>
    <w:docPart>
      <w:docPartPr>
        <w:name w:val="A6F94FCCF1D34C7EA550F779FCF5BC5D"/>
        <w:category>
          <w:name w:val="General"/>
          <w:gallery w:val="placeholder"/>
        </w:category>
        <w:types>
          <w:type w:val="bbPlcHdr"/>
        </w:types>
        <w:behaviors>
          <w:behavior w:val="content"/>
        </w:behaviors>
        <w:guid w:val="{8F918A9A-1649-41CC-BB53-9A921C1F7EAA}"/>
      </w:docPartPr>
      <w:docPartBody>
        <w:p w:rsidR="000F7D7A" w:rsidRDefault="00060A55" w:rsidP="00060A55">
          <w:pPr>
            <w:pStyle w:val="A6F94FCCF1D34C7EA550F779FCF5BC5D1"/>
          </w:pPr>
          <w:r>
            <w:rPr>
              <w:rStyle w:val="PlaceholderText"/>
            </w:rPr>
            <w:t xml:space="preserve"> </w:t>
          </w:r>
        </w:p>
      </w:docPartBody>
    </w:docPart>
    <w:docPart>
      <w:docPartPr>
        <w:name w:val="B462819BDDB348E39353E04C2BF8A436"/>
        <w:category>
          <w:name w:val="General"/>
          <w:gallery w:val="placeholder"/>
        </w:category>
        <w:types>
          <w:type w:val="bbPlcHdr"/>
        </w:types>
        <w:behaviors>
          <w:behavior w:val="content"/>
        </w:behaviors>
        <w:guid w:val="{B563FC8C-F28A-4F79-98C3-FF3E45092314}"/>
      </w:docPartPr>
      <w:docPartBody>
        <w:p w:rsidR="000F7D7A" w:rsidRDefault="00060A55" w:rsidP="00060A55">
          <w:pPr>
            <w:pStyle w:val="B462819BDDB348E39353E04C2BF8A4361"/>
          </w:pPr>
          <w:r>
            <w:rPr>
              <w:rStyle w:val="PlaceholderText"/>
            </w:rPr>
            <w:t xml:space="preserve"> </w:t>
          </w:r>
        </w:p>
      </w:docPartBody>
    </w:docPart>
    <w:docPart>
      <w:docPartPr>
        <w:name w:val="8280E203D5AB462DAC778D3D2D60C379"/>
        <w:category>
          <w:name w:val="General"/>
          <w:gallery w:val="placeholder"/>
        </w:category>
        <w:types>
          <w:type w:val="bbPlcHdr"/>
        </w:types>
        <w:behaviors>
          <w:behavior w:val="content"/>
        </w:behaviors>
        <w:guid w:val="{B55D3F89-C9C7-4CE6-81B7-8F96EA98BA1F}"/>
      </w:docPartPr>
      <w:docPartBody>
        <w:p w:rsidR="000F7D7A" w:rsidRDefault="00060A55" w:rsidP="00060A55">
          <w:pPr>
            <w:pStyle w:val="8280E203D5AB462DAC778D3D2D60C379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55"/>
    <w:rsid w:val="00060A55"/>
    <w:rsid w:val="000F7D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A2ED46B1F940B4A2FA347101EF4247">
    <w:name w:val="E1A2ED46B1F940B4A2FA347101EF4247"/>
    <w:rsid w:val="00060A55"/>
  </w:style>
  <w:style w:type="character" w:styleId="PlaceholderText">
    <w:name w:val="Placeholder Text"/>
    <w:basedOn w:val="DefaultParagraphFont"/>
    <w:uiPriority w:val="99"/>
    <w:semiHidden/>
    <w:rsid w:val="00060A55"/>
    <w:rPr>
      <w:noProof w:val="0"/>
      <w:color w:val="808080"/>
    </w:rPr>
  </w:style>
  <w:style w:type="paragraph" w:customStyle="1" w:styleId="26D61ADBE35048498A08BFA2DAC80F04">
    <w:name w:val="26D61ADBE35048498A08BFA2DAC80F04"/>
    <w:rsid w:val="00060A55"/>
  </w:style>
  <w:style w:type="paragraph" w:customStyle="1" w:styleId="646D36E88DA54B56926A3979043A2F14">
    <w:name w:val="646D36E88DA54B56926A3979043A2F14"/>
    <w:rsid w:val="00060A55"/>
  </w:style>
  <w:style w:type="paragraph" w:customStyle="1" w:styleId="7DD2DA6C370D42DB8C18FD1A8545B41A">
    <w:name w:val="7DD2DA6C370D42DB8C18FD1A8545B41A"/>
    <w:rsid w:val="00060A55"/>
  </w:style>
  <w:style w:type="paragraph" w:customStyle="1" w:styleId="F60EF07ABA1C43F8AFF4F582E9DE94E1">
    <w:name w:val="F60EF07ABA1C43F8AFF4F582E9DE94E1"/>
    <w:rsid w:val="00060A55"/>
  </w:style>
  <w:style w:type="paragraph" w:customStyle="1" w:styleId="E4194BC82B084A3DBF9DF30FD4D6FB7A">
    <w:name w:val="E4194BC82B084A3DBF9DF30FD4D6FB7A"/>
    <w:rsid w:val="00060A55"/>
  </w:style>
  <w:style w:type="paragraph" w:customStyle="1" w:styleId="49B650BA443A476A98035921ED2AA709">
    <w:name w:val="49B650BA443A476A98035921ED2AA709"/>
    <w:rsid w:val="00060A55"/>
  </w:style>
  <w:style w:type="paragraph" w:customStyle="1" w:styleId="1E75F87E56614ADE9CBA51B8EEE1111F">
    <w:name w:val="1E75F87E56614ADE9CBA51B8EEE1111F"/>
    <w:rsid w:val="00060A55"/>
  </w:style>
  <w:style w:type="paragraph" w:customStyle="1" w:styleId="4C92318D9CA54AC6A498414B785195FA">
    <w:name w:val="4C92318D9CA54AC6A498414B785195FA"/>
    <w:rsid w:val="00060A55"/>
  </w:style>
  <w:style w:type="paragraph" w:customStyle="1" w:styleId="A6F94FCCF1D34C7EA550F779FCF5BC5D">
    <w:name w:val="A6F94FCCF1D34C7EA550F779FCF5BC5D"/>
    <w:rsid w:val="00060A55"/>
  </w:style>
  <w:style w:type="paragraph" w:customStyle="1" w:styleId="B462819BDDB348E39353E04C2BF8A436">
    <w:name w:val="B462819BDDB348E39353E04C2BF8A436"/>
    <w:rsid w:val="00060A55"/>
  </w:style>
  <w:style w:type="paragraph" w:customStyle="1" w:styleId="8280E203D5AB462DAC778D3D2D60C379">
    <w:name w:val="8280E203D5AB462DAC778D3D2D60C379"/>
    <w:rsid w:val="00060A55"/>
  </w:style>
  <w:style w:type="paragraph" w:customStyle="1" w:styleId="49B650BA443A476A98035921ED2AA7091">
    <w:name w:val="49B650BA443A476A98035921ED2AA709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A6F94FCCF1D34C7EA550F779FCF5BC5D1">
    <w:name w:val="A6F94FCCF1D34C7EA550F779FCF5BC5D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B462819BDDB348E39353E04C2BF8A4361">
    <w:name w:val="B462819BDDB348E39353E04C2BF8A436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8280E203D5AB462DAC778D3D2D60C3791">
    <w:name w:val="8280E203D5AB462DAC778D3D2D60C3791"/>
    <w:rsid w:val="00060A55"/>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57E8144A82E6438397D52D2D7BA96BEF">
    <w:name w:val="57E8144A82E6438397D52D2D7BA96BEF"/>
    <w:rsid w:val="00060A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12</RkTemplate>
    <DocType>Note</DocType>
    <DocTypeShowNam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22/10/2020</HeaderDate>
    <Office/>
    <Dnr>UM2020/xxxx/GENE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AD8CC2-6143-432E-99E3-D4127F3E3295}"/>
</file>

<file path=customXml/itemProps2.xml><?xml version="1.0" encoding="utf-8"?>
<ds:datastoreItem xmlns:ds="http://schemas.openxmlformats.org/officeDocument/2006/customXml" ds:itemID="{E5345DB0-DF0C-4F05-BCF2-601362F034BF}"/>
</file>

<file path=customXml/itemProps3.xml><?xml version="1.0" encoding="utf-8"?>
<ds:datastoreItem xmlns:ds="http://schemas.openxmlformats.org/officeDocument/2006/customXml" ds:itemID="{48F63631-2B6A-4425-816C-36D4D240A804}"/>
</file>

<file path=customXml/itemProps4.xml><?xml version="1.0" encoding="utf-8"?>
<ds:datastoreItem xmlns:ds="http://schemas.openxmlformats.org/officeDocument/2006/customXml" ds:itemID="{039963A3-80C6-4A14-9A64-0330C4D68D4C}"/>
</file>

<file path=customXml/itemProps5.xml><?xml version="1.0" encoding="utf-8"?>
<ds:datastoreItem xmlns:ds="http://schemas.openxmlformats.org/officeDocument/2006/customXml" ds:itemID="{25B6CB5A-2A3C-4F52-B850-65D5C257833F}"/>
</file>

<file path=docProps/app.xml><?xml version="1.0" encoding="utf-8"?>
<Properties xmlns="http://schemas.openxmlformats.org/officeDocument/2006/extended-properties" xmlns:vt="http://schemas.openxmlformats.org/officeDocument/2006/docPropsVTypes">
  <Template>UM Basmall</Template>
  <TotalTime>0</TotalTime>
  <Pages>1</Pages>
  <Words>164</Words>
  <Characters>870</Characters>
  <Application>Microsoft Office Word</Application>
  <DocSecurity>0</DocSecurity>
  <Lines>7</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Fredrik Nivaeus</cp:lastModifiedBy>
  <cp:revision>4</cp:revision>
  <dcterms:created xsi:type="dcterms:W3CDTF">2021-01-12T10:50:00Z</dcterms:created>
  <dcterms:modified xsi:type="dcterms:W3CDTF">2021-01-13T13:54:00Z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