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FA650" w14:textId="77777777" w:rsidR="008631F2" w:rsidRDefault="00152ACE">
      <w:pPr>
        <w:spacing w:after="0" w:line="240" w:lineRule="auto"/>
        <w:jc w:val="center"/>
      </w:pPr>
      <w:r>
        <w:rPr>
          <w:noProof/>
          <w:color w:val="000000"/>
        </w:rPr>
        <w:drawing>
          <wp:inline distT="0" distB="0" distL="0" distR="0" wp14:anchorId="67266C78" wp14:editId="481C1D0C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3C2E6A" w14:textId="77777777" w:rsidR="008631F2" w:rsidRDefault="00152ACE">
      <w:pPr>
        <w:spacing w:after="0" w:line="240" w:lineRule="auto"/>
        <w:jc w:val="center"/>
      </w:pPr>
      <w:r>
        <w:rPr>
          <w:b/>
          <w:color w:val="000000"/>
        </w:rPr>
        <w:t>PERMANENT MISSION OF THE REPUBLIC OF FIJI TO THE UNITED NATIONS</w:t>
      </w:r>
    </w:p>
    <w:p w14:paraId="08CD9352" w14:textId="77777777" w:rsidR="008631F2" w:rsidRDefault="00152ACE">
      <w:pPr>
        <w:spacing w:after="0" w:line="240" w:lineRule="auto"/>
        <w:jc w:val="center"/>
      </w:pPr>
      <w:r>
        <w:rPr>
          <w:b/>
          <w:color w:val="000000"/>
        </w:rPr>
        <w:t>OFFICE AND OTHER INTERNATIONAL ORGANISATIONS AT GENEVA</w:t>
      </w:r>
    </w:p>
    <w:p w14:paraId="5199592D" w14:textId="77777777" w:rsidR="008631F2" w:rsidRDefault="00152ACE">
      <w:pPr>
        <w:spacing w:after="0" w:line="240" w:lineRule="auto"/>
        <w:jc w:val="center"/>
      </w:pPr>
      <w:r>
        <w:rPr>
          <w:b/>
          <w:color w:val="000000"/>
        </w:rPr>
        <w:t>3</w:t>
      </w:r>
      <w:r>
        <w:rPr>
          <w:b/>
        </w:rPr>
        <w:t>7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SESSION OF THE UPR WORKING GROUP </w:t>
      </w:r>
    </w:p>
    <w:p w14:paraId="02FEE985" w14:textId="77777777" w:rsidR="008631F2" w:rsidRDefault="00152ACE">
      <w:pPr>
        <w:spacing w:after="0" w:line="240" w:lineRule="auto"/>
        <w:jc w:val="center"/>
      </w:pPr>
      <w:r>
        <w:rPr>
          <w:b/>
        </w:rPr>
        <w:t>[</w:t>
      </w:r>
      <w:r>
        <w:rPr>
          <w:b/>
          <w:i/>
        </w:rPr>
        <w:t>Republic of the Union of Myanmar</w:t>
      </w:r>
      <w:r>
        <w:rPr>
          <w:b/>
        </w:rPr>
        <w:t>]</w:t>
      </w:r>
    </w:p>
    <w:p w14:paraId="08514273" w14:textId="77777777" w:rsidR="008631F2" w:rsidRDefault="008631F2"/>
    <w:p w14:paraId="306EF2EC" w14:textId="5E18D07C" w:rsidR="008631F2" w:rsidRDefault="00152ACE">
      <w:bookmarkStart w:id="0" w:name="_gjdgxs" w:colFirst="0" w:colLast="0"/>
      <w:bookmarkEnd w:id="0"/>
      <w:r>
        <w:rPr>
          <w:color w:val="000000"/>
        </w:rPr>
        <w:t xml:space="preserve">Fiji welcomes the delegation of </w:t>
      </w:r>
      <w:r>
        <w:t xml:space="preserve">Myanmar </w:t>
      </w:r>
      <w:r>
        <w:rPr>
          <w:color w:val="000000"/>
        </w:rPr>
        <w:t xml:space="preserve">and </w:t>
      </w:r>
      <w:r w:rsidR="009B1CFA">
        <w:rPr>
          <w:color w:val="000000"/>
        </w:rPr>
        <w:t xml:space="preserve">thanks Myanmar for its participation in this review. Fiji </w:t>
      </w:r>
      <w:r>
        <w:rPr>
          <w:color w:val="000000"/>
        </w:rPr>
        <w:t>congratulat</w:t>
      </w:r>
      <w:r w:rsidR="009B1CFA">
        <w:rPr>
          <w:color w:val="000000"/>
        </w:rPr>
        <w:t xml:space="preserve">es Myanmar </w:t>
      </w:r>
      <w:r>
        <w:rPr>
          <w:color w:val="000000"/>
        </w:rPr>
        <w:t>for the achievements in implementing the recommendations from the previous cycle</w:t>
      </w:r>
      <w:r>
        <w:t>.</w:t>
      </w:r>
    </w:p>
    <w:p w14:paraId="208B2621" w14:textId="77777777" w:rsidR="008631F2" w:rsidRDefault="00152ACE">
      <w:r>
        <w:t xml:space="preserve">Fiji offers the following recommendations: </w:t>
      </w:r>
    </w:p>
    <w:p w14:paraId="3449DBD3" w14:textId="5A1528C1" w:rsidR="008631F2" w:rsidRDefault="00152ACE" w:rsidP="00AF5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</w:pPr>
      <w:r>
        <w:t>Intensify efforts to develop and strengthen the necessary legislative frameworks that address cross-sectoral environmental challenges, including climate change adaptation and mitigation frameworks</w:t>
      </w:r>
      <w:r w:rsidR="007C3934">
        <w:t xml:space="preserve">, </w:t>
      </w:r>
      <w:bookmarkStart w:id="1" w:name="_Hlk61977713"/>
      <w:r w:rsidR="007C3934">
        <w:t>and ensure that women, children, persons with disabilities</w:t>
      </w:r>
      <w:r w:rsidR="009B1CFA">
        <w:t>,</w:t>
      </w:r>
      <w:r w:rsidR="007C3934">
        <w:t xml:space="preserve"> minority groups and local communities are meaningfully engaged in their implementation</w:t>
      </w:r>
      <w:bookmarkEnd w:id="1"/>
      <w:r w:rsidR="009B1CFA">
        <w:t>.</w:t>
      </w:r>
    </w:p>
    <w:p w14:paraId="10830E80" w14:textId="116726AE" w:rsidR="008631F2" w:rsidRDefault="00152ACE" w:rsidP="00AF5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</w:pPr>
      <w:r>
        <w:t xml:space="preserve">Ratify the </w:t>
      </w:r>
      <w:r w:rsidR="009B1CFA" w:rsidRPr="009B1CFA">
        <w:t>Convention against Torture and Other Cruel, Inhuman or Degrading Treatment or Punishment</w:t>
      </w:r>
      <w:r w:rsidR="009B1CFA">
        <w:t>.</w:t>
      </w:r>
    </w:p>
    <w:p w14:paraId="025EF7D4" w14:textId="46F5F7E9" w:rsidR="00792C79" w:rsidRDefault="00152ACE" w:rsidP="00AF5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</w:pPr>
      <w:r>
        <w:t xml:space="preserve">Impose an immediate moratorium on </w:t>
      </w:r>
      <w:r w:rsidR="00792C79">
        <w:t>executions</w:t>
      </w:r>
      <w:r>
        <w:t xml:space="preserve"> and take </w:t>
      </w:r>
      <w:r w:rsidR="00792C79">
        <w:t xml:space="preserve">positive </w:t>
      </w:r>
      <w:r>
        <w:t>steps toward aboli</w:t>
      </w:r>
      <w:r w:rsidR="00792C79">
        <w:t>shing the death penalty.</w:t>
      </w:r>
    </w:p>
    <w:p w14:paraId="5CF72194" w14:textId="31CB3CC0" w:rsidR="008631F2" w:rsidRDefault="00152ACE" w:rsidP="00AF59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>Ensure that Rohingya children are registered at birth</w:t>
      </w:r>
      <w:r w:rsidR="00765CAC">
        <w:t>,</w:t>
      </w:r>
      <w:r>
        <w:t xml:space="preserve"> provided with birth certificates, and </w:t>
      </w:r>
      <w:r w:rsidR="00792C79">
        <w:t xml:space="preserve">take </w:t>
      </w:r>
      <w:r w:rsidR="006B65BC">
        <w:t>con</w:t>
      </w:r>
      <w:r w:rsidR="00765CAC">
        <w:t>crete</w:t>
      </w:r>
      <w:r w:rsidR="00792C79">
        <w:t xml:space="preserve"> steps to </w:t>
      </w:r>
      <w:r w:rsidR="006B65BC">
        <w:t>remedy the</w:t>
      </w:r>
      <w:r w:rsidR="00792C79">
        <w:t xml:space="preserve"> situation of stateless Rohingya within its territory</w:t>
      </w:r>
      <w:r>
        <w:t>.</w:t>
      </w:r>
    </w:p>
    <w:p w14:paraId="3DCFC787" w14:textId="77777777" w:rsidR="008631F2" w:rsidRDefault="00152ACE">
      <w:pPr>
        <w:pBdr>
          <w:top w:val="nil"/>
          <w:left w:val="nil"/>
          <w:bottom w:val="nil"/>
          <w:right w:val="nil"/>
          <w:between w:val="nil"/>
        </w:pBdr>
      </w:pPr>
      <w:bookmarkStart w:id="2" w:name="_30j0zll" w:colFirst="0" w:colLast="0"/>
      <w:bookmarkEnd w:id="2"/>
      <w:r>
        <w:rPr>
          <w:color w:val="000000"/>
        </w:rPr>
        <w:t xml:space="preserve">We wish the delegation every success in its review.  </w:t>
      </w:r>
    </w:p>
    <w:sectPr w:rsidR="008631F2">
      <w:footerReference w:type="default" r:id="rId8"/>
      <w:pgSz w:w="11906" w:h="16838"/>
      <w:pgMar w:top="1440" w:right="1440" w:bottom="5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52405" w14:textId="77777777" w:rsidR="006E6F96" w:rsidRDefault="006E6F96">
      <w:pPr>
        <w:spacing w:after="0" w:line="240" w:lineRule="auto"/>
      </w:pPr>
      <w:r>
        <w:separator/>
      </w:r>
    </w:p>
  </w:endnote>
  <w:endnote w:type="continuationSeparator" w:id="0">
    <w:p w14:paraId="5DA40328" w14:textId="77777777" w:rsidR="006E6F96" w:rsidRDefault="006E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B492B" w14:textId="77777777" w:rsidR="008631F2" w:rsidRDefault="00152ACE">
    <w:pPr>
      <w:jc w:val="right"/>
    </w:pPr>
    <w:r>
      <w:fldChar w:fldCharType="begin"/>
    </w:r>
    <w:r>
      <w:instrText>PAGE</w:instrText>
    </w:r>
    <w:r>
      <w:fldChar w:fldCharType="separate"/>
    </w:r>
    <w:r w:rsidR="00FB579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14C40" w14:textId="77777777" w:rsidR="006E6F96" w:rsidRDefault="006E6F96">
      <w:pPr>
        <w:spacing w:after="0" w:line="240" w:lineRule="auto"/>
      </w:pPr>
      <w:r>
        <w:separator/>
      </w:r>
    </w:p>
  </w:footnote>
  <w:footnote w:type="continuationSeparator" w:id="0">
    <w:p w14:paraId="3CAC87E4" w14:textId="77777777" w:rsidR="006E6F96" w:rsidRDefault="006E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E5AB0"/>
    <w:multiLevelType w:val="multilevel"/>
    <w:tmpl w:val="BDE23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F2"/>
    <w:rsid w:val="00152ACE"/>
    <w:rsid w:val="006B65BC"/>
    <w:rsid w:val="006E6F96"/>
    <w:rsid w:val="00765CAC"/>
    <w:rsid w:val="00792C79"/>
    <w:rsid w:val="007C3934"/>
    <w:rsid w:val="008631F2"/>
    <w:rsid w:val="009B1CFA"/>
    <w:rsid w:val="00AF59E4"/>
    <w:rsid w:val="00FB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6430"/>
  <w15:docId w15:val="{4826AEF8-60BB-47A6-A06B-0195549C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DDEE1-3B31-44E9-9D2E-0AC7F2C5018D}"/>
</file>

<file path=customXml/itemProps2.xml><?xml version="1.0" encoding="utf-8"?>
<ds:datastoreItem xmlns:ds="http://schemas.openxmlformats.org/officeDocument/2006/customXml" ds:itemID="{8FD22C94-8D31-4D4F-AB3C-4F6BB68408F1}"/>
</file>

<file path=customXml/itemProps3.xml><?xml version="1.0" encoding="utf-8"?>
<ds:datastoreItem xmlns:ds="http://schemas.openxmlformats.org/officeDocument/2006/customXml" ds:itemID="{82D3FB04-C3A0-434F-9E06-DF0735AE3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Robyn-Ann Mani</cp:lastModifiedBy>
  <cp:revision>6</cp:revision>
  <dcterms:created xsi:type="dcterms:W3CDTF">2021-01-19T18:26:00Z</dcterms:created>
  <dcterms:modified xsi:type="dcterms:W3CDTF">2021-01-19T19:31:00Z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