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76601" w14:textId="77777777" w:rsidR="00677F25" w:rsidRDefault="007B480C">
      <w:pPr>
        <w:spacing w:after="0" w:line="240" w:lineRule="auto"/>
        <w:jc w:val="center"/>
      </w:pPr>
      <w:r>
        <w:rPr>
          <w:noProof/>
          <w:color w:val="000000"/>
        </w:rPr>
        <w:drawing>
          <wp:inline distT="0" distB="0" distL="0" distR="0" wp14:anchorId="2A3DD25E" wp14:editId="20BC399D">
            <wp:extent cx="847725" cy="828675"/>
            <wp:effectExtent l="0" t="0" r="0" b="0"/>
            <wp:docPr id="8" name="image1.png" descr="Fij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Fiji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28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000F361" w14:textId="77777777" w:rsidR="00677F25" w:rsidRDefault="007B480C">
      <w:pPr>
        <w:spacing w:after="0" w:line="240" w:lineRule="auto"/>
        <w:jc w:val="center"/>
      </w:pPr>
      <w:r>
        <w:rPr>
          <w:b/>
          <w:color w:val="000000"/>
        </w:rPr>
        <w:t>PERMANENT MISSION OF THE REPUBLIC OF FIJI TO THE UNITED NATIONS</w:t>
      </w:r>
    </w:p>
    <w:p w14:paraId="4F85A0DC" w14:textId="77777777" w:rsidR="00677F25" w:rsidRDefault="007B480C">
      <w:pPr>
        <w:spacing w:after="0" w:line="240" w:lineRule="auto"/>
        <w:jc w:val="center"/>
      </w:pPr>
      <w:r>
        <w:rPr>
          <w:b/>
          <w:color w:val="000000"/>
        </w:rPr>
        <w:t>OFFICE AND OTHER INTERNATIONAL ORGANISATIONS AT GENEVA</w:t>
      </w:r>
    </w:p>
    <w:p w14:paraId="547902D8" w14:textId="77777777" w:rsidR="00677F25" w:rsidRDefault="007B480C">
      <w:pPr>
        <w:spacing w:after="0" w:line="240" w:lineRule="auto"/>
        <w:jc w:val="center"/>
      </w:pPr>
      <w:r>
        <w:rPr>
          <w:b/>
          <w:color w:val="000000"/>
        </w:rPr>
        <w:t>3</w:t>
      </w:r>
      <w:r>
        <w:rPr>
          <w:b/>
        </w:rPr>
        <w:t>7</w:t>
      </w:r>
      <w:r>
        <w:rPr>
          <w:b/>
          <w:color w:val="000000"/>
          <w:vertAlign w:val="superscript"/>
        </w:rPr>
        <w:t>TH</w:t>
      </w:r>
      <w:r>
        <w:rPr>
          <w:b/>
          <w:color w:val="000000"/>
        </w:rPr>
        <w:t xml:space="preserve"> SESSION OF THE UPR WORKING GROUP </w:t>
      </w:r>
    </w:p>
    <w:p w14:paraId="416EFA07" w14:textId="77777777" w:rsidR="00677F25" w:rsidRDefault="007B480C">
      <w:pPr>
        <w:spacing w:after="0" w:line="240" w:lineRule="auto"/>
        <w:jc w:val="center"/>
      </w:pPr>
      <w:r>
        <w:rPr>
          <w:b/>
        </w:rPr>
        <w:t>[</w:t>
      </w:r>
      <w:r>
        <w:rPr>
          <w:b/>
          <w:i/>
        </w:rPr>
        <w:t>Australia</w:t>
      </w:r>
      <w:r>
        <w:rPr>
          <w:b/>
        </w:rPr>
        <w:t>]</w:t>
      </w:r>
    </w:p>
    <w:p w14:paraId="597AA50D" w14:textId="77777777" w:rsidR="00677F25" w:rsidRDefault="00677F25"/>
    <w:p w14:paraId="511ABAA4" w14:textId="25DF941F" w:rsidR="00677F25" w:rsidRDefault="007B480C">
      <w:r>
        <w:rPr>
          <w:color w:val="000000"/>
        </w:rPr>
        <w:t xml:space="preserve">Fiji </w:t>
      </w:r>
      <w:r w:rsidR="009A7172">
        <w:rPr>
          <w:color w:val="000000"/>
        </w:rPr>
        <w:t xml:space="preserve">warmly </w:t>
      </w:r>
      <w:r>
        <w:rPr>
          <w:color w:val="000000"/>
        </w:rPr>
        <w:t xml:space="preserve">welcomes the delegation of </w:t>
      </w:r>
      <w:r>
        <w:t xml:space="preserve">Australia </w:t>
      </w:r>
      <w:r>
        <w:rPr>
          <w:color w:val="000000"/>
        </w:rPr>
        <w:t xml:space="preserve">and </w:t>
      </w:r>
      <w:r>
        <w:t xml:space="preserve">commends Australia for its steadfast commitment to the UN human rights machinery, including through its financial contributions to the OHCHR and its dedication, </w:t>
      </w:r>
      <w:proofErr w:type="gramStart"/>
      <w:r>
        <w:t>service  and</w:t>
      </w:r>
      <w:proofErr w:type="gramEnd"/>
      <w:r>
        <w:t xml:space="preserve"> leadership as a member of the Human Rights Council for the term 2018-2020. </w:t>
      </w:r>
    </w:p>
    <w:p w14:paraId="0976F408" w14:textId="77777777" w:rsidR="00677F25" w:rsidRDefault="007B480C">
      <w:r>
        <w:t xml:space="preserve">Fiji offers the following recommendations: </w:t>
      </w:r>
    </w:p>
    <w:p w14:paraId="337C9134" w14:textId="7BD4B501" w:rsidR="00677F25" w:rsidRDefault="007B48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</w:pPr>
      <w:r>
        <w:t xml:space="preserve">Intensify efforts to develop and strengthen the necessary legislative frameworks that address cross-sectoral environmental challenges, including climate change and disaster risk reduction frameworks, and ensure </w:t>
      </w:r>
      <w:r w:rsidR="009A7172">
        <w:t xml:space="preserve">the </w:t>
      </w:r>
      <w:r>
        <w:t>full and meaningful participation of wide diverse groups including but not limited to women, children, persons with disabilities, elderly persons and Aboriginal and Torres Strait Islander communities, in its implementation; and</w:t>
      </w:r>
    </w:p>
    <w:p w14:paraId="4CDB3781" w14:textId="77777777" w:rsidR="00677F25" w:rsidRDefault="007B480C">
      <w:pPr>
        <w:numPr>
          <w:ilvl w:val="0"/>
          <w:numId w:val="1"/>
        </w:numPr>
      </w:pPr>
      <w:bookmarkStart w:id="0" w:name="_heading=h.73feaily1ck3" w:colFirst="0" w:colLast="0"/>
      <w:bookmarkEnd w:id="0"/>
      <w:r>
        <w:t>Strengthen asylum processes and border management policies to ensure that they fully comply with Australia’s international obligations, including the principle of non-refoulement.</w:t>
      </w:r>
    </w:p>
    <w:p w14:paraId="10ED31DF" w14:textId="77777777" w:rsidR="00677F25" w:rsidRDefault="007B480C">
      <w:bookmarkStart w:id="1" w:name="_heading=h.15eeoblr9g0i" w:colFirst="0" w:colLast="0"/>
      <w:bookmarkEnd w:id="1"/>
      <w:r>
        <w:t xml:space="preserve">I thank you. </w:t>
      </w:r>
    </w:p>
    <w:p w14:paraId="769F01F7" w14:textId="77777777" w:rsidR="00677F25" w:rsidRDefault="00677F25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</w:pPr>
    </w:p>
    <w:p w14:paraId="4D1B4549" w14:textId="77777777" w:rsidR="00677F25" w:rsidRDefault="00677F25">
      <w:pPr>
        <w:pBdr>
          <w:top w:val="nil"/>
          <w:left w:val="nil"/>
          <w:bottom w:val="nil"/>
          <w:right w:val="nil"/>
          <w:between w:val="nil"/>
        </w:pBdr>
      </w:pPr>
      <w:bookmarkStart w:id="2" w:name="_heading=h.vus6b49btpwn" w:colFirst="0" w:colLast="0"/>
      <w:bookmarkEnd w:id="2"/>
    </w:p>
    <w:sectPr w:rsidR="00677F25">
      <w:footerReference w:type="default" r:id="rId9"/>
      <w:pgSz w:w="11906" w:h="16838"/>
      <w:pgMar w:top="1440" w:right="1440" w:bottom="50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B110A1" w14:textId="77777777" w:rsidR="0069479C" w:rsidRDefault="0069479C">
      <w:pPr>
        <w:spacing w:after="0" w:line="240" w:lineRule="auto"/>
      </w:pPr>
      <w:r>
        <w:separator/>
      </w:r>
    </w:p>
  </w:endnote>
  <w:endnote w:type="continuationSeparator" w:id="0">
    <w:p w14:paraId="2118E823" w14:textId="77777777" w:rsidR="0069479C" w:rsidRDefault="00694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8DED6" w14:textId="77777777" w:rsidR="00677F25" w:rsidRDefault="007B480C">
    <w:pPr>
      <w:jc w:val="right"/>
    </w:pPr>
    <w:r>
      <w:fldChar w:fldCharType="begin"/>
    </w:r>
    <w:r>
      <w:instrText>PAGE</w:instrText>
    </w:r>
    <w:r>
      <w:fldChar w:fldCharType="separate"/>
    </w:r>
    <w:r w:rsidR="00583A8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2893FF" w14:textId="77777777" w:rsidR="0069479C" w:rsidRDefault="0069479C">
      <w:pPr>
        <w:spacing w:after="0" w:line="240" w:lineRule="auto"/>
      </w:pPr>
      <w:r>
        <w:separator/>
      </w:r>
    </w:p>
  </w:footnote>
  <w:footnote w:type="continuationSeparator" w:id="0">
    <w:p w14:paraId="344B2894" w14:textId="77777777" w:rsidR="0069479C" w:rsidRDefault="006947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B0C41"/>
    <w:multiLevelType w:val="multilevel"/>
    <w:tmpl w:val="8DB020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F25"/>
    <w:rsid w:val="00583A88"/>
    <w:rsid w:val="00677F25"/>
    <w:rsid w:val="0069479C"/>
    <w:rsid w:val="007B480C"/>
    <w:rsid w:val="009A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0BDEC"/>
  <w15:docId w15:val="{4EC018E9-6603-4654-9958-9EDF645DF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BF3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942BF3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+t3YWdPXHChXQ9I8zdwDGVDIQw==">AMUW2mWzrHuw6WIBc/Q9xmucPvpJDf2PSxfcy6mET0sm0+2w+e39Dd99C1lefywf57p1zsE7VuXO/8eNqX7hYnlilLrPAE/vWvM7b4bEstbiJyw3uferu49suEPerAck8mmgcvCQRjxi725nCNGXxA9h4YDojPL80WsQOlZJSrIhW8/J3t5itlc=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6F042C-C987-4462-87C0-A9FF76264F68}"/>
</file>

<file path=customXml/itemProps2.xml><?xml version="1.0" encoding="utf-8"?>
<ds:datastoreItem xmlns:ds="http://schemas.openxmlformats.org/officeDocument/2006/customXml" ds:itemID="{C2DD6F96-5668-4BC1-8A67-7519CEB3DD47}"/>
</file>

<file path=customXml/itemProps3.xml><?xml version="1.0" encoding="utf-8"?>
<ds:datastoreItem xmlns:ds="http://schemas.openxmlformats.org/officeDocument/2006/customXml" ds:itemID="{11111111-1234-1234-1234-123412341234}"/>
</file>

<file path=customXml/itemProps4.xml><?xml version="1.0" encoding="utf-8"?>
<ds:datastoreItem xmlns:ds="http://schemas.openxmlformats.org/officeDocument/2006/customXml" ds:itemID="{EAA35106-4883-4DFE-8730-744DF2AEE2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Luke Wilson</cp:lastModifiedBy>
  <cp:revision>3</cp:revision>
  <dcterms:created xsi:type="dcterms:W3CDTF">2021-01-14T15:57:00Z</dcterms:created>
  <dcterms:modified xsi:type="dcterms:W3CDTF">2021-01-14T16:40:00Z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