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DDBEF" w14:textId="1C79D89E" w:rsidR="002A64AD" w:rsidRPr="003C4FA2" w:rsidRDefault="002A64AD" w:rsidP="002A64AD">
      <w:pPr>
        <w:ind w:left="720" w:firstLine="720"/>
        <w:rPr>
          <w:rFonts w:cs="Arial"/>
          <w:sz w:val="72"/>
          <w:szCs w:val="72"/>
        </w:rPr>
      </w:pPr>
      <w:r w:rsidRPr="003C4FA2">
        <w:rPr>
          <w:rFonts w:cs="Arial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651A6B60">
            <wp:simplePos x="0" y="0"/>
            <wp:positionH relativeFrom="column">
              <wp:posOffset>559435</wp:posOffset>
            </wp:positionH>
            <wp:positionV relativeFrom="paragraph">
              <wp:posOffset>3175</wp:posOffset>
            </wp:positionV>
            <wp:extent cx="801370" cy="754380"/>
            <wp:effectExtent l="0" t="0" r="0" b="7620"/>
            <wp:wrapThrough wrapText="bothSides">
              <wp:wrapPolygon edited="0">
                <wp:start x="0" y="0"/>
                <wp:lineTo x="0" y="21273"/>
                <wp:lineTo x="21052" y="21273"/>
                <wp:lineTo x="21052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F00" w:rsidRPr="00DA3E22">
        <w:rPr>
          <w:rFonts w:ascii="Times New Roman" w:hAnsi="Times New Roman" w:cs="Times New Roman"/>
          <w:b/>
          <w:sz w:val="72"/>
          <w:szCs w:val="72"/>
        </w:rPr>
        <w:t>PHILIPPIN</w:t>
      </w:r>
      <w:r w:rsidR="000D6F00">
        <w:rPr>
          <w:rFonts w:ascii="Times New Roman" w:hAnsi="Times New Roman" w:cs="Times New Roman"/>
          <w:b/>
          <w:sz w:val="72"/>
          <w:szCs w:val="72"/>
        </w:rPr>
        <w:t>ES</w:t>
      </w:r>
    </w:p>
    <w:p w14:paraId="00250DE2" w14:textId="044D54A8" w:rsidR="002A64AD" w:rsidRPr="003C4FA2" w:rsidRDefault="002A64AD" w:rsidP="002A64AD">
      <w:pPr>
        <w:rPr>
          <w:rFonts w:cs="Arial"/>
        </w:rPr>
      </w:pPr>
    </w:p>
    <w:p w14:paraId="25B55DFD" w14:textId="77777777" w:rsidR="00F33BDA" w:rsidRPr="003C4FA2" w:rsidRDefault="00F33BDA" w:rsidP="002A64AD">
      <w:pPr>
        <w:rPr>
          <w:rFonts w:cs="Arial"/>
          <w:sz w:val="12"/>
        </w:rPr>
      </w:pPr>
    </w:p>
    <w:p w14:paraId="24B698AC" w14:textId="77777777" w:rsidR="00C6172E" w:rsidRPr="003C4FA2" w:rsidRDefault="00C6172E" w:rsidP="00C6172E">
      <w:pPr>
        <w:jc w:val="center"/>
        <w:rPr>
          <w:rFonts w:cs="Arial"/>
          <w:b/>
          <w:sz w:val="28"/>
          <w:szCs w:val="24"/>
        </w:rPr>
      </w:pPr>
      <w:r w:rsidRPr="003C4FA2">
        <w:rPr>
          <w:rFonts w:cs="Arial"/>
          <w:b/>
          <w:sz w:val="28"/>
          <w:szCs w:val="24"/>
        </w:rPr>
        <w:t>Human Rights Council</w:t>
      </w:r>
    </w:p>
    <w:p w14:paraId="0C0BBCFA" w14:textId="418F51EF" w:rsidR="00C6172E" w:rsidRPr="003C4FA2" w:rsidRDefault="00C6172E" w:rsidP="00C6172E">
      <w:pPr>
        <w:jc w:val="center"/>
        <w:rPr>
          <w:rFonts w:cs="Arial"/>
          <w:b/>
          <w:sz w:val="28"/>
          <w:szCs w:val="24"/>
        </w:rPr>
      </w:pPr>
      <w:r w:rsidRPr="003C4FA2">
        <w:rPr>
          <w:rFonts w:cs="Arial"/>
          <w:b/>
          <w:sz w:val="28"/>
          <w:szCs w:val="24"/>
        </w:rPr>
        <w:t>3</w:t>
      </w:r>
      <w:r w:rsidR="00473F03" w:rsidRPr="003C4FA2">
        <w:rPr>
          <w:rFonts w:cs="Arial"/>
          <w:b/>
          <w:sz w:val="28"/>
          <w:szCs w:val="24"/>
        </w:rPr>
        <w:t>7</w:t>
      </w:r>
      <w:r w:rsidRPr="003C4FA2">
        <w:rPr>
          <w:rFonts w:cs="Arial"/>
          <w:b/>
          <w:sz w:val="28"/>
          <w:szCs w:val="24"/>
          <w:vertAlign w:val="superscript"/>
        </w:rPr>
        <w:t>th</w:t>
      </w:r>
      <w:r w:rsidRPr="003C4FA2">
        <w:rPr>
          <w:rFonts w:cs="Arial"/>
          <w:b/>
          <w:sz w:val="28"/>
          <w:szCs w:val="24"/>
        </w:rPr>
        <w:t xml:space="preserve"> Session of the Working Group on the Universal Periodic Review</w:t>
      </w:r>
    </w:p>
    <w:p w14:paraId="395D8907" w14:textId="1C235B9E" w:rsidR="00C6172E" w:rsidRPr="003C4FA2" w:rsidRDefault="00952633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</w:rPr>
      </w:pPr>
      <w:r w:rsidRPr="003C4FA2">
        <w:rPr>
          <w:rFonts w:cs="Arial"/>
          <w:sz w:val="22"/>
          <w:lang w:val="en-US"/>
        </w:rPr>
        <w:t xml:space="preserve">19 </w:t>
      </w:r>
      <w:r w:rsidR="00473F03" w:rsidRPr="003C4FA2">
        <w:rPr>
          <w:rFonts w:cs="Arial"/>
          <w:sz w:val="22"/>
          <w:lang w:val="en-US"/>
        </w:rPr>
        <w:t>January 2021</w:t>
      </w:r>
      <w:r w:rsidR="00C6172E" w:rsidRPr="003C4FA2">
        <w:rPr>
          <w:rFonts w:cs="Arial"/>
          <w:sz w:val="22"/>
        </w:rPr>
        <w:t xml:space="preserve">, </w:t>
      </w:r>
      <w:r w:rsidR="00C6172E" w:rsidRPr="003C4FA2">
        <w:rPr>
          <w:rFonts w:cs="Arial"/>
          <w:sz w:val="22"/>
          <w:lang w:val="en-US"/>
        </w:rPr>
        <w:t>Palais des Nations</w:t>
      </w:r>
      <w:r w:rsidR="00473F03" w:rsidRPr="003C4FA2">
        <w:rPr>
          <w:rFonts w:cs="Arial"/>
          <w:sz w:val="22"/>
          <w:lang w:val="en-US"/>
        </w:rPr>
        <w:t xml:space="preserve">, Geneva, Switzerland </w:t>
      </w:r>
    </w:p>
    <w:p w14:paraId="545EB2F3" w14:textId="77777777" w:rsidR="00C6172E" w:rsidRPr="003C4FA2" w:rsidRDefault="00C6172E" w:rsidP="00C6172E">
      <w:pPr>
        <w:jc w:val="center"/>
        <w:rPr>
          <w:rFonts w:cs="Arial"/>
        </w:rPr>
      </w:pPr>
    </w:p>
    <w:p w14:paraId="2FE58D0A" w14:textId="630972C2" w:rsidR="003C6183" w:rsidRPr="003C4FA2" w:rsidRDefault="00952633" w:rsidP="003C6183">
      <w:pPr>
        <w:jc w:val="center"/>
        <w:rPr>
          <w:rFonts w:cs="Arial"/>
          <w:b/>
          <w:szCs w:val="24"/>
        </w:rPr>
      </w:pPr>
      <w:r w:rsidRPr="003C4FA2">
        <w:rPr>
          <w:rFonts w:cs="Arial"/>
          <w:b/>
        </w:rPr>
        <w:t>MAURITANIA</w:t>
      </w:r>
    </w:p>
    <w:p w14:paraId="42963DC7" w14:textId="14608703" w:rsidR="00C6172E" w:rsidRPr="003C4FA2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14:paraId="440A2480" w14:textId="77777777" w:rsidR="00AD13A0" w:rsidRPr="003C4FA2" w:rsidRDefault="00AD13A0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en-US"/>
        </w:rPr>
      </w:pPr>
    </w:p>
    <w:p w14:paraId="18CCC8FF" w14:textId="7E86D3DC" w:rsidR="00C6172E" w:rsidRPr="003C4FA2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en-US"/>
        </w:rPr>
      </w:pPr>
      <w:r w:rsidRPr="003C4FA2">
        <w:rPr>
          <w:rFonts w:cs="Arial"/>
          <w:lang w:val="en-US"/>
        </w:rPr>
        <w:t xml:space="preserve">Speaking Time:   </w:t>
      </w:r>
      <w:r w:rsidR="003D79E8">
        <w:rPr>
          <w:rFonts w:cs="Arial"/>
          <w:lang w:val="en-US"/>
        </w:rPr>
        <w:t xml:space="preserve">1 minute and 5 seconds </w:t>
      </w:r>
    </w:p>
    <w:p w14:paraId="2788ADD7" w14:textId="77777777" w:rsidR="00AD13A0" w:rsidRPr="003C4FA2" w:rsidRDefault="00AD13A0" w:rsidP="00F33BDA">
      <w:pPr>
        <w:spacing w:line="276" w:lineRule="auto"/>
        <w:jc w:val="both"/>
        <w:rPr>
          <w:rFonts w:cs="Arial"/>
          <w:szCs w:val="24"/>
        </w:rPr>
      </w:pPr>
    </w:p>
    <w:p w14:paraId="3CABDE3E" w14:textId="6D3E5D92" w:rsidR="00F33BDA" w:rsidRPr="00A47910" w:rsidRDefault="00F33BDA" w:rsidP="00F33BDA">
      <w:pPr>
        <w:spacing w:line="276" w:lineRule="auto"/>
        <w:jc w:val="both"/>
        <w:rPr>
          <w:rFonts w:cs="Arial"/>
          <w:sz w:val="28"/>
          <w:szCs w:val="28"/>
        </w:rPr>
      </w:pPr>
      <w:r w:rsidRPr="00A47910">
        <w:rPr>
          <w:rFonts w:cs="Arial"/>
          <w:sz w:val="28"/>
          <w:szCs w:val="28"/>
        </w:rPr>
        <w:t>Thank you</w:t>
      </w:r>
      <w:r w:rsidR="00A36FDC" w:rsidRPr="00A47910">
        <w:rPr>
          <w:rFonts w:cs="Arial"/>
          <w:sz w:val="28"/>
          <w:szCs w:val="28"/>
        </w:rPr>
        <w:t>,</w:t>
      </w:r>
      <w:r w:rsidR="00AD13A0" w:rsidRPr="00A47910">
        <w:rPr>
          <w:rFonts w:cs="Arial"/>
          <w:sz w:val="28"/>
          <w:szCs w:val="28"/>
        </w:rPr>
        <w:t xml:space="preserve"> Chair</w:t>
      </w:r>
      <w:r w:rsidRPr="00A47910">
        <w:rPr>
          <w:rFonts w:cs="Arial"/>
          <w:sz w:val="28"/>
          <w:szCs w:val="28"/>
        </w:rPr>
        <w:t xml:space="preserve">. </w:t>
      </w:r>
    </w:p>
    <w:p w14:paraId="0C989EEE" w14:textId="5615D1B9" w:rsidR="00245F76" w:rsidRPr="00A47910" w:rsidRDefault="00245F76" w:rsidP="00F33BDA">
      <w:pPr>
        <w:spacing w:line="276" w:lineRule="auto"/>
        <w:jc w:val="both"/>
        <w:rPr>
          <w:rFonts w:cs="Arial"/>
          <w:sz w:val="28"/>
          <w:szCs w:val="28"/>
        </w:rPr>
      </w:pPr>
    </w:p>
    <w:p w14:paraId="1E1B8811" w14:textId="5778F695" w:rsidR="00245F76" w:rsidRPr="00A47910" w:rsidRDefault="00245F76" w:rsidP="00F33BDA">
      <w:pPr>
        <w:spacing w:line="276" w:lineRule="auto"/>
        <w:jc w:val="both"/>
        <w:rPr>
          <w:rFonts w:cs="Arial"/>
          <w:sz w:val="28"/>
          <w:szCs w:val="28"/>
        </w:rPr>
      </w:pPr>
      <w:r w:rsidRPr="00A47910">
        <w:rPr>
          <w:rFonts w:cs="Arial"/>
          <w:sz w:val="28"/>
          <w:szCs w:val="28"/>
        </w:rPr>
        <w:t>The Philippines warmly welcomes the delegation of</w:t>
      </w:r>
      <w:r w:rsidR="003C4FA2" w:rsidRPr="00A47910">
        <w:rPr>
          <w:rFonts w:cs="Arial"/>
          <w:sz w:val="28"/>
          <w:szCs w:val="28"/>
        </w:rPr>
        <w:t xml:space="preserve"> the Islamic Republic of</w:t>
      </w:r>
      <w:r w:rsidRPr="00A47910">
        <w:rPr>
          <w:rFonts w:cs="Arial"/>
          <w:sz w:val="28"/>
          <w:szCs w:val="28"/>
        </w:rPr>
        <w:t xml:space="preserve"> Mauritania to the third cycle UPR and thanks it for the presentation of the national report. </w:t>
      </w:r>
    </w:p>
    <w:p w14:paraId="0AD927E0" w14:textId="47DB7C36" w:rsidR="00245F76" w:rsidRPr="00A47910" w:rsidRDefault="00245F76" w:rsidP="00F33BDA">
      <w:pPr>
        <w:spacing w:line="276" w:lineRule="auto"/>
        <w:jc w:val="both"/>
        <w:rPr>
          <w:rFonts w:cs="Arial"/>
          <w:sz w:val="28"/>
          <w:szCs w:val="28"/>
        </w:rPr>
      </w:pPr>
    </w:p>
    <w:p w14:paraId="75149F78" w14:textId="77777777" w:rsidR="003C4FA2" w:rsidRPr="00A47910" w:rsidRDefault="003C4FA2" w:rsidP="003C4FA2">
      <w:pPr>
        <w:spacing w:line="276" w:lineRule="auto"/>
        <w:jc w:val="both"/>
        <w:rPr>
          <w:rFonts w:cs="Arial"/>
          <w:sz w:val="28"/>
          <w:szCs w:val="28"/>
        </w:rPr>
      </w:pPr>
      <w:r w:rsidRPr="00A47910">
        <w:rPr>
          <w:rFonts w:cs="Arial"/>
          <w:sz w:val="28"/>
          <w:szCs w:val="28"/>
        </w:rPr>
        <w:t>We commend Mauritania’s adoption of laws to enhance the promotion and protection of human rights including in the areas of reproductive health, child protection, criminalization of discrimination, and prevention of trafficking.</w:t>
      </w:r>
    </w:p>
    <w:p w14:paraId="52C47200" w14:textId="77777777" w:rsidR="003C4FA2" w:rsidRPr="00A47910" w:rsidRDefault="003C4FA2" w:rsidP="003C4FA2">
      <w:pPr>
        <w:spacing w:line="276" w:lineRule="auto"/>
        <w:jc w:val="both"/>
        <w:rPr>
          <w:rFonts w:cs="Arial"/>
          <w:sz w:val="28"/>
          <w:szCs w:val="28"/>
        </w:rPr>
      </w:pPr>
    </w:p>
    <w:p w14:paraId="5EE84B03" w14:textId="05C6DCB7" w:rsidR="003C4FA2" w:rsidRPr="00A47910" w:rsidRDefault="003C4FA2" w:rsidP="003C4FA2">
      <w:pPr>
        <w:spacing w:line="276" w:lineRule="auto"/>
        <w:jc w:val="both"/>
        <w:rPr>
          <w:rFonts w:cs="Arial"/>
          <w:sz w:val="28"/>
          <w:szCs w:val="28"/>
        </w:rPr>
      </w:pPr>
      <w:r w:rsidRPr="00A47910">
        <w:rPr>
          <w:rFonts w:cs="Arial"/>
          <w:sz w:val="28"/>
          <w:szCs w:val="28"/>
        </w:rPr>
        <w:t xml:space="preserve">We also welcome Mauritania’s ratification of ILO Conventions 143 on Migrant Workers and 144 on International Labor Standards. </w:t>
      </w:r>
    </w:p>
    <w:p w14:paraId="390DFF12" w14:textId="68FF1DEB" w:rsidR="003C4FA2" w:rsidRPr="00A47910" w:rsidRDefault="003C4FA2" w:rsidP="003C4FA2">
      <w:pPr>
        <w:spacing w:line="276" w:lineRule="auto"/>
        <w:jc w:val="both"/>
        <w:rPr>
          <w:rFonts w:cs="Arial"/>
          <w:sz w:val="28"/>
          <w:szCs w:val="28"/>
        </w:rPr>
      </w:pPr>
    </w:p>
    <w:p w14:paraId="0A901A24" w14:textId="77777777" w:rsidR="003C4FA2" w:rsidRPr="00A47910" w:rsidRDefault="003C4FA2" w:rsidP="003C4FA2">
      <w:pPr>
        <w:spacing w:line="276" w:lineRule="auto"/>
        <w:jc w:val="both"/>
        <w:rPr>
          <w:rFonts w:cs="Arial"/>
          <w:sz w:val="28"/>
          <w:szCs w:val="28"/>
        </w:rPr>
      </w:pPr>
      <w:r w:rsidRPr="00A47910">
        <w:rPr>
          <w:rFonts w:cs="Arial"/>
          <w:sz w:val="28"/>
          <w:szCs w:val="28"/>
        </w:rPr>
        <w:t>In a constructive spirit, the Philippines presents the following recommendations for consideration by Mauritania:</w:t>
      </w:r>
    </w:p>
    <w:p w14:paraId="364787FD" w14:textId="77777777" w:rsidR="003C4FA2" w:rsidRPr="00A47910" w:rsidRDefault="003C4FA2" w:rsidP="003C4FA2">
      <w:pPr>
        <w:spacing w:line="276" w:lineRule="auto"/>
        <w:jc w:val="both"/>
        <w:rPr>
          <w:rFonts w:cs="Arial"/>
          <w:sz w:val="28"/>
          <w:szCs w:val="28"/>
        </w:rPr>
      </w:pPr>
    </w:p>
    <w:p w14:paraId="5FC3B559" w14:textId="0195EE00" w:rsidR="003C4FA2" w:rsidRPr="00A47910" w:rsidRDefault="003C4FA2" w:rsidP="00A47910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47910">
        <w:rPr>
          <w:rFonts w:ascii="Arial" w:hAnsi="Arial" w:cs="Arial"/>
          <w:sz w:val="28"/>
          <w:szCs w:val="28"/>
        </w:rPr>
        <w:t>Intensify efforts to end forced marriage</w:t>
      </w:r>
      <w:r w:rsidR="00007F2B">
        <w:rPr>
          <w:rFonts w:ascii="Arial" w:hAnsi="Arial" w:cs="Arial"/>
          <w:sz w:val="28"/>
          <w:szCs w:val="28"/>
        </w:rPr>
        <w:t>s</w:t>
      </w:r>
      <w:r w:rsidRPr="00A47910">
        <w:rPr>
          <w:rFonts w:ascii="Arial" w:hAnsi="Arial" w:cs="Arial"/>
          <w:sz w:val="28"/>
          <w:szCs w:val="28"/>
        </w:rPr>
        <w:t xml:space="preserve"> and female genital mutilation;</w:t>
      </w:r>
    </w:p>
    <w:p w14:paraId="0EDBC154" w14:textId="77777777" w:rsidR="003C4FA2" w:rsidRPr="00A47910" w:rsidRDefault="003C4FA2" w:rsidP="003C4FA2">
      <w:pPr>
        <w:pStyle w:val="ListParagraph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09CFC6E" w14:textId="77777777" w:rsidR="003C4FA2" w:rsidRPr="00A47910" w:rsidRDefault="003C4FA2" w:rsidP="003C4FA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47910">
        <w:rPr>
          <w:rFonts w:ascii="Arial" w:hAnsi="Arial" w:cs="Arial"/>
          <w:sz w:val="28"/>
          <w:szCs w:val="28"/>
        </w:rPr>
        <w:t>Strengthen implementation of its anti-human trafficking efforts, particularly through its National Action Plan; and</w:t>
      </w:r>
    </w:p>
    <w:p w14:paraId="518CFBB9" w14:textId="77777777" w:rsidR="003C4FA2" w:rsidRPr="00A47910" w:rsidRDefault="003C4FA2" w:rsidP="003C4FA2">
      <w:pPr>
        <w:pStyle w:val="ListParagraph"/>
        <w:rPr>
          <w:rFonts w:ascii="Arial" w:hAnsi="Arial" w:cs="Arial"/>
          <w:sz w:val="28"/>
          <w:szCs w:val="28"/>
        </w:rPr>
      </w:pPr>
    </w:p>
    <w:p w14:paraId="074F8E94" w14:textId="2C0FAE43" w:rsidR="003C4FA2" w:rsidRPr="00A47910" w:rsidRDefault="003C4FA2" w:rsidP="003C4FA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47910">
        <w:rPr>
          <w:rFonts w:ascii="Arial" w:hAnsi="Arial" w:cs="Arial"/>
          <w:sz w:val="28"/>
          <w:szCs w:val="28"/>
        </w:rPr>
        <w:t>Take steps towards a human rights-based approach to addressing climate change, with due attention given to the impact of climate change on vulnerable groups such as women and children.</w:t>
      </w:r>
    </w:p>
    <w:p w14:paraId="7D57BF0C" w14:textId="77777777" w:rsidR="00250B95" w:rsidRPr="00A47910" w:rsidRDefault="00250B95" w:rsidP="00250B95">
      <w:pPr>
        <w:pStyle w:val="ListParagraph"/>
        <w:rPr>
          <w:rFonts w:ascii="Arial" w:hAnsi="Arial" w:cs="Arial"/>
          <w:sz w:val="32"/>
          <w:szCs w:val="32"/>
        </w:rPr>
      </w:pPr>
    </w:p>
    <w:p w14:paraId="0E62BF76" w14:textId="781D6D66" w:rsidR="00250B95" w:rsidRPr="00A47910" w:rsidRDefault="00250B95" w:rsidP="00250B95">
      <w:pPr>
        <w:spacing w:line="276" w:lineRule="auto"/>
        <w:jc w:val="both"/>
        <w:rPr>
          <w:rFonts w:cs="Arial"/>
          <w:sz w:val="28"/>
          <w:szCs w:val="28"/>
        </w:rPr>
      </w:pPr>
      <w:r w:rsidRPr="00A47910">
        <w:rPr>
          <w:rFonts w:cs="Arial"/>
          <w:sz w:val="28"/>
          <w:szCs w:val="28"/>
        </w:rPr>
        <w:t xml:space="preserve">We wish Mauritania a successful review. </w:t>
      </w:r>
    </w:p>
    <w:p w14:paraId="1BFADC7D" w14:textId="77777777" w:rsidR="00250B95" w:rsidRPr="00A47910" w:rsidRDefault="00250B95" w:rsidP="00250B95">
      <w:pPr>
        <w:spacing w:line="276" w:lineRule="auto"/>
        <w:jc w:val="both"/>
        <w:rPr>
          <w:rFonts w:cs="Arial"/>
          <w:sz w:val="28"/>
          <w:szCs w:val="28"/>
        </w:rPr>
      </w:pPr>
    </w:p>
    <w:p w14:paraId="6717CD6C" w14:textId="616B531E" w:rsidR="00D52734" w:rsidRPr="00A47910" w:rsidRDefault="007457F1" w:rsidP="007457F1">
      <w:pPr>
        <w:spacing w:line="276" w:lineRule="auto"/>
        <w:jc w:val="both"/>
        <w:rPr>
          <w:rFonts w:cs="Arial"/>
          <w:b/>
          <w:bCs/>
          <w:sz w:val="28"/>
          <w:szCs w:val="28"/>
        </w:rPr>
      </w:pPr>
      <w:r w:rsidRPr="00A47910">
        <w:rPr>
          <w:rFonts w:cs="Arial"/>
          <w:sz w:val="28"/>
          <w:szCs w:val="28"/>
        </w:rPr>
        <w:t xml:space="preserve">Thank you, </w:t>
      </w:r>
      <w:r w:rsidR="00DB3018" w:rsidRPr="00A47910">
        <w:rPr>
          <w:rFonts w:cs="Arial"/>
          <w:sz w:val="28"/>
          <w:szCs w:val="28"/>
        </w:rPr>
        <w:t>Chair</w:t>
      </w:r>
      <w:r w:rsidRPr="00A47910">
        <w:rPr>
          <w:rFonts w:cs="Arial"/>
          <w:sz w:val="28"/>
          <w:szCs w:val="28"/>
        </w:rPr>
        <w:t xml:space="preserve">. </w:t>
      </w:r>
      <w:r w:rsidR="00F33BDA" w:rsidRPr="00A47910">
        <w:rPr>
          <w:rFonts w:cs="Arial"/>
          <w:b/>
          <w:bCs/>
          <w:sz w:val="28"/>
          <w:szCs w:val="28"/>
        </w:rPr>
        <w:t>END.</w:t>
      </w:r>
    </w:p>
    <w:sectPr w:rsidR="00D52734" w:rsidRPr="00A47910" w:rsidSect="0093284F">
      <w:footerReference w:type="default" r:id="rId9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3511A" w14:textId="77777777" w:rsidR="00E4435B" w:rsidRDefault="00E4435B" w:rsidP="00A02A4B">
      <w:r>
        <w:separator/>
      </w:r>
    </w:p>
  </w:endnote>
  <w:endnote w:type="continuationSeparator" w:id="0">
    <w:p w14:paraId="0ACE4C38" w14:textId="77777777" w:rsidR="00E4435B" w:rsidRDefault="00E4435B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9FFB4" w14:textId="77777777" w:rsidR="00A47910" w:rsidRDefault="00A47910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A47910" w:rsidRPr="00FF2D2A" w:rsidRDefault="00A47910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4CC6ADEF" w:rsidR="00A47910" w:rsidRPr="00FF2D2A" w:rsidRDefault="00A47910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>E-mail: geneva.pm</w:t>
    </w:r>
    <w:r w:rsidRPr="00FF2D2A">
      <w:rPr>
        <w:rFonts w:ascii="Times New Roman" w:hAnsi="Times New Roman" w:cs="Times New Roman"/>
        <w:sz w:val="22"/>
      </w:rPr>
      <w:t>@</w:t>
    </w:r>
    <w:r>
      <w:rPr>
        <w:rFonts w:ascii="Times New Roman" w:hAnsi="Times New Roman" w:cs="Times New Roman"/>
        <w:sz w:val="22"/>
      </w:rPr>
      <w:t>dfa.gov</w:t>
    </w:r>
    <w:r w:rsidRPr="00FF2D2A">
      <w:rPr>
        <w:rFonts w:ascii="Times New Roman" w:hAnsi="Times New Roman" w:cs="Times New Roman"/>
        <w:sz w:val="22"/>
      </w:rPr>
      <w:t>.ph</w:t>
    </w:r>
  </w:p>
  <w:p w14:paraId="3F6EC1BC" w14:textId="77777777" w:rsidR="00A47910" w:rsidRDefault="00A47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B2618" w14:textId="77777777" w:rsidR="00E4435B" w:rsidRDefault="00E4435B" w:rsidP="00A02A4B">
      <w:r>
        <w:separator/>
      </w:r>
    </w:p>
  </w:footnote>
  <w:footnote w:type="continuationSeparator" w:id="0">
    <w:p w14:paraId="2A88AD34" w14:textId="77777777" w:rsidR="00E4435B" w:rsidRDefault="00E4435B" w:rsidP="00A0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21A"/>
    <w:multiLevelType w:val="hybridMultilevel"/>
    <w:tmpl w:val="332A29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67593"/>
    <w:multiLevelType w:val="hybridMultilevel"/>
    <w:tmpl w:val="D1EE29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C6E0A"/>
    <w:multiLevelType w:val="hybridMultilevel"/>
    <w:tmpl w:val="ACC2F87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7A3662"/>
    <w:multiLevelType w:val="hybridMultilevel"/>
    <w:tmpl w:val="FA228C3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224FC"/>
    <w:multiLevelType w:val="hybridMultilevel"/>
    <w:tmpl w:val="A38CD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F5E11D5"/>
    <w:multiLevelType w:val="hybridMultilevel"/>
    <w:tmpl w:val="4558A5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07F2B"/>
    <w:rsid w:val="00011D24"/>
    <w:rsid w:val="00015277"/>
    <w:rsid w:val="000204CB"/>
    <w:rsid w:val="0002073A"/>
    <w:rsid w:val="00030D5E"/>
    <w:rsid w:val="00040ABA"/>
    <w:rsid w:val="00041880"/>
    <w:rsid w:val="00042883"/>
    <w:rsid w:val="00043545"/>
    <w:rsid w:val="00047D93"/>
    <w:rsid w:val="0005471B"/>
    <w:rsid w:val="00064B19"/>
    <w:rsid w:val="0009338B"/>
    <w:rsid w:val="000950A0"/>
    <w:rsid w:val="000A3F73"/>
    <w:rsid w:val="000D3ABF"/>
    <w:rsid w:val="000D68D0"/>
    <w:rsid w:val="000D6F00"/>
    <w:rsid w:val="000E267F"/>
    <w:rsid w:val="000E516C"/>
    <w:rsid w:val="00110B99"/>
    <w:rsid w:val="00112017"/>
    <w:rsid w:val="00115143"/>
    <w:rsid w:val="00153F75"/>
    <w:rsid w:val="001540F5"/>
    <w:rsid w:val="00156D76"/>
    <w:rsid w:val="001604CB"/>
    <w:rsid w:val="001654C8"/>
    <w:rsid w:val="00165BD1"/>
    <w:rsid w:val="001716A1"/>
    <w:rsid w:val="00174599"/>
    <w:rsid w:val="00187128"/>
    <w:rsid w:val="00187A12"/>
    <w:rsid w:val="001A5B7D"/>
    <w:rsid w:val="001A5E34"/>
    <w:rsid w:val="001C2C01"/>
    <w:rsid w:val="001D1209"/>
    <w:rsid w:val="001D15B6"/>
    <w:rsid w:val="001D2B8D"/>
    <w:rsid w:val="001D67C0"/>
    <w:rsid w:val="001E24B9"/>
    <w:rsid w:val="001E7E5F"/>
    <w:rsid w:val="00203C5B"/>
    <w:rsid w:val="002058E8"/>
    <w:rsid w:val="00223CDE"/>
    <w:rsid w:val="002445BA"/>
    <w:rsid w:val="00245AD7"/>
    <w:rsid w:val="00245F76"/>
    <w:rsid w:val="00247A87"/>
    <w:rsid w:val="00250B95"/>
    <w:rsid w:val="002544B6"/>
    <w:rsid w:val="0026216D"/>
    <w:rsid w:val="00266B05"/>
    <w:rsid w:val="00272DC3"/>
    <w:rsid w:val="00273A8D"/>
    <w:rsid w:val="00274A90"/>
    <w:rsid w:val="00292F1F"/>
    <w:rsid w:val="002A3BD3"/>
    <w:rsid w:val="002A447C"/>
    <w:rsid w:val="002A5B70"/>
    <w:rsid w:val="002A64AD"/>
    <w:rsid w:val="002A6D71"/>
    <w:rsid w:val="002C6422"/>
    <w:rsid w:val="002D561E"/>
    <w:rsid w:val="002F014C"/>
    <w:rsid w:val="002F3BD7"/>
    <w:rsid w:val="002F7E22"/>
    <w:rsid w:val="00301D68"/>
    <w:rsid w:val="003035FB"/>
    <w:rsid w:val="00304B8E"/>
    <w:rsid w:val="00307312"/>
    <w:rsid w:val="00311D37"/>
    <w:rsid w:val="00322A62"/>
    <w:rsid w:val="0032458B"/>
    <w:rsid w:val="00334A95"/>
    <w:rsid w:val="003401B9"/>
    <w:rsid w:val="00350FC6"/>
    <w:rsid w:val="00365529"/>
    <w:rsid w:val="00371CA3"/>
    <w:rsid w:val="00374230"/>
    <w:rsid w:val="0037514C"/>
    <w:rsid w:val="0038119E"/>
    <w:rsid w:val="00390A7B"/>
    <w:rsid w:val="003943B9"/>
    <w:rsid w:val="003A336B"/>
    <w:rsid w:val="003C4FA2"/>
    <w:rsid w:val="003C6183"/>
    <w:rsid w:val="003D2620"/>
    <w:rsid w:val="003D75EE"/>
    <w:rsid w:val="003D79E8"/>
    <w:rsid w:val="003E0A8C"/>
    <w:rsid w:val="003E6B09"/>
    <w:rsid w:val="003F390C"/>
    <w:rsid w:val="003F5C62"/>
    <w:rsid w:val="00400A08"/>
    <w:rsid w:val="004102F8"/>
    <w:rsid w:val="0043271D"/>
    <w:rsid w:val="004415D5"/>
    <w:rsid w:val="004735D3"/>
    <w:rsid w:val="0047364A"/>
    <w:rsid w:val="00473F03"/>
    <w:rsid w:val="0047717C"/>
    <w:rsid w:val="004840FD"/>
    <w:rsid w:val="004A1EB5"/>
    <w:rsid w:val="004A69EB"/>
    <w:rsid w:val="004B2F6F"/>
    <w:rsid w:val="004C036B"/>
    <w:rsid w:val="004D1927"/>
    <w:rsid w:val="004E7DB2"/>
    <w:rsid w:val="004F46CD"/>
    <w:rsid w:val="005041F8"/>
    <w:rsid w:val="005049DC"/>
    <w:rsid w:val="00512634"/>
    <w:rsid w:val="00530789"/>
    <w:rsid w:val="005310A0"/>
    <w:rsid w:val="00532EA4"/>
    <w:rsid w:val="005355C2"/>
    <w:rsid w:val="0053736F"/>
    <w:rsid w:val="00551EF0"/>
    <w:rsid w:val="005531F0"/>
    <w:rsid w:val="00554D37"/>
    <w:rsid w:val="00557C81"/>
    <w:rsid w:val="00572127"/>
    <w:rsid w:val="00577673"/>
    <w:rsid w:val="00581503"/>
    <w:rsid w:val="0058286B"/>
    <w:rsid w:val="00582FC1"/>
    <w:rsid w:val="00590BC3"/>
    <w:rsid w:val="0059323A"/>
    <w:rsid w:val="00593A88"/>
    <w:rsid w:val="00594175"/>
    <w:rsid w:val="00594A1F"/>
    <w:rsid w:val="005C1E0A"/>
    <w:rsid w:val="005C60A0"/>
    <w:rsid w:val="005D05AD"/>
    <w:rsid w:val="005E3EDE"/>
    <w:rsid w:val="006027D4"/>
    <w:rsid w:val="00610C44"/>
    <w:rsid w:val="00610DFA"/>
    <w:rsid w:val="006113D3"/>
    <w:rsid w:val="00614D0E"/>
    <w:rsid w:val="00615171"/>
    <w:rsid w:val="00616F92"/>
    <w:rsid w:val="00620707"/>
    <w:rsid w:val="0062791A"/>
    <w:rsid w:val="0063282A"/>
    <w:rsid w:val="0063705C"/>
    <w:rsid w:val="00640268"/>
    <w:rsid w:val="0064154D"/>
    <w:rsid w:val="00645646"/>
    <w:rsid w:val="0064752F"/>
    <w:rsid w:val="00656DFD"/>
    <w:rsid w:val="00662168"/>
    <w:rsid w:val="00673594"/>
    <w:rsid w:val="00683A6B"/>
    <w:rsid w:val="006B549A"/>
    <w:rsid w:val="006C1FA1"/>
    <w:rsid w:val="006C6079"/>
    <w:rsid w:val="006D4B61"/>
    <w:rsid w:val="006D708D"/>
    <w:rsid w:val="006D77EE"/>
    <w:rsid w:val="006E0186"/>
    <w:rsid w:val="006E0E34"/>
    <w:rsid w:val="006E5D25"/>
    <w:rsid w:val="006F06D0"/>
    <w:rsid w:val="00710D43"/>
    <w:rsid w:val="00715814"/>
    <w:rsid w:val="00725AC0"/>
    <w:rsid w:val="007307FC"/>
    <w:rsid w:val="00733FFD"/>
    <w:rsid w:val="00743639"/>
    <w:rsid w:val="007457F1"/>
    <w:rsid w:val="007459F5"/>
    <w:rsid w:val="00747AC0"/>
    <w:rsid w:val="00752A00"/>
    <w:rsid w:val="00753622"/>
    <w:rsid w:val="00757873"/>
    <w:rsid w:val="00765C2C"/>
    <w:rsid w:val="00766F10"/>
    <w:rsid w:val="00767BF2"/>
    <w:rsid w:val="00772745"/>
    <w:rsid w:val="00777375"/>
    <w:rsid w:val="0078507F"/>
    <w:rsid w:val="007919C4"/>
    <w:rsid w:val="007965CC"/>
    <w:rsid w:val="007B0529"/>
    <w:rsid w:val="007B0D83"/>
    <w:rsid w:val="007B4601"/>
    <w:rsid w:val="007D658E"/>
    <w:rsid w:val="007D71DB"/>
    <w:rsid w:val="007D789E"/>
    <w:rsid w:val="007E1D51"/>
    <w:rsid w:val="007F1BE2"/>
    <w:rsid w:val="007F23D8"/>
    <w:rsid w:val="007F4346"/>
    <w:rsid w:val="007F6C00"/>
    <w:rsid w:val="00804EF3"/>
    <w:rsid w:val="008075DF"/>
    <w:rsid w:val="00842039"/>
    <w:rsid w:val="00851FD9"/>
    <w:rsid w:val="00853AC9"/>
    <w:rsid w:val="00862D8E"/>
    <w:rsid w:val="0086604F"/>
    <w:rsid w:val="00870AED"/>
    <w:rsid w:val="00884D89"/>
    <w:rsid w:val="00890639"/>
    <w:rsid w:val="00891450"/>
    <w:rsid w:val="00896F19"/>
    <w:rsid w:val="008A1CD3"/>
    <w:rsid w:val="008C14A1"/>
    <w:rsid w:val="008C3799"/>
    <w:rsid w:val="008D59E5"/>
    <w:rsid w:val="008D7239"/>
    <w:rsid w:val="008D780E"/>
    <w:rsid w:val="008E6249"/>
    <w:rsid w:val="008E6D6D"/>
    <w:rsid w:val="008F15D5"/>
    <w:rsid w:val="008F4953"/>
    <w:rsid w:val="009007D8"/>
    <w:rsid w:val="0090763F"/>
    <w:rsid w:val="009117DA"/>
    <w:rsid w:val="00925D7E"/>
    <w:rsid w:val="00926F77"/>
    <w:rsid w:val="0093284F"/>
    <w:rsid w:val="00946887"/>
    <w:rsid w:val="00952633"/>
    <w:rsid w:val="0095274D"/>
    <w:rsid w:val="0096014A"/>
    <w:rsid w:val="00962E07"/>
    <w:rsid w:val="009702A9"/>
    <w:rsid w:val="00971ED3"/>
    <w:rsid w:val="009728D1"/>
    <w:rsid w:val="0098257B"/>
    <w:rsid w:val="009846E5"/>
    <w:rsid w:val="009855B2"/>
    <w:rsid w:val="0099020C"/>
    <w:rsid w:val="0099146A"/>
    <w:rsid w:val="009A030A"/>
    <w:rsid w:val="009A7DEC"/>
    <w:rsid w:val="009B1023"/>
    <w:rsid w:val="009C0514"/>
    <w:rsid w:val="009C0CCE"/>
    <w:rsid w:val="009D2F6C"/>
    <w:rsid w:val="009F485D"/>
    <w:rsid w:val="00A02A4B"/>
    <w:rsid w:val="00A06F97"/>
    <w:rsid w:val="00A07142"/>
    <w:rsid w:val="00A26D41"/>
    <w:rsid w:val="00A324B2"/>
    <w:rsid w:val="00A3455F"/>
    <w:rsid w:val="00A36FDC"/>
    <w:rsid w:val="00A378F9"/>
    <w:rsid w:val="00A47910"/>
    <w:rsid w:val="00A57A29"/>
    <w:rsid w:val="00A57D6C"/>
    <w:rsid w:val="00A62CB4"/>
    <w:rsid w:val="00A63C73"/>
    <w:rsid w:val="00A859FD"/>
    <w:rsid w:val="00A91228"/>
    <w:rsid w:val="00AB23E8"/>
    <w:rsid w:val="00AB37A9"/>
    <w:rsid w:val="00AB567B"/>
    <w:rsid w:val="00AD13A0"/>
    <w:rsid w:val="00AD302D"/>
    <w:rsid w:val="00AD672B"/>
    <w:rsid w:val="00AE1AEC"/>
    <w:rsid w:val="00B251E8"/>
    <w:rsid w:val="00B26A96"/>
    <w:rsid w:val="00B3393B"/>
    <w:rsid w:val="00B370CD"/>
    <w:rsid w:val="00B41F17"/>
    <w:rsid w:val="00B426D3"/>
    <w:rsid w:val="00B46A25"/>
    <w:rsid w:val="00B52F96"/>
    <w:rsid w:val="00B56711"/>
    <w:rsid w:val="00B8078B"/>
    <w:rsid w:val="00B863F3"/>
    <w:rsid w:val="00B87032"/>
    <w:rsid w:val="00B8721B"/>
    <w:rsid w:val="00B96F3B"/>
    <w:rsid w:val="00BA2C9E"/>
    <w:rsid w:val="00BA50E4"/>
    <w:rsid w:val="00BA6893"/>
    <w:rsid w:val="00BB48B0"/>
    <w:rsid w:val="00BC5DC6"/>
    <w:rsid w:val="00BD5D1C"/>
    <w:rsid w:val="00BE3AFA"/>
    <w:rsid w:val="00BF05F6"/>
    <w:rsid w:val="00BF25C4"/>
    <w:rsid w:val="00BF59DB"/>
    <w:rsid w:val="00C02917"/>
    <w:rsid w:val="00C06C86"/>
    <w:rsid w:val="00C17AD2"/>
    <w:rsid w:val="00C20666"/>
    <w:rsid w:val="00C25116"/>
    <w:rsid w:val="00C261E7"/>
    <w:rsid w:val="00C370C9"/>
    <w:rsid w:val="00C3743B"/>
    <w:rsid w:val="00C37641"/>
    <w:rsid w:val="00C37CE4"/>
    <w:rsid w:val="00C541BC"/>
    <w:rsid w:val="00C5571C"/>
    <w:rsid w:val="00C616A5"/>
    <w:rsid w:val="00C6172E"/>
    <w:rsid w:val="00C722F1"/>
    <w:rsid w:val="00C74026"/>
    <w:rsid w:val="00C768A9"/>
    <w:rsid w:val="00C923A6"/>
    <w:rsid w:val="00C96B6B"/>
    <w:rsid w:val="00CA0BA9"/>
    <w:rsid w:val="00CA7C5A"/>
    <w:rsid w:val="00CB1A9A"/>
    <w:rsid w:val="00CC7F91"/>
    <w:rsid w:val="00CD1D7C"/>
    <w:rsid w:val="00CD69F7"/>
    <w:rsid w:val="00CE349B"/>
    <w:rsid w:val="00CE51B5"/>
    <w:rsid w:val="00CF20B3"/>
    <w:rsid w:val="00CF3413"/>
    <w:rsid w:val="00D03CAF"/>
    <w:rsid w:val="00D15515"/>
    <w:rsid w:val="00D16984"/>
    <w:rsid w:val="00D25A53"/>
    <w:rsid w:val="00D52734"/>
    <w:rsid w:val="00D578E6"/>
    <w:rsid w:val="00D6016B"/>
    <w:rsid w:val="00D75770"/>
    <w:rsid w:val="00D855E6"/>
    <w:rsid w:val="00D91EDB"/>
    <w:rsid w:val="00DA5059"/>
    <w:rsid w:val="00DB3018"/>
    <w:rsid w:val="00DB6C3D"/>
    <w:rsid w:val="00DC12CA"/>
    <w:rsid w:val="00DC410E"/>
    <w:rsid w:val="00DD299A"/>
    <w:rsid w:val="00DD4669"/>
    <w:rsid w:val="00DD4843"/>
    <w:rsid w:val="00DD583C"/>
    <w:rsid w:val="00DE5475"/>
    <w:rsid w:val="00E0178F"/>
    <w:rsid w:val="00E05D65"/>
    <w:rsid w:val="00E05E55"/>
    <w:rsid w:val="00E202DF"/>
    <w:rsid w:val="00E30B60"/>
    <w:rsid w:val="00E35B1A"/>
    <w:rsid w:val="00E35BD4"/>
    <w:rsid w:val="00E41ABC"/>
    <w:rsid w:val="00E42C8E"/>
    <w:rsid w:val="00E4435B"/>
    <w:rsid w:val="00E470A1"/>
    <w:rsid w:val="00E52076"/>
    <w:rsid w:val="00E55625"/>
    <w:rsid w:val="00E573F9"/>
    <w:rsid w:val="00E65BB2"/>
    <w:rsid w:val="00E66B0F"/>
    <w:rsid w:val="00E66CB5"/>
    <w:rsid w:val="00E67270"/>
    <w:rsid w:val="00E831CF"/>
    <w:rsid w:val="00EA6BB9"/>
    <w:rsid w:val="00EC56A7"/>
    <w:rsid w:val="00EC739D"/>
    <w:rsid w:val="00ED0339"/>
    <w:rsid w:val="00F11658"/>
    <w:rsid w:val="00F24D4D"/>
    <w:rsid w:val="00F33BDA"/>
    <w:rsid w:val="00F42DF1"/>
    <w:rsid w:val="00F4316E"/>
    <w:rsid w:val="00F44746"/>
    <w:rsid w:val="00F548D7"/>
    <w:rsid w:val="00F62317"/>
    <w:rsid w:val="00F625C6"/>
    <w:rsid w:val="00F65AAD"/>
    <w:rsid w:val="00F75894"/>
    <w:rsid w:val="00F77099"/>
    <w:rsid w:val="00F920E9"/>
    <w:rsid w:val="00F933A3"/>
    <w:rsid w:val="00FA4285"/>
    <w:rsid w:val="00FA698D"/>
    <w:rsid w:val="00FC0216"/>
    <w:rsid w:val="00FC5F4B"/>
    <w:rsid w:val="00FC60CC"/>
    <w:rsid w:val="00FC6C46"/>
    <w:rsid w:val="00FD71D4"/>
    <w:rsid w:val="00FE154A"/>
    <w:rsid w:val="00FE45C6"/>
    <w:rsid w:val="00FF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aliases w:val="Resume Title,列出段落1,FooterText,Bullet List,List Paragraph1,Colorful List Accent 1,Medium Grid 1 - Accent 21,Medium Grid 1 Accent 2,Medium Grid 1 - Accent 22,Colorful List - Accent 111,Colorful List - Accent 12,Dot pt,F5 List Paragraph,L"/>
    <w:basedOn w:val="Normal"/>
    <w:link w:val="ListParagraphChar"/>
    <w:uiPriority w:val="1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  <w:style w:type="character" w:customStyle="1" w:styleId="ListParagraphChar">
    <w:name w:val="List Paragraph Char"/>
    <w:aliases w:val="Resume Title Char,列出段落1 Char,FooterText Char,Bullet List Char,List Paragraph1 Char,Colorful List Accent 1 Char,Medium Grid 1 - Accent 21 Char,Medium Grid 1 Accent 2 Char,Medium Grid 1 - Accent 22 Char,Colorful List - Accent 111 Char"/>
    <w:link w:val="ListParagraph"/>
    <w:uiPriority w:val="1"/>
    <w:qFormat/>
    <w:locked/>
    <w:rsid w:val="003C4FA2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B1DED-4515-489D-89C5-93C14C9B761B}"/>
</file>

<file path=customXml/itemProps2.xml><?xml version="1.0" encoding="utf-8"?>
<ds:datastoreItem xmlns:ds="http://schemas.openxmlformats.org/officeDocument/2006/customXml" ds:itemID="{4DB2E9A9-7E2B-4939-BBD5-B7722B565C8B}"/>
</file>

<file path=customXml/itemProps3.xml><?xml version="1.0" encoding="utf-8"?>
<ds:datastoreItem xmlns:ds="http://schemas.openxmlformats.org/officeDocument/2006/customXml" ds:itemID="{C59CEE3C-75C9-400A-90AA-BE039A9C791F}"/>
</file>

<file path=customXml/itemProps4.xml><?xml version="1.0" encoding="utf-8"?>
<ds:datastoreItem xmlns:ds="http://schemas.openxmlformats.org/officeDocument/2006/customXml" ds:itemID="{12EF0AE5-B536-43B3-8369-7E112FA46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Majella Diezmos</dc:creator>
  <cp:lastModifiedBy>fcdesimpele@gmail.com</cp:lastModifiedBy>
  <cp:revision>8</cp:revision>
  <cp:lastPrinted>2021-01-15T14:03:00Z</cp:lastPrinted>
  <dcterms:created xsi:type="dcterms:W3CDTF">2021-01-15T13:41:00Z</dcterms:created>
  <dcterms:modified xsi:type="dcterms:W3CDTF">2021-01-16T17:25:00Z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