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5DE4020F" w:rsidR="00CE1F3C" w:rsidRPr="00234632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UPR of </w:t>
      </w:r>
      <w:r w:rsidR="007556F0" w:rsidRPr="00234632">
        <w:rPr>
          <w:rFonts w:ascii="Calibri" w:hAnsi="Calibri"/>
          <w:b/>
          <w:sz w:val="28"/>
          <w:szCs w:val="28"/>
        </w:rPr>
        <w:t>Saint Kitts and Nevis</w:t>
      </w:r>
      <w:r w:rsidR="00466C3A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— Statement of Japan</w:t>
      </w:r>
    </w:p>
    <w:p w14:paraId="4CA61739" w14:textId="47B3C22F" w:rsidR="00CE1F3C" w:rsidRPr="00234632" w:rsidRDefault="007556F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>TAKAI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Ken</w:t>
      </w:r>
      <w:r w:rsidR="00674891" w:rsidRPr="00234632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49B92791" w:rsidR="00CE1F3C" w:rsidRPr="00234632" w:rsidRDefault="007556F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>First Secretary</w:t>
      </w:r>
      <w:r w:rsidR="00CE1F3C" w:rsidRPr="00234632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6BB65F2A" w:rsidR="00CE1F3C" w:rsidRPr="00234632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 </w:t>
      </w:r>
      <w:r w:rsidR="00234632">
        <w:rPr>
          <w:rFonts w:ascii="Calibri" w:hAnsi="Calibri"/>
          <w:b/>
          <w:sz w:val="28"/>
          <w:szCs w:val="28"/>
        </w:rPr>
        <w:t xml:space="preserve">19 </w:t>
      </w:r>
      <w:r w:rsidR="007556F0" w:rsidRPr="00234632">
        <w:rPr>
          <w:rFonts w:ascii="Calibri" w:hAnsi="Calibri"/>
          <w:b/>
          <w:sz w:val="28"/>
          <w:szCs w:val="28"/>
        </w:rPr>
        <w:t xml:space="preserve">January </w:t>
      </w:r>
      <w:r w:rsidRPr="00234632">
        <w:rPr>
          <w:rFonts w:ascii="Calibri" w:hAnsi="Calibri"/>
          <w:b/>
          <w:sz w:val="28"/>
          <w:szCs w:val="28"/>
        </w:rPr>
        <w:t>20</w:t>
      </w:r>
      <w:r w:rsidR="007556F0" w:rsidRPr="00234632">
        <w:rPr>
          <w:rFonts w:ascii="Calibri" w:hAnsi="Calibri"/>
          <w:b/>
          <w:sz w:val="28"/>
          <w:szCs w:val="28"/>
        </w:rPr>
        <w:t>21</w:t>
      </w:r>
    </w:p>
    <w:p w14:paraId="21F031CF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Pr="00234632" w:rsidRDefault="00671E83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Thank you</w:t>
      </w:r>
      <w:r w:rsidRPr="00234632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515401A9" w14:textId="1149F25B" w:rsidR="00CE1F3C" w:rsidRPr="0023463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warmly welcomes the delegation of </w:t>
      </w:r>
      <w:r w:rsidR="007556F0" w:rsidRPr="00234632">
        <w:rPr>
          <w:rFonts w:ascii="Calibri" w:hAnsi="Calibri"/>
          <w:sz w:val="28"/>
          <w:szCs w:val="28"/>
        </w:rPr>
        <w:t>Saint Kitts and Nevis</w:t>
      </w:r>
      <w:r w:rsidR="00D937B2" w:rsidRPr="00234632">
        <w:rPr>
          <w:rFonts w:ascii="Calibri" w:hAnsi="Calibri" w:hint="eastAsia"/>
          <w:sz w:val="28"/>
          <w:szCs w:val="28"/>
        </w:rPr>
        <w:t xml:space="preserve"> to this session</w:t>
      </w:r>
      <w:r w:rsidRPr="00234632"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09E48143" w14:textId="28711148" w:rsidR="00380450" w:rsidRPr="00234632" w:rsidRDefault="00CE1F3C" w:rsidP="007556F0">
      <w:pPr>
        <w:ind w:firstLineChars="150" w:firstLine="420"/>
        <w:rPr>
          <w:rFonts w:ascii="Calibri" w:hAnsi="Calibri"/>
          <w:kern w:val="0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Japan highly appreciates the positive steps taken by</w:t>
      </w:r>
      <w:r w:rsidR="007556F0" w:rsidRPr="00234632">
        <w:rPr>
          <w:rFonts w:ascii="Calibri" w:hAnsi="Calibri"/>
          <w:sz w:val="28"/>
          <w:szCs w:val="28"/>
        </w:rPr>
        <w:t xml:space="preserve"> Saint Kitts and Nevis </w:t>
      </w:r>
      <w:r w:rsidR="00A83AAD" w:rsidRPr="00234632">
        <w:rPr>
          <w:rFonts w:ascii="Calibri" w:hAnsi="Calibri"/>
          <w:sz w:val="28"/>
          <w:szCs w:val="28"/>
        </w:rPr>
        <w:t>to pro</w:t>
      </w:r>
      <w:r w:rsidR="00DB00CA" w:rsidRPr="00234632">
        <w:rPr>
          <w:rFonts w:ascii="Calibri" w:hAnsi="Calibri"/>
          <w:sz w:val="28"/>
          <w:szCs w:val="28"/>
        </w:rPr>
        <w:t>tect</w:t>
      </w:r>
      <w:r w:rsidRPr="00234632">
        <w:rPr>
          <w:rFonts w:ascii="Calibri" w:hAnsi="Calibri"/>
          <w:sz w:val="28"/>
          <w:szCs w:val="28"/>
        </w:rPr>
        <w:t xml:space="preserve"> </w:t>
      </w:r>
      <w:r w:rsidR="005660B2" w:rsidRPr="00234632">
        <w:rPr>
          <w:rFonts w:ascii="Calibri" w:hAnsi="Calibri"/>
          <w:sz w:val="28"/>
          <w:szCs w:val="28"/>
        </w:rPr>
        <w:t xml:space="preserve">and promote </w:t>
      </w:r>
      <w:r w:rsidRPr="00234632">
        <w:rPr>
          <w:rFonts w:ascii="Calibri" w:hAnsi="Calibri"/>
          <w:sz w:val="28"/>
          <w:szCs w:val="28"/>
        </w:rPr>
        <w:t xml:space="preserve">the rights of </w:t>
      </w:r>
      <w:r w:rsidR="00234632">
        <w:rPr>
          <w:rFonts w:ascii="Calibri" w:hAnsi="Calibri"/>
          <w:sz w:val="28"/>
          <w:szCs w:val="28"/>
        </w:rPr>
        <w:t xml:space="preserve">people in </w:t>
      </w:r>
      <w:r w:rsidR="007556F0" w:rsidRPr="00234632">
        <w:rPr>
          <w:rFonts w:ascii="Calibri" w:hAnsi="Calibri"/>
          <w:sz w:val="28"/>
          <w:szCs w:val="28"/>
        </w:rPr>
        <w:t>vulnerable</w:t>
      </w:r>
      <w:r w:rsidR="00234632">
        <w:rPr>
          <w:rFonts w:ascii="Calibri" w:hAnsi="Calibri"/>
          <w:sz w:val="28"/>
          <w:szCs w:val="28"/>
        </w:rPr>
        <w:t xml:space="preserve"> situation</w:t>
      </w:r>
      <w:r w:rsidR="00D11A69">
        <w:rPr>
          <w:rFonts w:ascii="Calibri" w:hAnsi="Calibri"/>
          <w:sz w:val="28"/>
          <w:szCs w:val="28"/>
        </w:rPr>
        <w:t>s</w:t>
      </w:r>
      <w:r w:rsidR="005D2F6A" w:rsidRPr="00234632">
        <w:rPr>
          <w:rFonts w:ascii="Calibri" w:hAnsi="Calibri"/>
          <w:sz w:val="28"/>
          <w:szCs w:val="28"/>
        </w:rPr>
        <w:t xml:space="preserve">, </w:t>
      </w:r>
      <w:r w:rsidR="005660B2" w:rsidRPr="00234632">
        <w:rPr>
          <w:rFonts w:ascii="Calibri" w:hAnsi="Calibri"/>
          <w:sz w:val="28"/>
          <w:szCs w:val="28"/>
        </w:rPr>
        <w:t xml:space="preserve">including </w:t>
      </w:r>
      <w:r w:rsidR="00952189" w:rsidRPr="00234632">
        <w:rPr>
          <w:rFonts w:ascii="Calibri" w:hAnsi="Calibri"/>
          <w:sz w:val="28"/>
          <w:szCs w:val="28"/>
        </w:rPr>
        <w:t>the</w:t>
      </w:r>
      <w:r w:rsidR="00671E83" w:rsidRPr="00234632">
        <w:rPr>
          <w:rFonts w:ascii="Calibri" w:hAnsi="Calibri"/>
          <w:sz w:val="28"/>
          <w:szCs w:val="28"/>
        </w:rPr>
        <w:t xml:space="preserve"> </w:t>
      </w:r>
      <w:r w:rsidR="007556F0" w:rsidRPr="00234632">
        <w:rPr>
          <w:rFonts w:ascii="Calibri" w:hAnsi="Calibri"/>
          <w:sz w:val="28"/>
          <w:szCs w:val="28"/>
        </w:rPr>
        <w:t xml:space="preserve">launch of </w:t>
      </w:r>
      <w:r w:rsidR="00234632">
        <w:rPr>
          <w:rFonts w:ascii="Calibri" w:hAnsi="Calibri"/>
          <w:sz w:val="28"/>
          <w:szCs w:val="28"/>
        </w:rPr>
        <w:t>t</w:t>
      </w:r>
      <w:r w:rsidR="007556F0" w:rsidRPr="00234632">
        <w:rPr>
          <w:rFonts w:ascii="Calibri" w:hAnsi="Calibri"/>
          <w:sz w:val="28"/>
          <w:szCs w:val="28"/>
        </w:rPr>
        <w:t>he Poverty Alleviation Programme to provide financial support to low-income households</w:t>
      </w:r>
      <w:r w:rsidRPr="00234632">
        <w:rPr>
          <w:rFonts w:ascii="Calibri" w:hAnsi="Calibri"/>
          <w:sz w:val="28"/>
          <w:szCs w:val="28"/>
        </w:rPr>
        <w:t>.</w:t>
      </w:r>
    </w:p>
    <w:p w14:paraId="3E35AFDB" w14:textId="3641504C" w:rsidR="00CE1F3C" w:rsidRPr="00234632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 </w:t>
      </w:r>
    </w:p>
    <w:p w14:paraId="2CA82F43" w14:textId="1823D1EA" w:rsidR="00CE1F3C" w:rsidRPr="00234632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would like to make </w:t>
      </w:r>
      <w:r w:rsidR="007556F0" w:rsidRPr="00234632">
        <w:rPr>
          <w:rFonts w:ascii="Calibri" w:hAnsi="Calibri"/>
          <w:sz w:val="28"/>
          <w:szCs w:val="28"/>
        </w:rPr>
        <w:t>two</w:t>
      </w:r>
      <w:r w:rsidR="00CE1F3C" w:rsidRPr="00234632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23463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4CC0D71A" w:rsidR="00CE1F3C" w:rsidRPr="00234632" w:rsidRDefault="007556F0" w:rsidP="007556F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kern w:val="0"/>
          <w:sz w:val="28"/>
          <w:szCs w:val="28"/>
        </w:rPr>
        <w:t>ratify</w:t>
      </w:r>
      <w:r w:rsidRPr="00234632">
        <w:rPr>
          <w:rFonts w:ascii="Calibri" w:hAnsi="Calibri"/>
          <w:sz w:val="28"/>
          <w:szCs w:val="28"/>
        </w:rPr>
        <w:t xml:space="preserve"> the International Covenant on Civil and Political Rights</w:t>
      </w:r>
      <w:r w:rsidR="00D11A69">
        <w:rPr>
          <w:rFonts w:ascii="Calibri" w:hAnsi="Calibri"/>
          <w:sz w:val="28"/>
          <w:szCs w:val="28"/>
        </w:rPr>
        <w:t xml:space="preserve"> </w:t>
      </w:r>
      <w:r w:rsidRPr="00234632">
        <w:rPr>
          <w:rFonts w:ascii="Calibri" w:hAnsi="Calibri"/>
          <w:sz w:val="28"/>
          <w:szCs w:val="28"/>
        </w:rPr>
        <w:t>(CCPR)</w:t>
      </w:r>
      <w:r w:rsidR="00952189" w:rsidRPr="00234632">
        <w:rPr>
          <w:rFonts w:ascii="Calibri" w:hAnsi="Calibri"/>
          <w:sz w:val="28"/>
          <w:szCs w:val="28"/>
        </w:rPr>
        <w:t>;</w:t>
      </w:r>
      <w:r w:rsidR="00234632" w:rsidRPr="00234632">
        <w:rPr>
          <w:rFonts w:ascii="Calibri" w:hAnsi="Calibri"/>
          <w:sz w:val="28"/>
          <w:szCs w:val="28"/>
        </w:rPr>
        <w:t xml:space="preserve"> </w:t>
      </w:r>
      <w:r w:rsidR="00D11A69">
        <w:rPr>
          <w:rFonts w:ascii="Calibri" w:hAnsi="Calibri"/>
          <w:sz w:val="28"/>
          <w:szCs w:val="28"/>
        </w:rPr>
        <w:t>and</w:t>
      </w:r>
    </w:p>
    <w:p w14:paraId="4210DAA2" w14:textId="77777777" w:rsidR="00CE1F3C" w:rsidRPr="00234632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3EAED8CC" w14:textId="4CBC80F4" w:rsidR="00671E83" w:rsidRPr="00234632" w:rsidRDefault="005660B2" w:rsidP="00662947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 w:rsidRPr="00234632">
        <w:rPr>
          <w:rFonts w:ascii="Calibri" w:hAnsi="Calibri" w:cs="Calibri"/>
          <w:sz w:val="28"/>
          <w:szCs w:val="28"/>
        </w:rPr>
        <w:t xml:space="preserve">take further measures </w:t>
      </w:r>
      <w:r w:rsidR="00A64571" w:rsidRPr="00234632">
        <w:rPr>
          <w:rFonts w:ascii="Calibri" w:hAnsi="Calibri" w:cs="Calibri"/>
          <w:sz w:val="28"/>
          <w:szCs w:val="28"/>
        </w:rPr>
        <w:t xml:space="preserve">to </w:t>
      </w:r>
      <w:r w:rsidR="00234632" w:rsidRPr="00234632">
        <w:rPr>
          <w:rFonts w:ascii="Calibri" w:hAnsi="Calibri" w:cs="Calibri"/>
          <w:sz w:val="28"/>
          <w:szCs w:val="28"/>
        </w:rPr>
        <w:t>promote and protect women’s rights, including prevention of gender</w:t>
      </w:r>
      <w:r w:rsidR="00D11A69">
        <w:rPr>
          <w:rFonts w:ascii="Calibri" w:hAnsi="Calibri" w:cs="Calibri"/>
          <w:sz w:val="28"/>
          <w:szCs w:val="28"/>
        </w:rPr>
        <w:t>-</w:t>
      </w:r>
      <w:r w:rsidR="00234632" w:rsidRPr="00234632">
        <w:rPr>
          <w:rFonts w:ascii="Calibri" w:hAnsi="Calibri" w:cs="Calibri"/>
          <w:sz w:val="28"/>
          <w:szCs w:val="28"/>
        </w:rPr>
        <w:t>based violence.</w:t>
      </w:r>
    </w:p>
    <w:p w14:paraId="61454AF9" w14:textId="1BDB1770" w:rsidR="00BA543E" w:rsidRPr="00234632" w:rsidRDefault="00BA543E" w:rsidP="00234632">
      <w:pPr>
        <w:rPr>
          <w:rFonts w:ascii="Calibri" w:hAnsi="Calibri" w:cs="Calibri"/>
          <w:sz w:val="28"/>
          <w:szCs w:val="28"/>
        </w:rPr>
      </w:pPr>
      <w:r w:rsidRPr="00234632">
        <w:rPr>
          <w:rFonts w:ascii="Calibri" w:hAnsi="Calibri" w:cs="Calibri" w:hint="eastAsia"/>
          <w:sz w:val="28"/>
          <w:szCs w:val="28"/>
        </w:rPr>
        <w:t xml:space="preserve"> </w:t>
      </w:r>
    </w:p>
    <w:p w14:paraId="7193D655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7EAB3758" w:rsidR="00CE1F3C" w:rsidRPr="00234632" w:rsidRDefault="00CE1F3C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W</w:t>
      </w:r>
      <w:r w:rsidR="00674891" w:rsidRPr="00234632">
        <w:rPr>
          <w:rFonts w:ascii="Calibri" w:hAnsi="Calibri"/>
          <w:sz w:val="28"/>
          <w:szCs w:val="28"/>
        </w:rPr>
        <w:t xml:space="preserve">e wish the delegation </w:t>
      </w:r>
      <w:r w:rsidR="00952189" w:rsidRPr="00234632">
        <w:rPr>
          <w:rFonts w:ascii="Calibri" w:hAnsi="Calibri"/>
          <w:sz w:val="28"/>
          <w:szCs w:val="28"/>
        </w:rPr>
        <w:t xml:space="preserve">of </w:t>
      </w:r>
      <w:r w:rsidR="00234632" w:rsidRPr="00234632">
        <w:rPr>
          <w:rFonts w:ascii="Calibri" w:hAnsi="Calibri"/>
          <w:sz w:val="28"/>
          <w:szCs w:val="28"/>
        </w:rPr>
        <w:t>Saint Kitts and Nevis</w:t>
      </w:r>
      <w:r w:rsidRPr="00234632"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234632" w:rsidRDefault="00CE1F3C" w:rsidP="00CE1F3C">
      <w:pPr>
        <w:rPr>
          <w:sz w:val="28"/>
          <w:szCs w:val="28"/>
        </w:rPr>
      </w:pPr>
    </w:p>
    <w:p w14:paraId="6326C152" w14:textId="03BA8D86" w:rsidR="00B975C0" w:rsidRPr="00234632" w:rsidRDefault="00471096" w:rsidP="00380450">
      <w:r w:rsidRPr="00234632">
        <w:rPr>
          <w:rFonts w:ascii="Calibri" w:hAnsi="Calibri"/>
          <w:sz w:val="28"/>
          <w:szCs w:val="28"/>
        </w:rPr>
        <w:t>I thank you</w:t>
      </w:r>
      <w:r w:rsidR="00CE1F3C" w:rsidRPr="00234632">
        <w:rPr>
          <w:rFonts w:ascii="Calibri" w:hAnsi="Calibri"/>
          <w:sz w:val="28"/>
          <w:szCs w:val="28"/>
        </w:rPr>
        <w:t>.</w:t>
      </w:r>
    </w:p>
    <w:sectPr w:rsidR="00B975C0" w:rsidRPr="00234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D4951" w14:textId="77777777" w:rsidR="00D851AD" w:rsidRDefault="00D851AD" w:rsidP="00C4653F">
      <w:r>
        <w:separator/>
      </w:r>
    </w:p>
  </w:endnote>
  <w:endnote w:type="continuationSeparator" w:id="0">
    <w:p w14:paraId="5C0D055F" w14:textId="77777777" w:rsidR="00D851AD" w:rsidRDefault="00D851AD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B1B50" w14:textId="77777777" w:rsidR="00D851AD" w:rsidRDefault="00D851AD" w:rsidP="00C4653F">
      <w:r>
        <w:separator/>
      </w:r>
    </w:p>
  </w:footnote>
  <w:footnote w:type="continuationSeparator" w:id="0">
    <w:p w14:paraId="7F93B896" w14:textId="77777777" w:rsidR="00D851AD" w:rsidRDefault="00D851AD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61623"/>
    <w:rsid w:val="000616F3"/>
    <w:rsid w:val="000D65F7"/>
    <w:rsid w:val="000E411C"/>
    <w:rsid w:val="00166486"/>
    <w:rsid w:val="001F2EC4"/>
    <w:rsid w:val="00234632"/>
    <w:rsid w:val="00256B1B"/>
    <w:rsid w:val="002B7895"/>
    <w:rsid w:val="00314A83"/>
    <w:rsid w:val="00325C83"/>
    <w:rsid w:val="00380450"/>
    <w:rsid w:val="003B568C"/>
    <w:rsid w:val="003D5736"/>
    <w:rsid w:val="003E3869"/>
    <w:rsid w:val="0040103E"/>
    <w:rsid w:val="0046622C"/>
    <w:rsid w:val="00466C3A"/>
    <w:rsid w:val="00471096"/>
    <w:rsid w:val="00482ABC"/>
    <w:rsid w:val="004C1404"/>
    <w:rsid w:val="004F098E"/>
    <w:rsid w:val="004F1E4B"/>
    <w:rsid w:val="005004CE"/>
    <w:rsid w:val="00500F7A"/>
    <w:rsid w:val="0054084B"/>
    <w:rsid w:val="00552172"/>
    <w:rsid w:val="00556EB7"/>
    <w:rsid w:val="00563F04"/>
    <w:rsid w:val="005660B2"/>
    <w:rsid w:val="00566CBB"/>
    <w:rsid w:val="00575C18"/>
    <w:rsid w:val="005D2F6A"/>
    <w:rsid w:val="006676DF"/>
    <w:rsid w:val="00671E83"/>
    <w:rsid w:val="00674891"/>
    <w:rsid w:val="006B6AA0"/>
    <w:rsid w:val="00743B19"/>
    <w:rsid w:val="007556F0"/>
    <w:rsid w:val="00763673"/>
    <w:rsid w:val="00785ED0"/>
    <w:rsid w:val="007A4EEF"/>
    <w:rsid w:val="007E7383"/>
    <w:rsid w:val="00807D56"/>
    <w:rsid w:val="00816093"/>
    <w:rsid w:val="00851BEB"/>
    <w:rsid w:val="0085497F"/>
    <w:rsid w:val="008A174B"/>
    <w:rsid w:val="009024CF"/>
    <w:rsid w:val="00952189"/>
    <w:rsid w:val="0096161C"/>
    <w:rsid w:val="00991745"/>
    <w:rsid w:val="009F261B"/>
    <w:rsid w:val="009F4DDA"/>
    <w:rsid w:val="00A07035"/>
    <w:rsid w:val="00A13C6F"/>
    <w:rsid w:val="00A24C32"/>
    <w:rsid w:val="00A64571"/>
    <w:rsid w:val="00A83AAD"/>
    <w:rsid w:val="00AB19F7"/>
    <w:rsid w:val="00B0679A"/>
    <w:rsid w:val="00B21F38"/>
    <w:rsid w:val="00B82E19"/>
    <w:rsid w:val="00B975C0"/>
    <w:rsid w:val="00BA543E"/>
    <w:rsid w:val="00C4583A"/>
    <w:rsid w:val="00C4653F"/>
    <w:rsid w:val="00C74FB8"/>
    <w:rsid w:val="00CD0455"/>
    <w:rsid w:val="00CE1F3C"/>
    <w:rsid w:val="00D00118"/>
    <w:rsid w:val="00D11A69"/>
    <w:rsid w:val="00D851AD"/>
    <w:rsid w:val="00D91FD1"/>
    <w:rsid w:val="00D937B2"/>
    <w:rsid w:val="00DB00CA"/>
    <w:rsid w:val="00E224ED"/>
    <w:rsid w:val="00E949D4"/>
    <w:rsid w:val="00EE6DB3"/>
    <w:rsid w:val="00EF7063"/>
    <w:rsid w:val="00F00D5D"/>
    <w:rsid w:val="00F319B7"/>
    <w:rsid w:val="00F75211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1F88E-0F87-4045-9F51-553D2266186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寿府</cp:lastModifiedBy>
  <cp:revision>2</cp:revision>
  <cp:lastPrinted>2020-12-18T10:23:00Z</cp:lastPrinted>
  <dcterms:created xsi:type="dcterms:W3CDTF">2021-01-13T12:50:00Z</dcterms:created>
  <dcterms:modified xsi:type="dcterms:W3CDTF">2021-01-13T12:50:00Z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