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F6" w:rsidRPr="00DE5DF6" w:rsidRDefault="00DE5DF6" w:rsidP="0065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F6">
        <w:rPr>
          <w:rFonts w:ascii="Times New Roman" w:hAnsi="Times New Roman" w:cs="Times New Roman"/>
          <w:b/>
          <w:sz w:val="28"/>
          <w:szCs w:val="28"/>
        </w:rPr>
        <w:t>Выступление представителя Российской Федерации</w:t>
      </w:r>
    </w:p>
    <w:p w:rsidR="00DE5DF6" w:rsidRPr="00DE5DF6" w:rsidRDefault="00DE5DF6" w:rsidP="0065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F6">
        <w:rPr>
          <w:rFonts w:ascii="Times New Roman" w:hAnsi="Times New Roman" w:cs="Times New Roman"/>
          <w:b/>
          <w:sz w:val="28"/>
          <w:szCs w:val="28"/>
        </w:rPr>
        <w:t xml:space="preserve">в ходе рассмотрения национального доклада </w:t>
      </w:r>
      <w:r w:rsidR="000030E8">
        <w:rPr>
          <w:rFonts w:ascii="Times New Roman" w:hAnsi="Times New Roman" w:cs="Times New Roman"/>
          <w:b/>
          <w:sz w:val="28"/>
          <w:szCs w:val="28"/>
        </w:rPr>
        <w:t>Сент-Люсии</w:t>
      </w:r>
    </w:p>
    <w:p w:rsidR="00DE5DF6" w:rsidRPr="00DE5DF6" w:rsidRDefault="00DE5DF6" w:rsidP="0065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30E8">
        <w:rPr>
          <w:rFonts w:ascii="Times New Roman" w:hAnsi="Times New Roman" w:cs="Times New Roman"/>
          <w:b/>
          <w:sz w:val="28"/>
          <w:szCs w:val="28"/>
        </w:rPr>
        <w:t>37</w:t>
      </w:r>
      <w:r w:rsidRPr="00DE5DF6">
        <w:rPr>
          <w:rFonts w:ascii="Times New Roman" w:hAnsi="Times New Roman" w:cs="Times New Roman"/>
          <w:b/>
          <w:sz w:val="28"/>
          <w:szCs w:val="28"/>
        </w:rPr>
        <w:t>-й сессии Рабочей группы Совета ООН по правам человека</w:t>
      </w:r>
    </w:p>
    <w:p w:rsidR="00DE5DF6" w:rsidRPr="00DE5DF6" w:rsidRDefault="00DE5DF6" w:rsidP="0065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F6">
        <w:rPr>
          <w:rFonts w:ascii="Times New Roman" w:hAnsi="Times New Roman" w:cs="Times New Roman"/>
          <w:b/>
          <w:sz w:val="28"/>
          <w:szCs w:val="28"/>
        </w:rPr>
        <w:t>по проведению Универсального периодического обзора</w:t>
      </w:r>
    </w:p>
    <w:p w:rsidR="00DE5DF6" w:rsidRPr="00DE5DF6" w:rsidRDefault="00DE5DF6" w:rsidP="0065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F6">
        <w:rPr>
          <w:rFonts w:ascii="Times New Roman" w:hAnsi="Times New Roman" w:cs="Times New Roman"/>
          <w:b/>
          <w:sz w:val="28"/>
          <w:szCs w:val="28"/>
        </w:rPr>
        <w:t xml:space="preserve">(Женева, </w:t>
      </w:r>
      <w:r w:rsidR="000030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30E8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DE5DF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030E8">
        <w:rPr>
          <w:rFonts w:ascii="Times New Roman" w:hAnsi="Times New Roman" w:cs="Times New Roman"/>
          <w:b/>
          <w:sz w:val="28"/>
          <w:szCs w:val="28"/>
        </w:rPr>
        <w:t>21</w:t>
      </w:r>
      <w:r w:rsidRPr="00DE5DF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DE5DF6" w:rsidRPr="00DE5DF6" w:rsidRDefault="00DE5DF6" w:rsidP="00DE5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DF6" w:rsidRPr="00DE5DF6" w:rsidRDefault="00DE5DF6" w:rsidP="00654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F6">
        <w:rPr>
          <w:rFonts w:ascii="Times New Roman" w:hAnsi="Times New Roman" w:cs="Times New Roman"/>
          <w:sz w:val="28"/>
          <w:szCs w:val="28"/>
        </w:rPr>
        <w:t>Господин Председатель,</w:t>
      </w:r>
    </w:p>
    <w:p w:rsidR="00DE5DF6" w:rsidRPr="00DE5DF6" w:rsidRDefault="00DE5DF6" w:rsidP="00654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F6">
        <w:rPr>
          <w:rFonts w:ascii="Times New Roman" w:hAnsi="Times New Roman" w:cs="Times New Roman"/>
          <w:sz w:val="28"/>
          <w:szCs w:val="28"/>
        </w:rPr>
        <w:t xml:space="preserve">Приветствуем делегацию </w:t>
      </w:r>
      <w:r w:rsidR="000030E8">
        <w:rPr>
          <w:rFonts w:ascii="Times New Roman" w:hAnsi="Times New Roman" w:cs="Times New Roman"/>
          <w:sz w:val="28"/>
          <w:szCs w:val="28"/>
        </w:rPr>
        <w:t>Сент-Люсии</w:t>
      </w:r>
      <w:r w:rsidRPr="00DE5DF6">
        <w:rPr>
          <w:rFonts w:ascii="Times New Roman" w:hAnsi="Times New Roman" w:cs="Times New Roman"/>
          <w:sz w:val="28"/>
          <w:szCs w:val="28"/>
        </w:rPr>
        <w:t xml:space="preserve"> во главе с ________________ и благодарим за представленный доклад.</w:t>
      </w:r>
    </w:p>
    <w:p w:rsidR="000030E8" w:rsidRDefault="00DE5DF6" w:rsidP="00654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F6">
        <w:rPr>
          <w:rFonts w:ascii="Times New Roman" w:hAnsi="Times New Roman" w:cs="Times New Roman"/>
          <w:sz w:val="28"/>
          <w:szCs w:val="28"/>
        </w:rPr>
        <w:t xml:space="preserve">Положительно оцениваем усилия </w:t>
      </w:r>
      <w:r w:rsidR="003C43BE">
        <w:rPr>
          <w:rFonts w:ascii="Times New Roman" w:hAnsi="Times New Roman" w:cs="Times New Roman"/>
          <w:sz w:val="28"/>
          <w:szCs w:val="28"/>
        </w:rPr>
        <w:t xml:space="preserve">национальных властей </w:t>
      </w:r>
      <w:r w:rsidRPr="00DE5DF6">
        <w:rPr>
          <w:rFonts w:ascii="Times New Roman" w:hAnsi="Times New Roman" w:cs="Times New Roman"/>
          <w:sz w:val="28"/>
          <w:szCs w:val="28"/>
        </w:rPr>
        <w:t>по выполнению рекомендаций итог</w:t>
      </w:r>
      <w:r w:rsidR="003C43BE">
        <w:rPr>
          <w:rFonts w:ascii="Times New Roman" w:hAnsi="Times New Roman" w:cs="Times New Roman"/>
          <w:sz w:val="28"/>
          <w:szCs w:val="28"/>
        </w:rPr>
        <w:t>ов</w:t>
      </w:r>
      <w:r w:rsidRPr="00DE5DF6">
        <w:rPr>
          <w:rFonts w:ascii="Times New Roman" w:hAnsi="Times New Roman" w:cs="Times New Roman"/>
          <w:sz w:val="28"/>
          <w:szCs w:val="28"/>
        </w:rPr>
        <w:t xml:space="preserve"> </w:t>
      </w:r>
      <w:r w:rsidR="00A72B47">
        <w:rPr>
          <w:rFonts w:ascii="Times New Roman" w:hAnsi="Times New Roman" w:cs="Times New Roman"/>
          <w:sz w:val="28"/>
          <w:szCs w:val="28"/>
        </w:rPr>
        <w:t>второго</w:t>
      </w:r>
      <w:r w:rsidR="004819F4">
        <w:rPr>
          <w:rFonts w:ascii="Times New Roman" w:hAnsi="Times New Roman" w:cs="Times New Roman"/>
          <w:sz w:val="28"/>
          <w:szCs w:val="28"/>
        </w:rPr>
        <w:t xml:space="preserve"> раунда УПО, </w:t>
      </w:r>
      <w:r w:rsidR="000030E8" w:rsidRPr="000030E8">
        <w:rPr>
          <w:rFonts w:ascii="Times New Roman" w:hAnsi="Times New Roman" w:cs="Times New Roman"/>
          <w:sz w:val="28"/>
          <w:szCs w:val="28"/>
        </w:rPr>
        <w:t>в частности, присоединение</w:t>
      </w:r>
      <w:r w:rsidR="0069233C">
        <w:rPr>
          <w:rFonts w:ascii="Times New Roman" w:hAnsi="Times New Roman" w:cs="Times New Roman"/>
          <w:sz w:val="28"/>
          <w:szCs w:val="28"/>
        </w:rPr>
        <w:t xml:space="preserve"> Кастри</w:t>
      </w:r>
      <w:r w:rsidR="000030E8" w:rsidRPr="000030E8">
        <w:rPr>
          <w:rFonts w:ascii="Times New Roman" w:hAnsi="Times New Roman" w:cs="Times New Roman"/>
          <w:sz w:val="28"/>
          <w:szCs w:val="28"/>
        </w:rPr>
        <w:t xml:space="preserve">  к Конвенции о правах инвалидов.</w:t>
      </w:r>
    </w:p>
    <w:p w:rsidR="004819F4" w:rsidRDefault="004819F4" w:rsidP="00654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F4">
        <w:rPr>
          <w:rFonts w:ascii="Times New Roman" w:hAnsi="Times New Roman" w:cs="Times New Roman"/>
          <w:sz w:val="28"/>
          <w:szCs w:val="28"/>
        </w:rPr>
        <w:t xml:space="preserve">Отмечаем </w:t>
      </w:r>
      <w:r w:rsidR="003C43BE">
        <w:rPr>
          <w:rFonts w:ascii="Times New Roman" w:hAnsi="Times New Roman" w:cs="Times New Roman"/>
          <w:sz w:val="28"/>
          <w:szCs w:val="28"/>
        </w:rPr>
        <w:t>шаги</w:t>
      </w:r>
      <w:r w:rsidRPr="004819F4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тельства по сокращению бедности и</w:t>
      </w:r>
      <w:r w:rsidRPr="004819F4">
        <w:rPr>
          <w:rFonts w:ascii="Times New Roman" w:hAnsi="Times New Roman" w:cs="Times New Roman"/>
          <w:sz w:val="28"/>
          <w:szCs w:val="28"/>
        </w:rPr>
        <w:t xml:space="preserve"> развитию социально-экономической сферы. </w:t>
      </w:r>
    </w:p>
    <w:p w:rsidR="004819F4" w:rsidRPr="004819F4" w:rsidRDefault="004819F4" w:rsidP="00481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F4">
        <w:rPr>
          <w:rFonts w:ascii="Times New Roman" w:hAnsi="Times New Roman" w:cs="Times New Roman"/>
          <w:sz w:val="28"/>
          <w:szCs w:val="28"/>
        </w:rPr>
        <w:t>Российская Федерация рекомендует Сент-Люсии:</w:t>
      </w:r>
    </w:p>
    <w:p w:rsidR="004819F4" w:rsidRDefault="004819F4" w:rsidP="00481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F4">
        <w:rPr>
          <w:rFonts w:ascii="Times New Roman" w:hAnsi="Times New Roman" w:cs="Times New Roman"/>
          <w:sz w:val="28"/>
          <w:szCs w:val="28"/>
        </w:rPr>
        <w:t>- ратифицировать Международный пакт о гражданских и политических правах, Международный пакт об экономических, социальных и культурных правах, Международную конвенцию о ликвидации всех форм расовой дискриминации, Конвенцию против пыток и других жестоких, бесчеловечных или унижающих достоинство видов обращения и наказания,  а также другие основные международные договоры по правам человека.</w:t>
      </w:r>
    </w:p>
    <w:p w:rsidR="004819F4" w:rsidRDefault="004819F4" w:rsidP="00481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33C" w:rsidRPr="0069233C">
        <w:rPr>
          <w:rFonts w:ascii="Times New Roman" w:hAnsi="Times New Roman" w:cs="Times New Roman"/>
          <w:sz w:val="28"/>
          <w:szCs w:val="28"/>
        </w:rPr>
        <w:t xml:space="preserve"> оказывать </w:t>
      </w:r>
      <w:r w:rsidR="003C43BE">
        <w:rPr>
          <w:rFonts w:ascii="Times New Roman" w:hAnsi="Times New Roman" w:cs="Times New Roman"/>
          <w:sz w:val="28"/>
          <w:szCs w:val="28"/>
        </w:rPr>
        <w:t xml:space="preserve">адресную поддержку </w:t>
      </w:r>
      <w:r w:rsidR="0069233C" w:rsidRPr="0069233C">
        <w:rPr>
          <w:rFonts w:ascii="Times New Roman" w:hAnsi="Times New Roman" w:cs="Times New Roman"/>
          <w:sz w:val="28"/>
          <w:szCs w:val="28"/>
        </w:rPr>
        <w:t>институту семьи.</w:t>
      </w:r>
    </w:p>
    <w:p w:rsidR="00DE5DF6" w:rsidRDefault="004819F4" w:rsidP="00481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3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интенсифицировать усилия для </w:t>
      </w:r>
      <w:r w:rsidR="003C43BE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3C43BE">
        <w:rPr>
          <w:rFonts w:ascii="Times New Roman" w:hAnsi="Times New Roman" w:cs="Times New Roman"/>
          <w:sz w:val="28"/>
          <w:szCs w:val="28"/>
        </w:rPr>
        <w:t xml:space="preserve">го осуществления </w:t>
      </w:r>
      <w:r w:rsidR="00654E09">
        <w:rPr>
          <w:rFonts w:ascii="Times New Roman" w:hAnsi="Times New Roman" w:cs="Times New Roman"/>
          <w:sz w:val="28"/>
          <w:szCs w:val="28"/>
        </w:rPr>
        <w:t xml:space="preserve">национального законодательства </w:t>
      </w:r>
      <w:r w:rsidR="003C43BE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654E0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654E09">
        <w:rPr>
          <w:rFonts w:ascii="Times New Roman" w:hAnsi="Times New Roman" w:cs="Times New Roman"/>
          <w:sz w:val="28"/>
          <w:szCs w:val="28"/>
        </w:rPr>
        <w:t xml:space="preserve">редотвращения и </w:t>
      </w:r>
      <w:r w:rsidR="00DE5DF6">
        <w:rPr>
          <w:rFonts w:ascii="Times New Roman" w:hAnsi="Times New Roman" w:cs="Times New Roman"/>
          <w:sz w:val="28"/>
          <w:szCs w:val="28"/>
        </w:rPr>
        <w:t>борьб</w:t>
      </w:r>
      <w:r w:rsidR="00654E09">
        <w:rPr>
          <w:rFonts w:ascii="Times New Roman" w:hAnsi="Times New Roman" w:cs="Times New Roman"/>
          <w:sz w:val="28"/>
          <w:szCs w:val="28"/>
        </w:rPr>
        <w:t>ы</w:t>
      </w:r>
      <w:r w:rsidR="00DE5DF6">
        <w:rPr>
          <w:rFonts w:ascii="Times New Roman" w:hAnsi="Times New Roman" w:cs="Times New Roman"/>
          <w:sz w:val="28"/>
          <w:szCs w:val="28"/>
        </w:rPr>
        <w:t xml:space="preserve"> с насилием в отношении женщин.</w:t>
      </w:r>
    </w:p>
    <w:p w:rsidR="000A7FFA" w:rsidRPr="00DE5DF6" w:rsidRDefault="00DE5DF6" w:rsidP="00654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F6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0A7FFA" w:rsidRPr="00DE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F6"/>
    <w:rsid w:val="000030E8"/>
    <w:rsid w:val="000A7FFA"/>
    <w:rsid w:val="003C43BE"/>
    <w:rsid w:val="004819F4"/>
    <w:rsid w:val="00654E09"/>
    <w:rsid w:val="0069233C"/>
    <w:rsid w:val="006E1926"/>
    <w:rsid w:val="008E63C8"/>
    <w:rsid w:val="00A72B47"/>
    <w:rsid w:val="00D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2C83D-6DDD-40B7-81DA-EBDF2917D3C3}"/>
</file>

<file path=customXml/itemProps2.xml><?xml version="1.0" encoding="utf-8"?>
<ds:datastoreItem xmlns:ds="http://schemas.openxmlformats.org/officeDocument/2006/customXml" ds:itemID="{567F34FA-20D4-4562-B3AA-B711526A1077}"/>
</file>

<file path=customXml/itemProps3.xml><?xml version="1.0" encoding="utf-8"?>
<ds:datastoreItem xmlns:ds="http://schemas.openxmlformats.org/officeDocument/2006/customXml" ds:itemID="{684901B6-16F8-4E5A-9E2B-BA89A20B3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ДГПЧ</cp:lastModifiedBy>
  <cp:revision>3</cp:revision>
  <dcterms:created xsi:type="dcterms:W3CDTF">2021-01-14T09:49:00Z</dcterms:created>
  <dcterms:modified xsi:type="dcterms:W3CDTF">2021-01-14T11:50:00Z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