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>Выступление представителя Российской Федерации</w:t>
      </w:r>
    </w:p>
    <w:p w:rsidR="009848F4" w:rsidRPr="009848F4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 xml:space="preserve">в ходе рассмотрения национального доклада </w:t>
      </w:r>
    </w:p>
    <w:p w:rsidR="006C63AB" w:rsidRPr="006C63AB" w:rsidRDefault="00867A1E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Федеративных Штатов Микронезии</w:t>
      </w:r>
    </w:p>
    <w:p w:rsidR="006C63AB" w:rsidRPr="006C63AB" w:rsidRDefault="00867A1E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37</w:t>
      </w:r>
      <w:r w:rsidR="006C63AB" w:rsidRPr="006C63AB">
        <w:rPr>
          <w:rFonts w:ascii="Times New Roman" w:hAnsi="Times New Roman" w:cs="Times New Roman"/>
          <w:b/>
          <w:sz w:val="28"/>
          <w:szCs w:val="28"/>
        </w:rPr>
        <w:t>-й сессии Рабочей группы Совета ООН по правам человека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>по проведению Универсального периодического обзора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63AB">
        <w:rPr>
          <w:rFonts w:ascii="Times New Roman" w:hAnsi="Times New Roman" w:cs="Times New Roman"/>
          <w:b/>
          <w:sz w:val="28"/>
          <w:szCs w:val="28"/>
        </w:rPr>
        <w:t xml:space="preserve">(Женева, </w:t>
      </w:r>
      <w:r w:rsidR="00867A1E">
        <w:rPr>
          <w:rFonts w:ascii="Times New Roman" w:hAnsi="Times New Roman" w:cs="Times New Roman"/>
          <w:b/>
          <w:sz w:val="28"/>
          <w:szCs w:val="28"/>
        </w:rPr>
        <w:t>18</w:t>
      </w:r>
      <w:r w:rsidRPr="006C63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7A1E">
        <w:rPr>
          <w:rFonts w:ascii="Times New Roman" w:hAnsi="Times New Roman" w:cs="Times New Roman"/>
          <w:b/>
          <w:sz w:val="28"/>
          <w:szCs w:val="28"/>
        </w:rPr>
        <w:t>января 2021</w:t>
      </w:r>
      <w:r w:rsidRPr="006C63AB">
        <w:rPr>
          <w:rFonts w:ascii="Times New Roman" w:hAnsi="Times New Roman" w:cs="Times New Roman"/>
          <w:b/>
          <w:sz w:val="28"/>
          <w:szCs w:val="28"/>
        </w:rPr>
        <w:t xml:space="preserve"> г.)</w:t>
      </w:r>
    </w:p>
    <w:p w:rsidR="006C63AB" w:rsidRPr="006C63AB" w:rsidRDefault="006C63AB" w:rsidP="000D050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63AB" w:rsidRPr="006C63AB" w:rsidRDefault="006C63AB" w:rsidP="006C63A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63AB" w:rsidRPr="006C63AB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AB">
        <w:rPr>
          <w:rFonts w:ascii="Times New Roman" w:hAnsi="Times New Roman" w:cs="Times New Roman"/>
          <w:sz w:val="28"/>
          <w:szCs w:val="28"/>
        </w:rPr>
        <w:t>Господин Председатель,</w:t>
      </w:r>
    </w:p>
    <w:p w:rsidR="006C63AB" w:rsidRDefault="00867A1E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Приветствуем делегацию Федеративных Штатов Микронезии </w:t>
      </w:r>
      <w:r w:rsidR="006C63AB" w:rsidRPr="006C63AB">
        <w:rPr>
          <w:rFonts w:ascii="Times New Roman" w:hAnsi="Times New Roman" w:cs="Times New Roman"/>
          <w:sz w:val="28"/>
          <w:szCs w:val="28"/>
        </w:rPr>
        <w:t>во главе с ________________ и благодарим за представленный доклад.</w:t>
      </w:r>
    </w:p>
    <w:p w:rsidR="00867A1E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6C63AB">
        <w:rPr>
          <w:rFonts w:ascii="Times New Roman" w:hAnsi="Times New Roman" w:cs="Times New Roman"/>
          <w:sz w:val="28"/>
          <w:szCs w:val="28"/>
        </w:rPr>
        <w:t>оложительно оцени</w:t>
      </w:r>
      <w:r>
        <w:rPr>
          <w:rFonts w:ascii="Times New Roman" w:hAnsi="Times New Roman" w:cs="Times New Roman"/>
          <w:sz w:val="28"/>
          <w:szCs w:val="28"/>
        </w:rPr>
        <w:t>ваем</w:t>
      </w:r>
      <w:r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0D050B">
        <w:rPr>
          <w:rFonts w:ascii="Times New Roman" w:hAnsi="Times New Roman" w:cs="Times New Roman"/>
          <w:sz w:val="28"/>
          <w:szCs w:val="28"/>
        </w:rPr>
        <w:t xml:space="preserve">некоторые </w:t>
      </w:r>
      <w:r w:rsidRPr="006C63AB">
        <w:rPr>
          <w:rFonts w:ascii="Times New Roman" w:hAnsi="Times New Roman" w:cs="Times New Roman"/>
          <w:sz w:val="28"/>
          <w:szCs w:val="28"/>
        </w:rPr>
        <w:t>изменени</w:t>
      </w:r>
      <w:r w:rsidR="000D050B">
        <w:rPr>
          <w:rFonts w:ascii="Times New Roman" w:hAnsi="Times New Roman" w:cs="Times New Roman"/>
          <w:sz w:val="28"/>
          <w:szCs w:val="28"/>
        </w:rPr>
        <w:t>я</w:t>
      </w:r>
      <w:r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D7609D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D050B">
        <w:rPr>
          <w:rFonts w:ascii="Times New Roman" w:hAnsi="Times New Roman" w:cs="Times New Roman"/>
          <w:sz w:val="28"/>
          <w:szCs w:val="28"/>
        </w:rPr>
        <w:t xml:space="preserve"> </w:t>
      </w:r>
      <w:r w:rsidR="00D7609D">
        <w:rPr>
          <w:rFonts w:ascii="Times New Roman" w:hAnsi="Times New Roman" w:cs="Times New Roman"/>
          <w:sz w:val="28"/>
          <w:szCs w:val="28"/>
        </w:rPr>
        <w:t xml:space="preserve">правозащитной </w:t>
      </w:r>
      <w:r w:rsidRPr="006C63AB">
        <w:rPr>
          <w:rFonts w:ascii="Times New Roman" w:hAnsi="Times New Roman" w:cs="Times New Roman"/>
          <w:sz w:val="28"/>
          <w:szCs w:val="28"/>
        </w:rPr>
        <w:t>ситуаци</w:t>
      </w:r>
      <w:r w:rsidR="00D7609D">
        <w:rPr>
          <w:rFonts w:ascii="Times New Roman" w:hAnsi="Times New Roman" w:cs="Times New Roman"/>
          <w:sz w:val="28"/>
          <w:szCs w:val="28"/>
        </w:rPr>
        <w:t>ей</w:t>
      </w:r>
      <w:r w:rsidRPr="006C63AB">
        <w:rPr>
          <w:rFonts w:ascii="Times New Roman" w:hAnsi="Times New Roman" w:cs="Times New Roman"/>
          <w:sz w:val="28"/>
          <w:szCs w:val="28"/>
        </w:rPr>
        <w:t xml:space="preserve"> в стране </w:t>
      </w:r>
      <w:r w:rsidR="00D7609D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6C63AB">
        <w:rPr>
          <w:rFonts w:ascii="Times New Roman" w:hAnsi="Times New Roman" w:cs="Times New Roman"/>
          <w:sz w:val="28"/>
          <w:szCs w:val="28"/>
        </w:rPr>
        <w:t xml:space="preserve">проведения второго цикла УПО, в частности, присоединение </w:t>
      </w:r>
      <w:r w:rsidR="00867A1E">
        <w:rPr>
          <w:rFonts w:ascii="Times New Roman" w:hAnsi="Times New Roman" w:cs="Times New Roman"/>
          <w:sz w:val="28"/>
          <w:szCs w:val="28"/>
        </w:rPr>
        <w:t xml:space="preserve">Паликира </w:t>
      </w:r>
      <w:r w:rsidRPr="006C63AB">
        <w:rPr>
          <w:rFonts w:ascii="Times New Roman" w:hAnsi="Times New Roman" w:cs="Times New Roman"/>
          <w:sz w:val="28"/>
          <w:szCs w:val="28"/>
        </w:rPr>
        <w:t xml:space="preserve">к </w:t>
      </w:r>
      <w:r w:rsidR="00867A1E" w:rsidRPr="00867A1E">
        <w:rPr>
          <w:rFonts w:ascii="Times New Roman" w:hAnsi="Times New Roman" w:cs="Times New Roman"/>
          <w:sz w:val="28"/>
          <w:szCs w:val="28"/>
        </w:rPr>
        <w:t>Конвенции о правах инвалидов.</w:t>
      </w:r>
    </w:p>
    <w:p w:rsidR="00557D24" w:rsidRDefault="006C63AB" w:rsidP="00557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AB">
        <w:rPr>
          <w:rFonts w:ascii="Times New Roman" w:hAnsi="Times New Roman" w:cs="Times New Roman"/>
          <w:sz w:val="28"/>
          <w:szCs w:val="28"/>
        </w:rPr>
        <w:t>Одн</w:t>
      </w:r>
      <w:r>
        <w:rPr>
          <w:rFonts w:ascii="Times New Roman" w:hAnsi="Times New Roman" w:cs="Times New Roman"/>
          <w:sz w:val="28"/>
          <w:szCs w:val="28"/>
        </w:rPr>
        <w:t>овременно констатируем</w:t>
      </w:r>
      <w:r w:rsidRPr="006C63AB">
        <w:rPr>
          <w:rFonts w:ascii="Times New Roman" w:hAnsi="Times New Roman" w:cs="Times New Roman"/>
          <w:sz w:val="28"/>
          <w:szCs w:val="28"/>
        </w:rPr>
        <w:t xml:space="preserve"> сохран</w:t>
      </w:r>
      <w:r>
        <w:rPr>
          <w:rFonts w:ascii="Times New Roman" w:hAnsi="Times New Roman" w:cs="Times New Roman"/>
          <w:sz w:val="28"/>
          <w:szCs w:val="28"/>
        </w:rPr>
        <w:t xml:space="preserve">ение </w:t>
      </w:r>
      <w:r w:rsidR="000D050B">
        <w:rPr>
          <w:rFonts w:ascii="Times New Roman" w:hAnsi="Times New Roman" w:cs="Times New Roman"/>
          <w:sz w:val="28"/>
          <w:szCs w:val="28"/>
        </w:rPr>
        <w:t xml:space="preserve">ряда </w:t>
      </w:r>
      <w:r>
        <w:rPr>
          <w:rFonts w:ascii="Times New Roman" w:hAnsi="Times New Roman" w:cs="Times New Roman"/>
          <w:sz w:val="28"/>
          <w:szCs w:val="28"/>
        </w:rPr>
        <w:t>проблем</w:t>
      </w:r>
      <w:r w:rsidRPr="006C63AB">
        <w:rPr>
          <w:rFonts w:ascii="Times New Roman" w:hAnsi="Times New Roman" w:cs="Times New Roman"/>
          <w:sz w:val="28"/>
          <w:szCs w:val="28"/>
        </w:rPr>
        <w:t xml:space="preserve">, в частности, в области </w:t>
      </w:r>
      <w:r w:rsidR="00557D24">
        <w:rPr>
          <w:rFonts w:ascii="Times New Roman" w:hAnsi="Times New Roman" w:cs="Times New Roman"/>
          <w:sz w:val="28"/>
          <w:szCs w:val="28"/>
        </w:rPr>
        <w:t xml:space="preserve">борьбы с дискриминацией, </w:t>
      </w:r>
      <w:r w:rsidR="00D7609D">
        <w:rPr>
          <w:rFonts w:ascii="Times New Roman" w:hAnsi="Times New Roman" w:cs="Times New Roman"/>
          <w:sz w:val="28"/>
          <w:szCs w:val="28"/>
        </w:rPr>
        <w:t xml:space="preserve">принимая во внимание тот факт, </w:t>
      </w:r>
      <w:r w:rsidR="00557D24">
        <w:rPr>
          <w:rFonts w:ascii="Times New Roman" w:hAnsi="Times New Roman" w:cs="Times New Roman"/>
          <w:sz w:val="28"/>
          <w:szCs w:val="28"/>
        </w:rPr>
        <w:t>что Конституци</w:t>
      </w:r>
      <w:r w:rsidR="00D7609D">
        <w:rPr>
          <w:rFonts w:ascii="Times New Roman" w:hAnsi="Times New Roman" w:cs="Times New Roman"/>
          <w:sz w:val="28"/>
          <w:szCs w:val="28"/>
        </w:rPr>
        <w:t>я</w:t>
      </w:r>
      <w:r w:rsidR="00557D24">
        <w:rPr>
          <w:rFonts w:ascii="Times New Roman" w:hAnsi="Times New Roman" w:cs="Times New Roman"/>
          <w:sz w:val="28"/>
          <w:szCs w:val="28"/>
        </w:rPr>
        <w:t xml:space="preserve"> Федерации и конституции</w:t>
      </w:r>
      <w:r w:rsidR="00557D24" w:rsidRPr="00557D24">
        <w:rPr>
          <w:rFonts w:ascii="Times New Roman" w:hAnsi="Times New Roman" w:cs="Times New Roman"/>
          <w:sz w:val="28"/>
          <w:szCs w:val="28"/>
        </w:rPr>
        <w:t xml:space="preserve"> </w:t>
      </w:r>
      <w:r w:rsidR="00D7609D">
        <w:rPr>
          <w:rFonts w:ascii="Times New Roman" w:hAnsi="Times New Roman" w:cs="Times New Roman"/>
          <w:sz w:val="28"/>
          <w:szCs w:val="28"/>
        </w:rPr>
        <w:t xml:space="preserve">ее </w:t>
      </w:r>
      <w:r w:rsidR="00557D24" w:rsidRPr="00557D24">
        <w:rPr>
          <w:rFonts w:ascii="Times New Roman" w:hAnsi="Times New Roman" w:cs="Times New Roman"/>
          <w:sz w:val="28"/>
          <w:szCs w:val="28"/>
        </w:rPr>
        <w:t xml:space="preserve">штатов </w:t>
      </w:r>
      <w:r w:rsidR="00557D24">
        <w:rPr>
          <w:rFonts w:ascii="Times New Roman" w:hAnsi="Times New Roman" w:cs="Times New Roman"/>
          <w:sz w:val="28"/>
          <w:szCs w:val="28"/>
        </w:rPr>
        <w:t>не запрещ</w:t>
      </w:r>
      <w:r w:rsidR="00D7609D">
        <w:rPr>
          <w:rFonts w:ascii="Times New Roman" w:hAnsi="Times New Roman" w:cs="Times New Roman"/>
          <w:sz w:val="28"/>
          <w:szCs w:val="28"/>
        </w:rPr>
        <w:t>ают</w:t>
      </w:r>
      <w:r w:rsidR="00557D24" w:rsidRPr="00557D24">
        <w:rPr>
          <w:rFonts w:ascii="Times New Roman" w:hAnsi="Times New Roman" w:cs="Times New Roman"/>
          <w:sz w:val="28"/>
          <w:szCs w:val="28"/>
        </w:rPr>
        <w:t xml:space="preserve"> дискриминаци</w:t>
      </w:r>
      <w:r w:rsidR="00D7609D">
        <w:rPr>
          <w:rFonts w:ascii="Times New Roman" w:hAnsi="Times New Roman" w:cs="Times New Roman"/>
          <w:sz w:val="28"/>
          <w:szCs w:val="28"/>
        </w:rPr>
        <w:t>ю</w:t>
      </w:r>
      <w:r w:rsidR="00557D24" w:rsidRPr="00557D24">
        <w:rPr>
          <w:rFonts w:ascii="Times New Roman" w:hAnsi="Times New Roman" w:cs="Times New Roman"/>
          <w:sz w:val="28"/>
          <w:szCs w:val="28"/>
        </w:rPr>
        <w:t xml:space="preserve"> по всем признакам, </w:t>
      </w:r>
      <w:r w:rsidR="00D7609D">
        <w:rPr>
          <w:rFonts w:ascii="Times New Roman" w:hAnsi="Times New Roman" w:cs="Times New Roman"/>
          <w:sz w:val="28"/>
          <w:szCs w:val="28"/>
        </w:rPr>
        <w:t>как это предусмотрено Международной к</w:t>
      </w:r>
      <w:r w:rsidR="00557D24" w:rsidRPr="00557D24">
        <w:rPr>
          <w:rFonts w:ascii="Times New Roman" w:hAnsi="Times New Roman" w:cs="Times New Roman"/>
          <w:sz w:val="28"/>
          <w:szCs w:val="28"/>
        </w:rPr>
        <w:t>онвенцией</w:t>
      </w:r>
      <w:r w:rsidR="00557D24">
        <w:rPr>
          <w:rFonts w:ascii="Times New Roman" w:hAnsi="Times New Roman" w:cs="Times New Roman"/>
          <w:sz w:val="28"/>
          <w:szCs w:val="28"/>
        </w:rPr>
        <w:t xml:space="preserve"> о ликвидации всех форм расовой дискриминации</w:t>
      </w:r>
      <w:r w:rsidR="00D7609D">
        <w:rPr>
          <w:rFonts w:ascii="Times New Roman" w:hAnsi="Times New Roman" w:cs="Times New Roman"/>
          <w:sz w:val="28"/>
          <w:szCs w:val="28"/>
        </w:rPr>
        <w:t>. Речь идет о дискриминации по признакам инвалидности и религии</w:t>
      </w:r>
      <w:r w:rsidR="00557D24" w:rsidRPr="00557D24">
        <w:rPr>
          <w:rFonts w:ascii="Times New Roman" w:hAnsi="Times New Roman" w:cs="Times New Roman"/>
          <w:sz w:val="28"/>
          <w:szCs w:val="28"/>
        </w:rPr>
        <w:t>.</w:t>
      </w:r>
    </w:p>
    <w:p w:rsidR="00557D24" w:rsidRDefault="00557D24" w:rsidP="00557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7D24">
        <w:rPr>
          <w:rFonts w:ascii="Times New Roman" w:hAnsi="Times New Roman" w:cs="Times New Roman"/>
          <w:sz w:val="28"/>
          <w:szCs w:val="28"/>
        </w:rPr>
        <w:t>Российская Федерация рекомендует Микронезии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57D24" w:rsidRPr="00557D24" w:rsidRDefault="00557D24" w:rsidP="00557D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557D24">
        <w:rPr>
          <w:rFonts w:ascii="Times New Roman" w:hAnsi="Times New Roman" w:cs="Times New Roman"/>
          <w:sz w:val="28"/>
          <w:szCs w:val="28"/>
        </w:rPr>
        <w:t xml:space="preserve"> ратифицировать Международный пакт о гражданских и политических правах, Международный пакт об экономических, социальных и культурных правах, Международную конвенцию о ликвидации всех форм расовой дискриминации, Конвенцию против пыток и других жестоких, бесчеловечных или унижающих достоинство видов обращения и наказания,  а также другие основные международ</w:t>
      </w:r>
      <w:r>
        <w:rPr>
          <w:rFonts w:ascii="Times New Roman" w:hAnsi="Times New Roman" w:cs="Times New Roman"/>
          <w:sz w:val="28"/>
          <w:szCs w:val="28"/>
        </w:rPr>
        <w:t>ные договоры по правам человека;</w:t>
      </w:r>
    </w:p>
    <w:p w:rsidR="006C63AB" w:rsidRPr="006C63AB" w:rsidRDefault="00557D24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3AB" w:rsidRPr="006C63AB">
        <w:rPr>
          <w:rFonts w:ascii="Times New Roman" w:hAnsi="Times New Roman" w:cs="Times New Roman"/>
          <w:sz w:val="28"/>
          <w:szCs w:val="28"/>
        </w:rPr>
        <w:t xml:space="preserve">пересмотреть </w:t>
      </w:r>
      <w:r w:rsidR="000D050B">
        <w:rPr>
          <w:rFonts w:ascii="Times New Roman" w:hAnsi="Times New Roman" w:cs="Times New Roman"/>
          <w:sz w:val="28"/>
          <w:szCs w:val="28"/>
        </w:rPr>
        <w:t xml:space="preserve">свое национальное </w:t>
      </w:r>
      <w:r w:rsidR="006C63AB" w:rsidRPr="006C63AB">
        <w:rPr>
          <w:rFonts w:ascii="Times New Roman" w:hAnsi="Times New Roman" w:cs="Times New Roman"/>
          <w:sz w:val="28"/>
          <w:szCs w:val="28"/>
        </w:rPr>
        <w:t xml:space="preserve">законодательство для </w:t>
      </w:r>
      <w:r w:rsidR="000D050B">
        <w:rPr>
          <w:rFonts w:ascii="Times New Roman" w:hAnsi="Times New Roman" w:cs="Times New Roman"/>
          <w:sz w:val="28"/>
          <w:szCs w:val="28"/>
        </w:rPr>
        <w:t>обеспеч</w:t>
      </w:r>
      <w:r>
        <w:rPr>
          <w:rFonts w:ascii="Times New Roman" w:hAnsi="Times New Roman" w:cs="Times New Roman"/>
          <w:sz w:val="28"/>
          <w:szCs w:val="28"/>
        </w:rPr>
        <w:t xml:space="preserve">ения его полного соответствия </w:t>
      </w:r>
      <w:r w:rsidR="006C63AB" w:rsidRPr="006C63AB">
        <w:rPr>
          <w:rFonts w:ascii="Times New Roman" w:hAnsi="Times New Roman" w:cs="Times New Roman"/>
          <w:sz w:val="28"/>
          <w:szCs w:val="28"/>
        </w:rPr>
        <w:t>положени</w:t>
      </w:r>
      <w:r>
        <w:rPr>
          <w:rFonts w:ascii="Times New Roman" w:hAnsi="Times New Roman" w:cs="Times New Roman"/>
          <w:sz w:val="28"/>
          <w:szCs w:val="28"/>
        </w:rPr>
        <w:t>ям</w:t>
      </w:r>
      <w:r w:rsidR="006C63AB" w:rsidRPr="006C63AB">
        <w:rPr>
          <w:rFonts w:ascii="Times New Roman" w:hAnsi="Times New Roman" w:cs="Times New Roman"/>
          <w:sz w:val="28"/>
          <w:szCs w:val="28"/>
        </w:rPr>
        <w:t xml:space="preserve"> </w:t>
      </w:r>
      <w:r w:rsidR="00D7609D">
        <w:rPr>
          <w:rFonts w:ascii="Times New Roman" w:hAnsi="Times New Roman" w:cs="Times New Roman"/>
          <w:sz w:val="28"/>
          <w:szCs w:val="28"/>
        </w:rPr>
        <w:t>Международной к</w:t>
      </w:r>
      <w:r w:rsidR="006C63AB" w:rsidRPr="006C63AB">
        <w:rPr>
          <w:rFonts w:ascii="Times New Roman" w:hAnsi="Times New Roman" w:cs="Times New Roman"/>
          <w:sz w:val="28"/>
          <w:szCs w:val="28"/>
        </w:rPr>
        <w:t xml:space="preserve">онвенции о ликвидации </w:t>
      </w:r>
      <w:r w:rsidR="00D7609D">
        <w:rPr>
          <w:rFonts w:ascii="Times New Roman" w:hAnsi="Times New Roman" w:cs="Times New Roman"/>
          <w:sz w:val="28"/>
          <w:szCs w:val="28"/>
        </w:rPr>
        <w:t xml:space="preserve">всех форм </w:t>
      </w:r>
      <w:r>
        <w:rPr>
          <w:rFonts w:ascii="Times New Roman" w:hAnsi="Times New Roman" w:cs="Times New Roman"/>
          <w:sz w:val="28"/>
          <w:szCs w:val="28"/>
        </w:rPr>
        <w:t xml:space="preserve">расовой </w:t>
      </w:r>
      <w:bookmarkStart w:id="0" w:name="_GoBack"/>
      <w:bookmarkEnd w:id="0"/>
      <w:r w:rsidR="006C63AB" w:rsidRPr="006C63AB">
        <w:rPr>
          <w:rFonts w:ascii="Times New Roman" w:hAnsi="Times New Roman" w:cs="Times New Roman"/>
          <w:sz w:val="28"/>
          <w:szCs w:val="28"/>
        </w:rPr>
        <w:t>дискриминации.</w:t>
      </w:r>
    </w:p>
    <w:p w:rsidR="000A7FFA" w:rsidRPr="006C63AB" w:rsidRDefault="006C63AB" w:rsidP="000D050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3AB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0A7FFA" w:rsidRPr="006C63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953BF"/>
    <w:multiLevelType w:val="hybridMultilevel"/>
    <w:tmpl w:val="1C788846"/>
    <w:lvl w:ilvl="0" w:tplc="772AEB3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AFD68A2"/>
    <w:multiLevelType w:val="hybridMultilevel"/>
    <w:tmpl w:val="B8FE6602"/>
    <w:lvl w:ilvl="0" w:tplc="3D88D5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63AB"/>
    <w:rsid w:val="000A7FFA"/>
    <w:rsid w:val="000D050B"/>
    <w:rsid w:val="00557D24"/>
    <w:rsid w:val="006C63AB"/>
    <w:rsid w:val="00867A1E"/>
    <w:rsid w:val="009848F4"/>
    <w:rsid w:val="00D7609D"/>
    <w:rsid w:val="00EE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7A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20FBB6-4A23-4CA6-9666-3AAD0BF7F828}"/>
</file>

<file path=customXml/itemProps2.xml><?xml version="1.0" encoding="utf-8"?>
<ds:datastoreItem xmlns:ds="http://schemas.openxmlformats.org/officeDocument/2006/customXml" ds:itemID="{E5CFC935-2BEE-4E2B-919B-0ADE82080209}"/>
</file>

<file path=customXml/itemProps3.xml><?xml version="1.0" encoding="utf-8"?>
<ds:datastoreItem xmlns:ds="http://schemas.openxmlformats.org/officeDocument/2006/customXml" ds:itemID="{B0DB5862-7B6F-4307-851A-E793EB08F4B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МИД РФ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ДГПЧ</cp:lastModifiedBy>
  <cp:revision>5</cp:revision>
  <dcterms:created xsi:type="dcterms:W3CDTF">2021-01-13T11:10:00Z</dcterms:created>
  <dcterms:modified xsi:type="dcterms:W3CDTF">2021-01-13T13:27:00Z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