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9D30A" w14:textId="1061BA7D" w:rsidR="00C07764" w:rsidRPr="00996D0C" w:rsidRDefault="0034343F" w:rsidP="00996D0C">
      <w:pPr>
        <w:jc w:val="center"/>
        <w:rPr>
          <w:rFonts w:ascii="Bookman Old Style" w:hAnsi="Bookman Old Style"/>
          <w:b/>
          <w:bCs/>
          <w:sz w:val="24"/>
          <w:szCs w:val="24"/>
          <w:u w:val="single"/>
          <w:lang w:val="en-US"/>
        </w:rPr>
      </w:pPr>
      <w:r w:rsidRPr="00996D0C">
        <w:rPr>
          <w:rFonts w:ascii="Bookman Old Style" w:hAnsi="Bookman Old Style"/>
          <w:b/>
          <w:bCs/>
          <w:sz w:val="24"/>
          <w:szCs w:val="24"/>
          <w:u w:val="single"/>
          <w:lang w:val="en-US"/>
        </w:rPr>
        <w:t>STATEMENT BY H.E. AMADEU DA CONCEICAO, AMBASSADOR AND PERMANENT REPRESENTATIVE OF THE REPUBLIC OF MOZAMBIQUE TO UNITED NATIONS OFFICE AND OTHER INTERNATIONAL ORGANIZATIONS IN GENEVA TO 37th SESSION OF THE UPR WORKING GROUP ON AUSTRIA</w:t>
      </w:r>
    </w:p>
    <w:p w14:paraId="103BFC18" w14:textId="7D43644F" w:rsidR="0034343F" w:rsidRPr="00CC15F1" w:rsidRDefault="0034343F" w:rsidP="00996D0C">
      <w:pPr>
        <w:jc w:val="center"/>
        <w:rPr>
          <w:rFonts w:ascii="Bookman Old Style" w:hAnsi="Bookman Old Style"/>
          <w:b/>
          <w:bCs/>
          <w:sz w:val="24"/>
          <w:szCs w:val="24"/>
          <w:u w:val="single"/>
          <w:lang w:val="en-US"/>
        </w:rPr>
      </w:pPr>
      <w:r w:rsidRPr="00CC15F1">
        <w:rPr>
          <w:rFonts w:ascii="Bookman Old Style" w:hAnsi="Bookman Old Style"/>
          <w:b/>
          <w:bCs/>
          <w:sz w:val="24"/>
          <w:szCs w:val="24"/>
          <w:u w:val="single"/>
          <w:lang w:val="en-US"/>
        </w:rPr>
        <w:t>GENEVA, JANUARY 22, 2021</w:t>
      </w:r>
    </w:p>
    <w:p w14:paraId="1D6C2B81" w14:textId="59CDB0A1" w:rsidR="0034343F" w:rsidRPr="00CC15F1" w:rsidRDefault="0034343F" w:rsidP="00996D0C">
      <w:pPr>
        <w:jc w:val="both"/>
        <w:rPr>
          <w:rFonts w:ascii="Bookman Old Style" w:hAnsi="Bookman Old Style"/>
          <w:sz w:val="24"/>
          <w:szCs w:val="24"/>
          <w:lang w:val="en-US"/>
        </w:rPr>
      </w:pPr>
    </w:p>
    <w:p w14:paraId="42FDF63E" w14:textId="057EE0DC" w:rsidR="0034343F" w:rsidRPr="00CC15F1" w:rsidRDefault="0034343F" w:rsidP="00996D0C">
      <w:pPr>
        <w:jc w:val="both"/>
        <w:rPr>
          <w:rFonts w:ascii="Bookman Old Style" w:hAnsi="Bookman Old Style"/>
          <w:sz w:val="26"/>
          <w:szCs w:val="26"/>
          <w:lang w:val="en-US"/>
        </w:rPr>
      </w:pPr>
      <w:proofErr w:type="spellStart"/>
      <w:r w:rsidRPr="00CC15F1">
        <w:rPr>
          <w:rFonts w:ascii="Bookman Old Style" w:hAnsi="Bookman Old Style"/>
          <w:sz w:val="26"/>
          <w:szCs w:val="26"/>
          <w:lang w:val="en-US"/>
        </w:rPr>
        <w:t>Mr</w:t>
      </w:r>
      <w:proofErr w:type="spellEnd"/>
      <w:r w:rsidRPr="00CC15F1">
        <w:rPr>
          <w:rFonts w:ascii="Bookman Old Style" w:hAnsi="Bookman Old Style"/>
          <w:sz w:val="26"/>
          <w:szCs w:val="26"/>
          <w:lang w:val="en-US"/>
        </w:rPr>
        <w:t xml:space="preserve"> President,</w:t>
      </w:r>
    </w:p>
    <w:p w14:paraId="6F8519C8" w14:textId="3F768963" w:rsidR="0034343F" w:rsidRPr="00996D0C" w:rsidRDefault="0034343F" w:rsidP="00996D0C">
      <w:pPr>
        <w:jc w:val="both"/>
        <w:rPr>
          <w:rFonts w:ascii="Bookman Old Style" w:hAnsi="Bookman Old Style"/>
          <w:sz w:val="26"/>
          <w:szCs w:val="26"/>
          <w:lang w:val="en-US"/>
        </w:rPr>
      </w:pPr>
      <w:r w:rsidRPr="00996D0C">
        <w:rPr>
          <w:rFonts w:ascii="Bookman Old Style" w:hAnsi="Bookman Old Style"/>
          <w:sz w:val="26"/>
          <w:szCs w:val="26"/>
          <w:lang w:val="en-US"/>
        </w:rPr>
        <w:t xml:space="preserve">We </w:t>
      </w:r>
      <w:r w:rsidR="00996D0C" w:rsidRPr="00996D0C">
        <w:rPr>
          <w:rFonts w:ascii="Bookman Old Style" w:hAnsi="Bookman Old Style"/>
          <w:sz w:val="26"/>
          <w:szCs w:val="26"/>
          <w:lang w:val="en-US"/>
        </w:rPr>
        <w:t>warmly welcome the</w:t>
      </w:r>
      <w:r w:rsidRPr="00996D0C">
        <w:rPr>
          <w:rFonts w:ascii="Bookman Old Style" w:hAnsi="Bookman Old Style"/>
          <w:sz w:val="26"/>
          <w:szCs w:val="26"/>
          <w:lang w:val="en-US"/>
        </w:rPr>
        <w:t xml:space="preserve"> Austrian Delegation to the Third Cycle of the UPR</w:t>
      </w:r>
      <w:r w:rsidR="00CC15F1">
        <w:rPr>
          <w:rFonts w:ascii="Bookman Old Style" w:hAnsi="Bookman Old Style"/>
          <w:sz w:val="26"/>
          <w:szCs w:val="26"/>
          <w:lang w:val="en-US"/>
        </w:rPr>
        <w:t>.</w:t>
      </w:r>
    </w:p>
    <w:p w14:paraId="7878B9B2" w14:textId="0AF405B5" w:rsidR="001D65CB" w:rsidRPr="00996D0C" w:rsidRDefault="0034343F" w:rsidP="00CC15F1">
      <w:pPr>
        <w:jc w:val="both"/>
        <w:rPr>
          <w:rFonts w:ascii="Bookman Old Style" w:hAnsi="Bookman Old Style"/>
          <w:sz w:val="26"/>
          <w:szCs w:val="26"/>
          <w:lang w:val="en-US"/>
        </w:rPr>
      </w:pPr>
      <w:r w:rsidRPr="00996D0C">
        <w:rPr>
          <w:rFonts w:ascii="Bookman Old Style" w:hAnsi="Bookman Old Style"/>
          <w:sz w:val="26"/>
          <w:szCs w:val="26"/>
          <w:lang w:val="en-US"/>
        </w:rPr>
        <w:t xml:space="preserve">Mozambique commends Austria for several measures taken to strengthen advancement on </w:t>
      </w:r>
      <w:r w:rsidR="00996D0C">
        <w:rPr>
          <w:rFonts w:ascii="Bookman Old Style" w:hAnsi="Bookman Old Style"/>
          <w:sz w:val="26"/>
          <w:szCs w:val="26"/>
          <w:lang w:val="en-US"/>
        </w:rPr>
        <w:t xml:space="preserve">the </w:t>
      </w:r>
      <w:r w:rsidRPr="00996D0C">
        <w:rPr>
          <w:rFonts w:ascii="Bookman Old Style" w:hAnsi="Bookman Old Style"/>
          <w:sz w:val="26"/>
          <w:szCs w:val="26"/>
          <w:lang w:val="en-US"/>
        </w:rPr>
        <w:t xml:space="preserve">enjoyment of human </w:t>
      </w:r>
      <w:r w:rsidR="00996D0C" w:rsidRPr="00996D0C">
        <w:rPr>
          <w:rFonts w:ascii="Bookman Old Style" w:hAnsi="Bookman Old Style"/>
          <w:sz w:val="26"/>
          <w:szCs w:val="26"/>
          <w:lang w:val="en-US"/>
        </w:rPr>
        <w:t>rights</w:t>
      </w:r>
      <w:r w:rsidR="00CC15F1">
        <w:rPr>
          <w:rFonts w:ascii="Bookman Old Style" w:hAnsi="Bookman Old Style"/>
          <w:sz w:val="26"/>
          <w:szCs w:val="26"/>
          <w:lang w:val="en-US"/>
        </w:rPr>
        <w:t xml:space="preserve"> and for </w:t>
      </w:r>
      <w:r w:rsidR="00996D0C">
        <w:rPr>
          <w:rFonts w:ascii="Bookman Old Style" w:hAnsi="Bookman Old Style"/>
          <w:sz w:val="26"/>
          <w:szCs w:val="26"/>
          <w:lang w:val="en-US"/>
        </w:rPr>
        <w:t xml:space="preserve">its </w:t>
      </w:r>
      <w:r w:rsidR="00996D0C" w:rsidRPr="00996D0C">
        <w:rPr>
          <w:rFonts w:ascii="Bookman Old Style" w:hAnsi="Bookman Old Style"/>
          <w:sz w:val="26"/>
          <w:szCs w:val="26"/>
          <w:lang w:val="en-US"/>
        </w:rPr>
        <w:t>commitment</w:t>
      </w:r>
      <w:r w:rsidR="001D65CB" w:rsidRPr="00996D0C">
        <w:rPr>
          <w:rFonts w:ascii="Bookman Old Style" w:hAnsi="Bookman Old Style"/>
          <w:sz w:val="26"/>
          <w:szCs w:val="26"/>
          <w:lang w:val="en-US"/>
        </w:rPr>
        <w:t xml:space="preserve"> to a gradual increase of its national budget for public development cooperation, aiming to implement the 2030 Sustainable Development Goals.</w:t>
      </w:r>
    </w:p>
    <w:p w14:paraId="47A0CB77" w14:textId="4A514A26" w:rsidR="00F06928" w:rsidRPr="00996D0C" w:rsidRDefault="001D65CB" w:rsidP="00996D0C">
      <w:pPr>
        <w:jc w:val="both"/>
        <w:rPr>
          <w:rFonts w:ascii="Bookman Old Style" w:hAnsi="Bookman Old Style"/>
          <w:sz w:val="26"/>
          <w:szCs w:val="26"/>
          <w:lang w:val="en-US"/>
        </w:rPr>
      </w:pPr>
      <w:r w:rsidRPr="00996D0C">
        <w:rPr>
          <w:rFonts w:ascii="Bookman Old Style" w:hAnsi="Bookman Old Style"/>
          <w:sz w:val="26"/>
          <w:szCs w:val="26"/>
          <w:lang w:val="en-US"/>
        </w:rPr>
        <w:t>In a constructive spirit, we offer</w:t>
      </w:r>
      <w:r w:rsidR="00996D0C">
        <w:rPr>
          <w:rFonts w:ascii="Bookman Old Style" w:hAnsi="Bookman Old Style"/>
          <w:sz w:val="26"/>
          <w:szCs w:val="26"/>
          <w:lang w:val="en-US"/>
        </w:rPr>
        <w:t xml:space="preserve"> the</w:t>
      </w:r>
      <w:r w:rsidRPr="00996D0C">
        <w:rPr>
          <w:rFonts w:ascii="Bookman Old Style" w:hAnsi="Bookman Old Style"/>
          <w:sz w:val="26"/>
          <w:szCs w:val="26"/>
          <w:lang w:val="en-US"/>
        </w:rPr>
        <w:t xml:space="preserve"> following recommendations for consideration by Austria:</w:t>
      </w:r>
    </w:p>
    <w:p w14:paraId="785570A8" w14:textId="6D94BB88" w:rsidR="004D1073" w:rsidRPr="00996D0C" w:rsidRDefault="004D1073" w:rsidP="00996D0C">
      <w:pPr>
        <w:jc w:val="both"/>
        <w:rPr>
          <w:rFonts w:ascii="Bookman Old Style" w:hAnsi="Bookman Old Style"/>
          <w:sz w:val="26"/>
          <w:szCs w:val="26"/>
          <w:lang w:val="en-US"/>
        </w:rPr>
      </w:pPr>
      <w:r w:rsidRPr="00996D0C">
        <w:rPr>
          <w:rFonts w:ascii="Bookman Old Style" w:hAnsi="Bookman Old Style"/>
          <w:sz w:val="26"/>
          <w:szCs w:val="26"/>
          <w:lang w:val="en-US"/>
        </w:rPr>
        <w:t xml:space="preserve">- to continue efforts towards the adoption of a national action plan on business and human </w:t>
      </w:r>
      <w:r w:rsidR="00996D0C" w:rsidRPr="00996D0C">
        <w:rPr>
          <w:rFonts w:ascii="Bookman Old Style" w:hAnsi="Bookman Old Style"/>
          <w:sz w:val="26"/>
          <w:szCs w:val="26"/>
          <w:lang w:val="en-US"/>
        </w:rPr>
        <w:t>rights;</w:t>
      </w:r>
    </w:p>
    <w:p w14:paraId="608465E7" w14:textId="18DCA3BA" w:rsidR="004D1073" w:rsidRPr="00996D0C" w:rsidRDefault="004D1073" w:rsidP="00996D0C">
      <w:pPr>
        <w:jc w:val="both"/>
        <w:rPr>
          <w:rFonts w:ascii="Bookman Old Style" w:hAnsi="Bookman Old Style"/>
          <w:sz w:val="26"/>
          <w:szCs w:val="26"/>
          <w:lang w:val="en-US"/>
        </w:rPr>
      </w:pPr>
      <w:r w:rsidRPr="00996D0C">
        <w:rPr>
          <w:rFonts w:ascii="Bookman Old Style" w:hAnsi="Bookman Old Style"/>
          <w:sz w:val="26"/>
          <w:szCs w:val="26"/>
          <w:lang w:val="en-US"/>
        </w:rPr>
        <w:t xml:space="preserve">- to </w:t>
      </w:r>
      <w:r w:rsidR="00996D0C" w:rsidRPr="00996D0C">
        <w:rPr>
          <w:rFonts w:ascii="Bookman Old Style" w:hAnsi="Bookman Old Style"/>
          <w:sz w:val="26"/>
          <w:szCs w:val="26"/>
          <w:lang w:val="en-US"/>
        </w:rPr>
        <w:t>grant asylum</w:t>
      </w:r>
      <w:r w:rsidRPr="00996D0C">
        <w:rPr>
          <w:rFonts w:ascii="Bookman Old Style" w:hAnsi="Bookman Old Style"/>
          <w:sz w:val="26"/>
          <w:szCs w:val="26"/>
          <w:lang w:val="en-US"/>
        </w:rPr>
        <w:t xml:space="preserve"> seekers effective </w:t>
      </w:r>
      <w:r w:rsidR="00996D0C" w:rsidRPr="00996D0C">
        <w:rPr>
          <w:rFonts w:ascii="Bookman Old Style" w:hAnsi="Bookman Old Style"/>
          <w:sz w:val="26"/>
          <w:szCs w:val="26"/>
          <w:lang w:val="en-US"/>
        </w:rPr>
        <w:t>access</w:t>
      </w:r>
      <w:r w:rsidRPr="00996D0C">
        <w:rPr>
          <w:rFonts w:ascii="Bookman Old Style" w:hAnsi="Bookman Old Style"/>
          <w:sz w:val="26"/>
          <w:szCs w:val="26"/>
          <w:lang w:val="en-US"/>
        </w:rPr>
        <w:t xml:space="preserve"> to the </w:t>
      </w:r>
      <w:proofErr w:type="spellStart"/>
      <w:r w:rsidRPr="00996D0C">
        <w:rPr>
          <w:rFonts w:ascii="Bookman Old Style" w:hAnsi="Bookman Old Style"/>
          <w:sz w:val="26"/>
          <w:szCs w:val="26"/>
          <w:lang w:val="en-US"/>
        </w:rPr>
        <w:t>labour</w:t>
      </w:r>
      <w:proofErr w:type="spellEnd"/>
      <w:r w:rsidRPr="00996D0C">
        <w:rPr>
          <w:rFonts w:ascii="Bookman Old Style" w:hAnsi="Bookman Old Style"/>
          <w:sz w:val="26"/>
          <w:szCs w:val="26"/>
          <w:lang w:val="en-US"/>
        </w:rPr>
        <w:t xml:space="preserve"> market during their asylum proceedings in order to ensure successful integration</w:t>
      </w:r>
      <w:r w:rsidR="00323500" w:rsidRPr="00996D0C">
        <w:rPr>
          <w:rFonts w:ascii="Bookman Old Style" w:hAnsi="Bookman Old Style"/>
          <w:sz w:val="26"/>
          <w:szCs w:val="26"/>
          <w:lang w:val="en-US"/>
        </w:rPr>
        <w:t>;</w:t>
      </w:r>
    </w:p>
    <w:p w14:paraId="39D5284A" w14:textId="60029624" w:rsidR="004D1073" w:rsidRPr="00996D0C" w:rsidRDefault="004D1073" w:rsidP="00996D0C">
      <w:pPr>
        <w:jc w:val="both"/>
        <w:rPr>
          <w:rFonts w:ascii="Bookman Old Style" w:hAnsi="Bookman Old Style"/>
          <w:sz w:val="26"/>
          <w:szCs w:val="26"/>
          <w:lang w:val="en-US"/>
        </w:rPr>
      </w:pPr>
      <w:r w:rsidRPr="00996D0C">
        <w:rPr>
          <w:rFonts w:ascii="Bookman Old Style" w:hAnsi="Bookman Old Style"/>
          <w:sz w:val="26"/>
          <w:szCs w:val="26"/>
          <w:lang w:val="en-US"/>
        </w:rPr>
        <w:t xml:space="preserve">-To </w:t>
      </w:r>
      <w:r w:rsidR="00323500" w:rsidRPr="00996D0C">
        <w:rPr>
          <w:rFonts w:ascii="Bookman Old Style" w:hAnsi="Bookman Old Style"/>
          <w:sz w:val="26"/>
          <w:szCs w:val="26"/>
          <w:lang w:val="en-US"/>
        </w:rPr>
        <w:t>redouble</w:t>
      </w:r>
      <w:r w:rsidRPr="00996D0C">
        <w:rPr>
          <w:rFonts w:ascii="Bookman Old Style" w:hAnsi="Bookman Old Style"/>
          <w:sz w:val="26"/>
          <w:szCs w:val="26"/>
          <w:lang w:val="en-US"/>
        </w:rPr>
        <w:t xml:space="preserve"> efforts </w:t>
      </w:r>
      <w:r w:rsidR="00323500" w:rsidRPr="00996D0C">
        <w:rPr>
          <w:rFonts w:ascii="Bookman Old Style" w:hAnsi="Bookman Old Style"/>
          <w:sz w:val="26"/>
          <w:szCs w:val="26"/>
          <w:lang w:val="en-US"/>
        </w:rPr>
        <w:t xml:space="preserve">in addressing </w:t>
      </w:r>
      <w:r w:rsidR="00996D0C" w:rsidRPr="00996D0C">
        <w:rPr>
          <w:rFonts w:ascii="Bookman Old Style" w:hAnsi="Bookman Old Style"/>
          <w:sz w:val="26"/>
          <w:szCs w:val="26"/>
          <w:lang w:val="en-US"/>
        </w:rPr>
        <w:t>the gender pay</w:t>
      </w:r>
      <w:r w:rsidRPr="00996D0C">
        <w:rPr>
          <w:rFonts w:ascii="Bookman Old Style" w:hAnsi="Bookman Old Style"/>
          <w:sz w:val="26"/>
          <w:szCs w:val="26"/>
          <w:lang w:val="en-US"/>
        </w:rPr>
        <w:t xml:space="preserve"> gap</w:t>
      </w:r>
      <w:r w:rsidR="00CC15F1">
        <w:rPr>
          <w:rFonts w:ascii="Bookman Old Style" w:hAnsi="Bookman Old Style"/>
          <w:sz w:val="26"/>
          <w:szCs w:val="26"/>
          <w:lang w:val="en-US"/>
        </w:rPr>
        <w:t>.</w:t>
      </w:r>
    </w:p>
    <w:p w14:paraId="7EEAF972" w14:textId="616C24F2" w:rsidR="00323500" w:rsidRDefault="00323500" w:rsidP="00996D0C">
      <w:pPr>
        <w:jc w:val="both"/>
        <w:rPr>
          <w:rFonts w:ascii="Bookman Old Style" w:hAnsi="Bookman Old Style"/>
          <w:sz w:val="26"/>
          <w:szCs w:val="26"/>
          <w:lang w:val="en-US"/>
        </w:rPr>
      </w:pPr>
      <w:r w:rsidRPr="00996D0C">
        <w:rPr>
          <w:rFonts w:ascii="Bookman Old Style" w:hAnsi="Bookman Old Style"/>
          <w:sz w:val="26"/>
          <w:szCs w:val="26"/>
          <w:lang w:val="en-US"/>
        </w:rPr>
        <w:t>-We wish Austria every success in the present UPR exercise.</w:t>
      </w:r>
      <w:r w:rsidR="00F06928" w:rsidRPr="00996D0C">
        <w:rPr>
          <w:rFonts w:ascii="Bookman Old Style" w:hAnsi="Bookman Old Style"/>
          <w:sz w:val="26"/>
          <w:szCs w:val="26"/>
          <w:lang w:val="en-US"/>
        </w:rPr>
        <w:t xml:space="preserve"> </w:t>
      </w:r>
    </w:p>
    <w:p w14:paraId="0CD2410B" w14:textId="77777777" w:rsidR="00CC15F1" w:rsidRPr="00996D0C" w:rsidRDefault="00CC15F1" w:rsidP="00996D0C">
      <w:pPr>
        <w:jc w:val="both"/>
        <w:rPr>
          <w:rFonts w:ascii="Bookman Old Style" w:hAnsi="Bookman Old Style"/>
          <w:sz w:val="26"/>
          <w:szCs w:val="26"/>
          <w:lang w:val="en-US"/>
        </w:rPr>
      </w:pPr>
    </w:p>
    <w:p w14:paraId="645D2DC7" w14:textId="5E22D657" w:rsidR="00F06928" w:rsidRPr="00996D0C" w:rsidRDefault="00F06928" w:rsidP="00996D0C">
      <w:pPr>
        <w:jc w:val="both"/>
        <w:rPr>
          <w:rFonts w:ascii="Bookman Old Style" w:hAnsi="Bookman Old Style"/>
          <w:sz w:val="26"/>
          <w:szCs w:val="26"/>
          <w:lang w:val="fr-CH"/>
        </w:rPr>
      </w:pPr>
      <w:proofErr w:type="spellStart"/>
      <w:r w:rsidRPr="00996D0C">
        <w:rPr>
          <w:rFonts w:ascii="Bookman Old Style" w:hAnsi="Bookman Old Style"/>
          <w:sz w:val="26"/>
          <w:szCs w:val="26"/>
          <w:lang w:val="fr-CH"/>
        </w:rPr>
        <w:t>Thank</w:t>
      </w:r>
      <w:proofErr w:type="spellEnd"/>
      <w:r w:rsidRPr="00996D0C">
        <w:rPr>
          <w:rFonts w:ascii="Bookman Old Style" w:hAnsi="Bookman Old Style"/>
          <w:sz w:val="26"/>
          <w:szCs w:val="26"/>
          <w:lang w:val="fr-CH"/>
        </w:rPr>
        <w:t xml:space="preserve"> </w:t>
      </w:r>
      <w:proofErr w:type="spellStart"/>
      <w:r w:rsidRPr="00996D0C">
        <w:rPr>
          <w:rFonts w:ascii="Bookman Old Style" w:hAnsi="Bookman Old Style"/>
          <w:sz w:val="26"/>
          <w:szCs w:val="26"/>
          <w:lang w:val="fr-CH"/>
        </w:rPr>
        <w:t>you</w:t>
      </w:r>
      <w:proofErr w:type="spellEnd"/>
      <w:r w:rsidRPr="00996D0C">
        <w:rPr>
          <w:rFonts w:ascii="Bookman Old Style" w:hAnsi="Bookman Old Style"/>
          <w:sz w:val="26"/>
          <w:szCs w:val="26"/>
          <w:lang w:val="fr-CH"/>
        </w:rPr>
        <w:t xml:space="preserve">, </w:t>
      </w:r>
      <w:proofErr w:type="spellStart"/>
      <w:proofErr w:type="gramStart"/>
      <w:r w:rsidRPr="00996D0C">
        <w:rPr>
          <w:rFonts w:ascii="Bookman Old Style" w:hAnsi="Bookman Old Style"/>
          <w:sz w:val="26"/>
          <w:szCs w:val="26"/>
          <w:lang w:val="fr-CH"/>
        </w:rPr>
        <w:t>Mr.President</w:t>
      </w:r>
      <w:proofErr w:type="spellEnd"/>
      <w:proofErr w:type="gramEnd"/>
      <w:r w:rsidRPr="00996D0C">
        <w:rPr>
          <w:rFonts w:ascii="Bookman Old Style" w:hAnsi="Bookman Old Style"/>
          <w:sz w:val="26"/>
          <w:szCs w:val="26"/>
          <w:lang w:val="fr-CH"/>
        </w:rPr>
        <w:t> !</w:t>
      </w:r>
    </w:p>
    <w:p w14:paraId="44CA425D" w14:textId="42CD79AB" w:rsidR="00323500" w:rsidRPr="00996D0C" w:rsidRDefault="00323500" w:rsidP="00996D0C">
      <w:pPr>
        <w:jc w:val="both"/>
        <w:rPr>
          <w:rFonts w:ascii="Bookman Old Style" w:hAnsi="Bookman Old Style"/>
          <w:lang w:val="fr-CH"/>
        </w:rPr>
      </w:pPr>
    </w:p>
    <w:sectPr w:rsidR="00323500" w:rsidRPr="00996D0C" w:rsidSect="00996D0C">
      <w:pgSz w:w="11906" w:h="16838"/>
      <w:pgMar w:top="90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3F"/>
    <w:rsid w:val="001D65CB"/>
    <w:rsid w:val="00323500"/>
    <w:rsid w:val="0034343F"/>
    <w:rsid w:val="004D1073"/>
    <w:rsid w:val="00901086"/>
    <w:rsid w:val="00996D0C"/>
    <w:rsid w:val="00C07764"/>
    <w:rsid w:val="00CC15F1"/>
    <w:rsid w:val="00F0692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245E"/>
  <w15:chartTrackingRefBased/>
  <w15:docId w15:val="{F3B3092C-8248-4C98-8788-F9ACE85C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C354C-0946-4E2E-8B2E-F8E97B8EC27F}"/>
</file>

<file path=customXml/itemProps2.xml><?xml version="1.0" encoding="utf-8"?>
<ds:datastoreItem xmlns:ds="http://schemas.openxmlformats.org/officeDocument/2006/customXml" ds:itemID="{9FA5FFDF-17DD-4EAF-B032-80B7432253C9}"/>
</file>

<file path=customXml/itemProps3.xml><?xml version="1.0" encoding="utf-8"?>
<ds:datastoreItem xmlns:ds="http://schemas.openxmlformats.org/officeDocument/2006/customXml" ds:itemID="{72714BE6-FF85-4153-BFEF-5AE12F8496FA}"/>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Amadeu DA CONCEICAO</dc:creator>
  <cp:keywords/>
  <dc:description/>
  <cp:lastModifiedBy>Mission Mozambique</cp:lastModifiedBy>
  <cp:revision>3</cp:revision>
  <cp:lastPrinted>2021-01-13T12:16:00Z</cp:lastPrinted>
  <dcterms:created xsi:type="dcterms:W3CDTF">2021-01-06T12:22:00Z</dcterms:created>
  <dcterms:modified xsi:type="dcterms:W3CDTF">2021-01-13T12:16:00Z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