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133" w:rsidRPr="000C3A34" w:rsidRDefault="009F7133" w:rsidP="009F7133">
      <w:pPr>
        <w:pStyle w:val="StandardWeb"/>
        <w:tabs>
          <w:tab w:val="left" w:pos="426"/>
          <w:tab w:val="left" w:pos="709"/>
          <w:tab w:val="left" w:pos="851"/>
          <w:tab w:val="left" w:pos="1418"/>
        </w:tabs>
        <w:spacing w:before="0" w:after="0" w:line="360" w:lineRule="auto"/>
        <w:ind w:left="426" w:hanging="993"/>
        <w:jc w:val="both"/>
        <w:rPr>
          <w:rFonts w:asciiTheme="minorHAnsi" w:hAnsiTheme="minorHAnsi" w:cstheme="minorHAnsi"/>
        </w:rPr>
      </w:pPr>
      <w:r w:rsidRPr="000C3A34">
        <w:rPr>
          <w:rFonts w:asciiTheme="minorHAnsi" w:hAnsiTheme="minorHAnsi" w:cstheme="minorHAnsi"/>
          <w:noProof/>
          <w:lang w:val="de-DE" w:eastAsia="de-DE"/>
        </w:rPr>
        <w:drawing>
          <wp:inline distT="0" distB="0" distL="0" distR="0" wp14:anchorId="5E71FF5B" wp14:editId="565E2AFC">
            <wp:extent cx="3291840" cy="1280160"/>
            <wp:effectExtent l="0" t="0" r="3810" b="0"/>
            <wp:docPr id="1" name="Bild 1" descr="Logo StV Genf engl far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tV Genf engl farbi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84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133" w:rsidRPr="000C3A34" w:rsidRDefault="009F7133" w:rsidP="009F7133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ind w:left="426" w:firstLine="141"/>
        <w:jc w:val="both"/>
        <w:rPr>
          <w:rFonts w:asciiTheme="minorHAnsi" w:hAnsiTheme="minorHAnsi" w:cstheme="minorHAnsi"/>
        </w:rPr>
      </w:pPr>
    </w:p>
    <w:p w:rsidR="009F7133" w:rsidRPr="000C3A34" w:rsidRDefault="009F7133" w:rsidP="009F7133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jc w:val="center"/>
        <w:rPr>
          <w:rFonts w:asciiTheme="minorHAnsi" w:hAnsiTheme="minorHAnsi" w:cstheme="minorHAnsi"/>
        </w:rPr>
      </w:pPr>
    </w:p>
    <w:p w:rsidR="009F7133" w:rsidRPr="000C3A34" w:rsidRDefault="009F7133" w:rsidP="009F7133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jc w:val="center"/>
        <w:rPr>
          <w:rFonts w:asciiTheme="minorHAnsi" w:hAnsiTheme="minorHAnsi" w:cstheme="minorHAnsi"/>
          <w:sz w:val="32"/>
          <w:szCs w:val="32"/>
        </w:rPr>
      </w:pPr>
    </w:p>
    <w:p w:rsidR="009F7133" w:rsidRPr="000C3A34" w:rsidRDefault="009F7133" w:rsidP="009F7133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jc w:val="center"/>
        <w:rPr>
          <w:rFonts w:asciiTheme="minorHAnsi" w:hAnsiTheme="minorHAnsi" w:cstheme="minorHAnsi"/>
          <w:sz w:val="32"/>
          <w:szCs w:val="32"/>
        </w:rPr>
      </w:pPr>
    </w:p>
    <w:p w:rsidR="009F7133" w:rsidRPr="000C3A34" w:rsidRDefault="009F7133" w:rsidP="009F7133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9F7133" w:rsidRPr="000C3A34" w:rsidRDefault="009F7133" w:rsidP="009F7133">
      <w:pPr>
        <w:spacing w:after="0" w:line="360" w:lineRule="auto"/>
        <w:jc w:val="center"/>
        <w:rPr>
          <w:rFonts w:cstheme="minorHAnsi"/>
          <w:b/>
          <w:sz w:val="32"/>
          <w:szCs w:val="32"/>
          <w:lang w:val="en-US"/>
        </w:rPr>
      </w:pPr>
      <w:r w:rsidRPr="000C3A34">
        <w:rPr>
          <w:rFonts w:cstheme="minorHAnsi"/>
          <w:b/>
          <w:sz w:val="32"/>
          <w:szCs w:val="32"/>
          <w:lang w:val="en-US"/>
        </w:rPr>
        <w:t>United Nations Human Rights Council</w:t>
      </w:r>
    </w:p>
    <w:p w:rsidR="009F7133" w:rsidRPr="000C3A34" w:rsidRDefault="009F7133" w:rsidP="009F7133">
      <w:pPr>
        <w:spacing w:after="0" w:line="360" w:lineRule="auto"/>
        <w:jc w:val="center"/>
        <w:rPr>
          <w:rFonts w:cstheme="minorHAnsi"/>
          <w:b/>
          <w:sz w:val="32"/>
          <w:szCs w:val="32"/>
          <w:lang w:val="en-US"/>
        </w:rPr>
      </w:pPr>
    </w:p>
    <w:p w:rsidR="009F7133" w:rsidRPr="000C3A34" w:rsidRDefault="009F7133" w:rsidP="009F7133">
      <w:pPr>
        <w:spacing w:after="0" w:line="360" w:lineRule="auto"/>
        <w:jc w:val="center"/>
        <w:rPr>
          <w:rFonts w:cstheme="minorHAnsi"/>
          <w:b/>
          <w:sz w:val="32"/>
          <w:szCs w:val="32"/>
          <w:lang w:val="en-US"/>
        </w:rPr>
      </w:pPr>
      <w:proofErr w:type="gramStart"/>
      <w:r w:rsidRPr="000C3A34">
        <w:rPr>
          <w:rFonts w:cstheme="minorHAnsi"/>
          <w:b/>
          <w:sz w:val="32"/>
          <w:szCs w:val="32"/>
          <w:lang w:val="en-US"/>
        </w:rPr>
        <w:t>3</w:t>
      </w:r>
      <w:r w:rsidR="00D5783C">
        <w:rPr>
          <w:rFonts w:cstheme="minorHAnsi"/>
          <w:b/>
          <w:sz w:val="32"/>
          <w:szCs w:val="32"/>
          <w:lang w:val="en-US"/>
        </w:rPr>
        <w:t>7</w:t>
      </w:r>
      <w:r w:rsidRPr="000C3A34">
        <w:rPr>
          <w:rFonts w:cstheme="minorHAnsi"/>
          <w:b/>
          <w:sz w:val="32"/>
          <w:szCs w:val="32"/>
          <w:vertAlign w:val="superscript"/>
          <w:lang w:val="en-US"/>
        </w:rPr>
        <w:t>th</w:t>
      </w:r>
      <w:proofErr w:type="gramEnd"/>
      <w:r w:rsidRPr="000C3A34">
        <w:rPr>
          <w:rFonts w:cstheme="minorHAnsi"/>
          <w:b/>
          <w:sz w:val="32"/>
          <w:szCs w:val="32"/>
          <w:lang w:val="en-US"/>
        </w:rPr>
        <w:t xml:space="preserve"> Session of the UPR Working Group</w:t>
      </w:r>
    </w:p>
    <w:p w:rsidR="009F7133" w:rsidRPr="000C3A34" w:rsidRDefault="009F7133" w:rsidP="009F7133">
      <w:pPr>
        <w:spacing w:after="0" w:line="360" w:lineRule="auto"/>
        <w:jc w:val="center"/>
        <w:rPr>
          <w:rFonts w:cstheme="minorHAnsi"/>
          <w:b/>
          <w:sz w:val="32"/>
          <w:szCs w:val="32"/>
          <w:lang w:val="en-US"/>
        </w:rPr>
      </w:pPr>
    </w:p>
    <w:p w:rsidR="003E5769" w:rsidRPr="003E5769" w:rsidRDefault="00D5783C" w:rsidP="003E5769">
      <w:pPr>
        <w:spacing w:after="0" w:line="360" w:lineRule="auto"/>
        <w:jc w:val="center"/>
        <w:rPr>
          <w:lang w:val="en-US"/>
        </w:rPr>
      </w:pPr>
      <w:r>
        <w:rPr>
          <w:rFonts w:cs="Calibri"/>
          <w:b/>
          <w:sz w:val="32"/>
          <w:szCs w:val="32"/>
          <w:lang w:val="en-US"/>
        </w:rPr>
        <w:t xml:space="preserve">Geneva, </w:t>
      </w:r>
      <w:r w:rsidR="00B35B1C">
        <w:rPr>
          <w:rFonts w:cs="Calibri"/>
          <w:b/>
          <w:sz w:val="32"/>
          <w:szCs w:val="32"/>
          <w:lang w:val="en-US"/>
        </w:rPr>
        <w:t>2</w:t>
      </w:r>
      <w:r w:rsidR="003759FA">
        <w:rPr>
          <w:rFonts w:cs="Calibri"/>
          <w:b/>
          <w:sz w:val="32"/>
          <w:szCs w:val="32"/>
          <w:lang w:val="en-US"/>
        </w:rPr>
        <w:t>0</w:t>
      </w:r>
      <w:r>
        <w:rPr>
          <w:rFonts w:cs="Calibri"/>
          <w:b/>
          <w:sz w:val="32"/>
          <w:szCs w:val="32"/>
          <w:lang w:val="en-US"/>
        </w:rPr>
        <w:t xml:space="preserve"> January 2021</w:t>
      </w:r>
    </w:p>
    <w:p w:rsidR="003E5769" w:rsidRDefault="003E5769" w:rsidP="003E5769">
      <w:pPr>
        <w:spacing w:after="0" w:line="360" w:lineRule="auto"/>
        <w:jc w:val="center"/>
        <w:rPr>
          <w:rFonts w:cs="Calibri"/>
          <w:b/>
          <w:sz w:val="32"/>
          <w:szCs w:val="32"/>
          <w:lang w:val="en-US"/>
        </w:rPr>
      </w:pPr>
    </w:p>
    <w:p w:rsidR="003E5769" w:rsidRDefault="00BF2CC2" w:rsidP="003E5769">
      <w:pPr>
        <w:spacing w:after="0" w:line="360" w:lineRule="auto"/>
        <w:jc w:val="center"/>
        <w:rPr>
          <w:rFonts w:cs="Calibri"/>
          <w:b/>
          <w:sz w:val="32"/>
          <w:szCs w:val="32"/>
          <w:lang w:val="en-US"/>
        </w:rPr>
      </w:pPr>
      <w:r>
        <w:rPr>
          <w:rFonts w:cs="Calibri"/>
          <w:b/>
          <w:sz w:val="32"/>
          <w:szCs w:val="32"/>
          <w:lang w:val="en-US"/>
        </w:rPr>
        <w:t xml:space="preserve">German </w:t>
      </w:r>
      <w:r w:rsidR="003E5769">
        <w:rPr>
          <w:rFonts w:cs="Calibri"/>
          <w:b/>
          <w:sz w:val="32"/>
          <w:szCs w:val="32"/>
          <w:lang w:val="en-US"/>
        </w:rPr>
        <w:t>Recommendations and advance questions to</w:t>
      </w:r>
    </w:p>
    <w:p w:rsidR="003E5769" w:rsidRPr="00625CB8" w:rsidRDefault="00B35B1C" w:rsidP="003E5769">
      <w:pPr>
        <w:spacing w:after="0" w:line="360" w:lineRule="auto"/>
        <w:jc w:val="center"/>
        <w:rPr>
          <w:rFonts w:cs="Times New Roman"/>
          <w:lang w:val="en-US"/>
        </w:rPr>
      </w:pPr>
      <w:r>
        <w:rPr>
          <w:rFonts w:cs="Calibri"/>
          <w:b/>
          <w:sz w:val="32"/>
          <w:szCs w:val="32"/>
          <w:lang w:val="en-US"/>
        </w:rPr>
        <w:t>St. Lucia</w:t>
      </w:r>
    </w:p>
    <w:p w:rsidR="009F7133" w:rsidRPr="000C3A34" w:rsidRDefault="009F7133" w:rsidP="009F7133">
      <w:pPr>
        <w:spacing w:line="360" w:lineRule="auto"/>
        <w:jc w:val="both"/>
        <w:rPr>
          <w:rFonts w:cstheme="minorHAnsi"/>
          <w:sz w:val="24"/>
          <w:szCs w:val="24"/>
          <w:lang w:val="en-US"/>
        </w:rPr>
      </w:pPr>
    </w:p>
    <w:p w:rsidR="009F7133" w:rsidRPr="000C3A34" w:rsidRDefault="009F7133" w:rsidP="009F7133">
      <w:pPr>
        <w:spacing w:line="360" w:lineRule="auto"/>
        <w:jc w:val="both"/>
        <w:rPr>
          <w:rFonts w:cstheme="minorHAnsi"/>
          <w:sz w:val="24"/>
          <w:szCs w:val="24"/>
          <w:lang w:val="en-US"/>
        </w:rPr>
      </w:pPr>
    </w:p>
    <w:p w:rsidR="009F7133" w:rsidRPr="000C3A34" w:rsidRDefault="009F7133" w:rsidP="009F7133">
      <w:pPr>
        <w:spacing w:line="360" w:lineRule="auto"/>
        <w:jc w:val="both"/>
        <w:rPr>
          <w:rFonts w:cstheme="minorHAnsi"/>
          <w:sz w:val="24"/>
          <w:szCs w:val="24"/>
          <w:lang w:val="en-US"/>
        </w:rPr>
      </w:pPr>
    </w:p>
    <w:p w:rsidR="009F7133" w:rsidRPr="000C3A34" w:rsidRDefault="009F7133" w:rsidP="009F7133">
      <w:pPr>
        <w:spacing w:line="360" w:lineRule="auto"/>
        <w:jc w:val="both"/>
        <w:rPr>
          <w:rFonts w:cstheme="minorHAnsi"/>
          <w:sz w:val="24"/>
          <w:szCs w:val="24"/>
          <w:lang w:val="en-US"/>
        </w:rPr>
      </w:pPr>
    </w:p>
    <w:p w:rsidR="009F7133" w:rsidRDefault="009F7133" w:rsidP="009F7133">
      <w:pPr>
        <w:spacing w:line="360" w:lineRule="auto"/>
        <w:jc w:val="both"/>
        <w:rPr>
          <w:rFonts w:cstheme="minorHAnsi"/>
          <w:sz w:val="24"/>
          <w:szCs w:val="24"/>
          <w:lang w:val="en-US"/>
        </w:rPr>
      </w:pPr>
    </w:p>
    <w:p w:rsidR="009F7133" w:rsidRDefault="009F7133" w:rsidP="009F7133">
      <w:pPr>
        <w:spacing w:line="360" w:lineRule="auto"/>
        <w:jc w:val="both"/>
        <w:rPr>
          <w:rFonts w:cstheme="minorHAnsi"/>
          <w:sz w:val="24"/>
          <w:szCs w:val="24"/>
          <w:lang w:val="en-US"/>
        </w:rPr>
      </w:pPr>
    </w:p>
    <w:p w:rsidR="009F7133" w:rsidRPr="000C3A34" w:rsidRDefault="009F7133" w:rsidP="009F7133">
      <w:pPr>
        <w:spacing w:line="360" w:lineRule="auto"/>
        <w:jc w:val="both"/>
        <w:rPr>
          <w:rFonts w:cstheme="minorHAnsi"/>
          <w:sz w:val="24"/>
          <w:szCs w:val="24"/>
          <w:lang w:val="en-US"/>
        </w:rPr>
      </w:pPr>
    </w:p>
    <w:p w:rsidR="009F7133" w:rsidRPr="003A6EC1" w:rsidRDefault="00D326E0" w:rsidP="009F7133">
      <w:pPr>
        <w:spacing w:line="360" w:lineRule="auto"/>
        <w:jc w:val="both"/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 xml:space="preserve"> Thank you </w:t>
      </w:r>
      <w:proofErr w:type="gramStart"/>
      <w:r>
        <w:rPr>
          <w:rFonts w:cstheme="minorHAnsi"/>
          <w:sz w:val="28"/>
          <w:szCs w:val="28"/>
          <w:lang w:val="en-US"/>
        </w:rPr>
        <w:t xml:space="preserve">Vice </w:t>
      </w:r>
      <w:r>
        <w:rPr>
          <w:rFonts w:cstheme="minorHAnsi"/>
          <w:sz w:val="28"/>
          <w:szCs w:val="28"/>
          <w:lang w:val="en-US"/>
        </w:rPr>
        <w:t xml:space="preserve"> </w:t>
      </w:r>
      <w:r w:rsidR="00C27E4B">
        <w:rPr>
          <w:rFonts w:cstheme="minorHAnsi"/>
          <w:sz w:val="28"/>
          <w:szCs w:val="28"/>
          <w:lang w:val="en-US"/>
        </w:rPr>
        <w:t>Presi</w:t>
      </w:r>
      <w:r w:rsidR="009F7133" w:rsidRPr="000C3A34">
        <w:rPr>
          <w:rFonts w:cstheme="minorHAnsi"/>
          <w:sz w:val="28"/>
          <w:szCs w:val="28"/>
          <w:lang w:val="en-US"/>
        </w:rPr>
        <w:t>dent</w:t>
      </w:r>
      <w:proofErr w:type="gramEnd"/>
      <w:r w:rsidR="009F7133" w:rsidRPr="000C3A34">
        <w:rPr>
          <w:rFonts w:cstheme="minorHAnsi"/>
          <w:sz w:val="28"/>
          <w:szCs w:val="28"/>
          <w:lang w:val="en-US"/>
        </w:rPr>
        <w:t>,</w:t>
      </w:r>
    </w:p>
    <w:p w:rsidR="003F1489" w:rsidRDefault="003E5769" w:rsidP="003E5769">
      <w:pPr>
        <w:pStyle w:val="Default"/>
        <w:spacing w:line="360" w:lineRule="auto"/>
        <w:jc w:val="both"/>
        <w:rPr>
          <w:rFonts w:ascii="Calibri" w:hAnsi="Calibri" w:cs="Calibri"/>
          <w:sz w:val="28"/>
          <w:szCs w:val="28"/>
          <w:lang w:val="en-US"/>
        </w:rPr>
      </w:pPr>
      <w:r>
        <w:rPr>
          <w:rFonts w:ascii="Calibri" w:hAnsi="Calibri" w:cs="Calibri"/>
          <w:sz w:val="28"/>
          <w:szCs w:val="28"/>
          <w:lang w:val="en-US"/>
        </w:rPr>
        <w:t xml:space="preserve">Germany welcomes the delegation of </w:t>
      </w:r>
      <w:r w:rsidR="00313067">
        <w:rPr>
          <w:rFonts w:ascii="Calibri" w:hAnsi="Calibri" w:cs="Calibri"/>
          <w:sz w:val="28"/>
          <w:szCs w:val="28"/>
          <w:lang w:val="en-US"/>
        </w:rPr>
        <w:t>St. Lucia</w:t>
      </w:r>
      <w:r w:rsidR="0010000E">
        <w:rPr>
          <w:rFonts w:ascii="Calibri" w:hAnsi="Calibri" w:cs="Calibri"/>
          <w:sz w:val="28"/>
          <w:szCs w:val="28"/>
          <w:lang w:val="en-US"/>
        </w:rPr>
        <w:t xml:space="preserve"> and </w:t>
      </w:r>
      <w:r>
        <w:rPr>
          <w:rFonts w:ascii="Calibri" w:hAnsi="Calibri" w:cs="Calibri"/>
          <w:sz w:val="28"/>
          <w:szCs w:val="28"/>
          <w:lang w:val="en-US"/>
        </w:rPr>
        <w:t>commend</w:t>
      </w:r>
      <w:r w:rsidR="00ED37A4">
        <w:rPr>
          <w:rFonts w:ascii="Calibri" w:hAnsi="Calibri" w:cs="Calibri"/>
          <w:sz w:val="28"/>
          <w:szCs w:val="28"/>
          <w:lang w:val="en-US"/>
        </w:rPr>
        <w:t>s</w:t>
      </w:r>
      <w:r>
        <w:rPr>
          <w:rFonts w:ascii="Calibri" w:hAnsi="Calibri" w:cs="Calibri"/>
          <w:sz w:val="28"/>
          <w:szCs w:val="28"/>
          <w:lang w:val="en-US"/>
        </w:rPr>
        <w:t xml:space="preserve"> </w:t>
      </w:r>
      <w:r w:rsidR="00313067">
        <w:rPr>
          <w:rFonts w:ascii="Calibri" w:hAnsi="Calibri" w:cs="Calibri"/>
          <w:sz w:val="28"/>
          <w:szCs w:val="28"/>
          <w:lang w:val="en-US"/>
        </w:rPr>
        <w:t xml:space="preserve">St. Lucia </w:t>
      </w:r>
      <w:r w:rsidR="00CC1C02">
        <w:rPr>
          <w:rFonts w:ascii="Calibri" w:hAnsi="Calibri" w:cs="Calibri"/>
          <w:sz w:val="28"/>
          <w:szCs w:val="28"/>
          <w:lang w:val="en-US"/>
        </w:rPr>
        <w:t>for</w:t>
      </w:r>
      <w:r w:rsidR="003F1489">
        <w:rPr>
          <w:rFonts w:ascii="Calibri" w:hAnsi="Calibri" w:cs="Calibri"/>
          <w:sz w:val="28"/>
          <w:szCs w:val="28"/>
          <w:lang w:val="en-US"/>
        </w:rPr>
        <w:t xml:space="preserve"> its</w:t>
      </w:r>
      <w:r w:rsidR="00313067">
        <w:rPr>
          <w:rFonts w:ascii="Calibri" w:hAnsi="Calibri"/>
          <w:color w:val="1F497D"/>
          <w:lang w:val="en-US"/>
        </w:rPr>
        <w:t xml:space="preserve"> </w:t>
      </w:r>
      <w:r w:rsidR="009A7BD0" w:rsidRPr="009A7BD0">
        <w:rPr>
          <w:rFonts w:ascii="Calibri" w:hAnsi="Calibri" w:cs="Calibri"/>
          <w:sz w:val="28"/>
          <w:szCs w:val="28"/>
          <w:lang w:val="en-US"/>
        </w:rPr>
        <w:t>effective</w:t>
      </w:r>
      <w:r w:rsidR="009A7BD0">
        <w:rPr>
          <w:rFonts w:ascii="Calibri" w:hAnsi="Calibri"/>
          <w:color w:val="1F497D"/>
          <w:lang w:val="en-US"/>
        </w:rPr>
        <w:t xml:space="preserve"> </w:t>
      </w:r>
      <w:r w:rsidR="00313067" w:rsidRPr="003F1489">
        <w:rPr>
          <w:rFonts w:ascii="Calibri" w:hAnsi="Calibri" w:cs="Calibri"/>
          <w:sz w:val="28"/>
          <w:szCs w:val="28"/>
          <w:lang w:val="en-US"/>
        </w:rPr>
        <w:t>efforts in protecting the health and li</w:t>
      </w:r>
      <w:r w:rsidR="009A7BD0">
        <w:rPr>
          <w:rFonts w:ascii="Calibri" w:hAnsi="Calibri" w:cs="Calibri"/>
          <w:sz w:val="28"/>
          <w:szCs w:val="28"/>
          <w:lang w:val="en-US"/>
        </w:rPr>
        <w:t>ves of its citizens during the Covid-</w:t>
      </w:r>
      <w:r w:rsidR="00313067" w:rsidRPr="003F1489">
        <w:rPr>
          <w:rFonts w:ascii="Calibri" w:hAnsi="Calibri" w:cs="Calibri"/>
          <w:sz w:val="28"/>
          <w:szCs w:val="28"/>
          <w:lang w:val="en-US"/>
        </w:rPr>
        <w:t xml:space="preserve">19 pandemic. </w:t>
      </w:r>
    </w:p>
    <w:p w:rsidR="003759FA" w:rsidRPr="009A7BD0" w:rsidRDefault="003759FA" w:rsidP="003E5769">
      <w:pPr>
        <w:pStyle w:val="Default"/>
        <w:spacing w:line="360" w:lineRule="auto"/>
        <w:jc w:val="both"/>
        <w:rPr>
          <w:rFonts w:ascii="Calibri" w:hAnsi="Calibri" w:cs="Calibri"/>
          <w:sz w:val="28"/>
          <w:szCs w:val="28"/>
          <w:lang w:val="en-US"/>
        </w:rPr>
      </w:pPr>
    </w:p>
    <w:p w:rsidR="00284AC7" w:rsidRDefault="00F120FE" w:rsidP="00EF156D">
      <w:pPr>
        <w:pStyle w:val="Default"/>
        <w:spacing w:line="360" w:lineRule="auto"/>
        <w:rPr>
          <w:rFonts w:ascii="Calibri" w:hAnsi="Calibri" w:cs="Calibri"/>
          <w:color w:val="auto"/>
          <w:sz w:val="28"/>
          <w:szCs w:val="28"/>
          <w:lang w:val="en-US"/>
        </w:rPr>
      </w:pPr>
      <w:r>
        <w:rPr>
          <w:rFonts w:ascii="Calibri" w:hAnsi="Calibri" w:cs="Calibri"/>
          <w:color w:val="auto"/>
          <w:sz w:val="28"/>
          <w:szCs w:val="28"/>
          <w:lang w:val="en-US"/>
        </w:rPr>
        <w:t>Germany remains concerned</w:t>
      </w:r>
      <w:r w:rsidR="00D5783C">
        <w:rPr>
          <w:rFonts w:ascii="Calibri" w:hAnsi="Calibri" w:cs="Calibri"/>
          <w:color w:val="auto"/>
          <w:sz w:val="28"/>
          <w:szCs w:val="28"/>
          <w:lang w:val="en-US"/>
        </w:rPr>
        <w:t xml:space="preserve"> about</w:t>
      </w:r>
      <w:r>
        <w:rPr>
          <w:rFonts w:ascii="Calibri" w:hAnsi="Calibri" w:cs="Calibri"/>
          <w:color w:val="auto"/>
          <w:sz w:val="28"/>
          <w:szCs w:val="28"/>
          <w:lang w:val="en-US"/>
        </w:rPr>
        <w:t xml:space="preserve"> </w:t>
      </w:r>
      <w:r w:rsidR="003F1489">
        <w:rPr>
          <w:rFonts w:ascii="Calibri" w:hAnsi="Calibri" w:cs="Calibri"/>
          <w:color w:val="auto"/>
          <w:sz w:val="28"/>
          <w:szCs w:val="28"/>
          <w:lang w:val="en-US"/>
        </w:rPr>
        <w:t>the continued existence of the death penalty in St. Lucia</w:t>
      </w:r>
      <w:r w:rsidR="00C911C0">
        <w:rPr>
          <w:rFonts w:ascii="Calibri" w:hAnsi="Calibri" w:cs="Calibri"/>
          <w:color w:val="auto"/>
          <w:sz w:val="28"/>
          <w:szCs w:val="28"/>
          <w:lang w:val="en-US"/>
        </w:rPr>
        <w:t xml:space="preserve"> and about the continuing criminalization of </w:t>
      </w:r>
      <w:r w:rsidR="00EF156D">
        <w:rPr>
          <w:rFonts w:ascii="Calibri" w:hAnsi="Calibri" w:cs="Calibri"/>
          <w:color w:val="auto"/>
          <w:sz w:val="28"/>
          <w:szCs w:val="28"/>
          <w:lang w:val="en-US"/>
        </w:rPr>
        <w:t>consensual sexual activity b</w:t>
      </w:r>
      <w:r w:rsidR="00C911C0" w:rsidRPr="00C911C0">
        <w:rPr>
          <w:rFonts w:ascii="Calibri" w:hAnsi="Calibri" w:cs="Calibri"/>
          <w:color w:val="auto"/>
          <w:sz w:val="28"/>
          <w:szCs w:val="28"/>
          <w:lang w:val="en-US"/>
        </w:rPr>
        <w:t>etween persons of the same sex.</w:t>
      </w:r>
    </w:p>
    <w:p w:rsidR="00C06AAF" w:rsidRDefault="00C06AAF" w:rsidP="009F7133">
      <w:pPr>
        <w:pStyle w:val="Default"/>
        <w:spacing w:line="360" w:lineRule="auto"/>
        <w:jc w:val="both"/>
        <w:rPr>
          <w:rFonts w:ascii="Calibri" w:hAnsi="Calibri" w:cs="Calibri"/>
          <w:color w:val="auto"/>
          <w:sz w:val="28"/>
          <w:szCs w:val="28"/>
          <w:lang w:val="en-US"/>
        </w:rPr>
      </w:pPr>
    </w:p>
    <w:p w:rsidR="001D676F" w:rsidRPr="000C3A34" w:rsidRDefault="009F7133" w:rsidP="009F7133">
      <w:pPr>
        <w:pStyle w:val="Default"/>
        <w:spacing w:line="360" w:lineRule="auto"/>
        <w:jc w:val="both"/>
        <w:rPr>
          <w:rFonts w:asciiTheme="minorHAnsi" w:hAnsiTheme="minorHAnsi" w:cstheme="minorHAnsi"/>
          <w:sz w:val="28"/>
          <w:szCs w:val="28"/>
          <w:lang w:val="en-US"/>
        </w:rPr>
      </w:pPr>
      <w:r w:rsidRPr="000C3A34">
        <w:rPr>
          <w:rFonts w:asciiTheme="minorHAnsi" w:hAnsiTheme="minorHAnsi" w:cstheme="minorHAnsi"/>
          <w:sz w:val="28"/>
          <w:szCs w:val="28"/>
          <w:lang w:val="en-US"/>
        </w:rPr>
        <w:t xml:space="preserve">Germany </w:t>
      </w:r>
      <w:r w:rsidR="00BA4179">
        <w:rPr>
          <w:rFonts w:asciiTheme="minorHAnsi" w:hAnsiTheme="minorHAnsi" w:cstheme="minorHAnsi"/>
          <w:sz w:val="28"/>
          <w:szCs w:val="28"/>
          <w:lang w:val="en-US"/>
        </w:rPr>
        <w:t xml:space="preserve">therefore </w:t>
      </w:r>
      <w:r>
        <w:rPr>
          <w:rFonts w:asciiTheme="minorHAnsi" w:hAnsiTheme="minorHAnsi" w:cstheme="minorHAnsi"/>
          <w:sz w:val="28"/>
          <w:szCs w:val="28"/>
          <w:lang w:val="en-US"/>
        </w:rPr>
        <w:t>recommends to</w:t>
      </w:r>
      <w:r w:rsidRPr="000C3A34">
        <w:rPr>
          <w:rFonts w:asciiTheme="minorHAnsi" w:hAnsiTheme="minorHAnsi" w:cstheme="minorHAnsi"/>
          <w:sz w:val="28"/>
          <w:szCs w:val="28"/>
          <w:lang w:val="en-US"/>
        </w:rPr>
        <w:t xml:space="preserve">: </w:t>
      </w:r>
    </w:p>
    <w:p w:rsidR="001B36C3" w:rsidRDefault="001B36C3" w:rsidP="001A3324">
      <w:pPr>
        <w:pStyle w:val="Default"/>
        <w:widowControl w:val="0"/>
        <w:numPr>
          <w:ilvl w:val="0"/>
          <w:numId w:val="3"/>
        </w:numPr>
        <w:suppressAutoHyphens/>
        <w:adjustRightInd/>
        <w:spacing w:line="360" w:lineRule="auto"/>
        <w:jc w:val="both"/>
        <w:rPr>
          <w:rFonts w:ascii="Calibri" w:hAnsi="Calibri" w:cs="Calibri"/>
          <w:color w:val="auto"/>
          <w:sz w:val="28"/>
          <w:szCs w:val="28"/>
          <w:lang w:val="en-US"/>
        </w:rPr>
      </w:pPr>
      <w:r w:rsidRPr="009A7BD0">
        <w:rPr>
          <w:rFonts w:ascii="Calibri" w:hAnsi="Calibri" w:cs="Calibri"/>
          <w:color w:val="auto"/>
          <w:sz w:val="28"/>
          <w:szCs w:val="28"/>
          <w:lang w:val="en-US"/>
        </w:rPr>
        <w:t>immediately introduce an official moratorium</w:t>
      </w:r>
      <w:r>
        <w:rPr>
          <w:rFonts w:ascii="Calibri" w:hAnsi="Calibri" w:cs="Calibri"/>
          <w:color w:val="auto"/>
          <w:sz w:val="28"/>
          <w:szCs w:val="28"/>
          <w:lang w:val="en-US"/>
        </w:rPr>
        <w:t xml:space="preserve"> on the death penalty;</w:t>
      </w:r>
    </w:p>
    <w:p w:rsidR="00D326E0" w:rsidRDefault="00D326E0" w:rsidP="00D326E0">
      <w:pPr>
        <w:pStyle w:val="Default"/>
        <w:spacing w:line="360" w:lineRule="auto"/>
        <w:jc w:val="both"/>
        <w:rPr>
          <w:rFonts w:ascii="Calibri" w:hAnsi="Calibri" w:cs="Calibri"/>
          <w:color w:val="auto"/>
          <w:sz w:val="28"/>
          <w:szCs w:val="28"/>
          <w:lang w:val="en-US"/>
        </w:rPr>
      </w:pPr>
    </w:p>
    <w:p w:rsidR="00D326E0" w:rsidRDefault="00D326E0" w:rsidP="00D326E0">
      <w:pPr>
        <w:pStyle w:val="Default"/>
        <w:spacing w:line="360" w:lineRule="auto"/>
        <w:jc w:val="both"/>
        <w:rPr>
          <w:rFonts w:ascii="Calibri" w:hAnsi="Calibri" w:cs="Calibri"/>
          <w:color w:val="auto"/>
          <w:sz w:val="28"/>
          <w:szCs w:val="28"/>
          <w:lang w:val="en-US"/>
        </w:rPr>
      </w:pPr>
      <w:r>
        <w:rPr>
          <w:rFonts w:ascii="Calibri" w:hAnsi="Calibri" w:cs="Calibri"/>
          <w:color w:val="auto"/>
          <w:sz w:val="28"/>
          <w:szCs w:val="28"/>
          <w:lang w:val="en-US"/>
        </w:rPr>
        <w:t xml:space="preserve">Ratifications of key human rights conventions are an important step in ensuring the promotion and protection of human rights. </w:t>
      </w:r>
    </w:p>
    <w:p w:rsidR="00D326E0" w:rsidRDefault="00D326E0" w:rsidP="00D326E0">
      <w:pPr>
        <w:pStyle w:val="Default"/>
        <w:widowControl w:val="0"/>
        <w:suppressAutoHyphens/>
        <w:adjustRightInd/>
        <w:spacing w:line="360" w:lineRule="auto"/>
        <w:ind w:left="720"/>
        <w:jc w:val="both"/>
        <w:rPr>
          <w:rFonts w:ascii="Calibri" w:hAnsi="Calibri" w:cs="Calibri"/>
          <w:color w:val="auto"/>
          <w:sz w:val="28"/>
          <w:szCs w:val="28"/>
          <w:lang w:val="en-US"/>
        </w:rPr>
      </w:pPr>
    </w:p>
    <w:p w:rsidR="001A3324" w:rsidRPr="009A7BD0" w:rsidRDefault="001A3324" w:rsidP="001A3324">
      <w:pPr>
        <w:pStyle w:val="Default"/>
        <w:widowControl w:val="0"/>
        <w:numPr>
          <w:ilvl w:val="0"/>
          <w:numId w:val="3"/>
        </w:numPr>
        <w:suppressAutoHyphens/>
        <w:adjustRightInd/>
        <w:spacing w:line="360" w:lineRule="auto"/>
        <w:jc w:val="both"/>
        <w:rPr>
          <w:rFonts w:ascii="Calibri" w:hAnsi="Calibri" w:cs="Calibri"/>
          <w:color w:val="auto"/>
          <w:sz w:val="28"/>
          <w:szCs w:val="28"/>
          <w:lang w:val="en-US"/>
        </w:rPr>
      </w:pPr>
      <w:r w:rsidRPr="009A7BD0">
        <w:rPr>
          <w:rFonts w:ascii="Calibri" w:hAnsi="Calibri" w:cs="Calibri"/>
          <w:color w:val="auto"/>
          <w:sz w:val="28"/>
          <w:szCs w:val="28"/>
          <w:lang w:val="en-US"/>
        </w:rPr>
        <w:t>ratify the Second Optional Protocol to the International Covenant on Civil and Political Rights, aiming at abolition of the death penalty and to immediately introduce an official moratorium</w:t>
      </w:r>
      <w:r w:rsidR="00EB32A8">
        <w:rPr>
          <w:rFonts w:ascii="Calibri" w:hAnsi="Calibri" w:cs="Calibri"/>
          <w:color w:val="auto"/>
          <w:sz w:val="28"/>
          <w:szCs w:val="28"/>
          <w:lang w:val="en-US"/>
        </w:rPr>
        <w:t>;</w:t>
      </w:r>
    </w:p>
    <w:p w:rsidR="00284AC7" w:rsidRPr="009A7BD0" w:rsidRDefault="00284AC7" w:rsidP="00284AC7">
      <w:pPr>
        <w:pStyle w:val="Default"/>
        <w:widowControl w:val="0"/>
        <w:numPr>
          <w:ilvl w:val="0"/>
          <w:numId w:val="3"/>
        </w:numPr>
        <w:suppressAutoHyphens/>
        <w:adjustRightInd/>
        <w:spacing w:line="360" w:lineRule="auto"/>
        <w:jc w:val="both"/>
        <w:rPr>
          <w:rFonts w:ascii="Calibri" w:hAnsi="Calibri" w:cs="Calibri"/>
          <w:color w:val="auto"/>
          <w:sz w:val="28"/>
          <w:szCs w:val="28"/>
          <w:lang w:val="en-US"/>
        </w:rPr>
      </w:pPr>
      <w:r w:rsidRPr="009A7BD0">
        <w:rPr>
          <w:rFonts w:ascii="Calibri" w:hAnsi="Calibri" w:cs="Calibri"/>
          <w:color w:val="auto"/>
          <w:sz w:val="28"/>
          <w:szCs w:val="28"/>
          <w:lang w:val="en-US"/>
        </w:rPr>
        <w:t>ratify the Convention against Torture and other Cruel, Inhuman or Degrading Treatment and Punishment</w:t>
      </w:r>
      <w:r w:rsidR="00EB32A8">
        <w:rPr>
          <w:rFonts w:ascii="Calibri" w:hAnsi="Calibri" w:cs="Calibri"/>
          <w:color w:val="auto"/>
          <w:sz w:val="28"/>
          <w:szCs w:val="28"/>
          <w:lang w:val="en-US"/>
        </w:rPr>
        <w:t>;</w:t>
      </w:r>
    </w:p>
    <w:p w:rsidR="009A7BD0" w:rsidRDefault="00284AC7" w:rsidP="009A7BD0">
      <w:pPr>
        <w:pStyle w:val="Default"/>
        <w:widowControl w:val="0"/>
        <w:numPr>
          <w:ilvl w:val="0"/>
          <w:numId w:val="3"/>
        </w:numPr>
        <w:suppressAutoHyphens/>
        <w:adjustRightInd/>
        <w:spacing w:line="360" w:lineRule="auto"/>
        <w:jc w:val="both"/>
        <w:rPr>
          <w:rFonts w:ascii="Calibri" w:hAnsi="Calibri" w:cs="Calibri"/>
          <w:color w:val="auto"/>
          <w:sz w:val="28"/>
          <w:szCs w:val="28"/>
          <w:lang w:val="en-US"/>
        </w:rPr>
      </w:pPr>
      <w:proofErr w:type="gramStart"/>
      <w:r w:rsidRPr="009A7BD0">
        <w:rPr>
          <w:rFonts w:ascii="Calibri" w:hAnsi="Calibri" w:cs="Calibri"/>
          <w:color w:val="auto"/>
          <w:sz w:val="28"/>
          <w:szCs w:val="28"/>
          <w:lang w:val="en-US"/>
        </w:rPr>
        <w:t>ratify</w:t>
      </w:r>
      <w:proofErr w:type="gramEnd"/>
      <w:r w:rsidRPr="009A7BD0">
        <w:rPr>
          <w:rFonts w:ascii="Calibri" w:hAnsi="Calibri" w:cs="Calibri"/>
          <w:color w:val="auto"/>
          <w:sz w:val="28"/>
          <w:szCs w:val="28"/>
          <w:lang w:val="en-US"/>
        </w:rPr>
        <w:t xml:space="preserve"> the International Convention for the Protection of All Persons from Enforced Disappearance</w:t>
      </w:r>
      <w:r w:rsidR="00EB32A8">
        <w:rPr>
          <w:rFonts w:ascii="Calibri" w:hAnsi="Calibri" w:cs="Calibri"/>
          <w:color w:val="auto"/>
          <w:sz w:val="28"/>
          <w:szCs w:val="28"/>
          <w:lang w:val="en-US"/>
        </w:rPr>
        <w:t>.</w:t>
      </w:r>
      <w:r w:rsidRPr="009A7BD0">
        <w:rPr>
          <w:rFonts w:ascii="Calibri" w:hAnsi="Calibri" w:cs="Calibri"/>
          <w:color w:val="auto"/>
          <w:sz w:val="28"/>
          <w:szCs w:val="28"/>
          <w:lang w:val="en-US"/>
        </w:rPr>
        <w:t xml:space="preserve"> </w:t>
      </w:r>
    </w:p>
    <w:p w:rsidR="00EB32A8" w:rsidRDefault="00EB32A8" w:rsidP="00EB32A8">
      <w:pPr>
        <w:pStyle w:val="Default"/>
        <w:spacing w:line="360" w:lineRule="auto"/>
        <w:jc w:val="both"/>
        <w:rPr>
          <w:rFonts w:ascii="Calibri" w:hAnsi="Calibri" w:cs="Calibri"/>
          <w:color w:val="auto"/>
          <w:sz w:val="28"/>
          <w:szCs w:val="28"/>
          <w:lang w:val="en-US"/>
        </w:rPr>
      </w:pPr>
    </w:p>
    <w:p w:rsidR="00654061" w:rsidRPr="00921504" w:rsidRDefault="00654061" w:rsidP="00EB32A8">
      <w:pPr>
        <w:pStyle w:val="Default"/>
        <w:widowControl w:val="0"/>
        <w:suppressAutoHyphens/>
        <w:adjustRightInd/>
        <w:spacing w:line="360" w:lineRule="auto"/>
        <w:jc w:val="both"/>
        <w:rPr>
          <w:rFonts w:ascii="Calibri" w:hAnsi="Calibri" w:cs="Calibri"/>
          <w:color w:val="auto"/>
          <w:sz w:val="28"/>
          <w:szCs w:val="28"/>
          <w:lang w:val="en-US"/>
        </w:rPr>
      </w:pPr>
    </w:p>
    <w:p w:rsidR="00672C10" w:rsidRDefault="009F7133" w:rsidP="009F7133">
      <w:pPr>
        <w:pStyle w:val="Default"/>
        <w:spacing w:line="360" w:lineRule="auto"/>
        <w:jc w:val="both"/>
        <w:rPr>
          <w:rFonts w:asciiTheme="minorHAnsi" w:hAnsiTheme="minorHAnsi" w:cstheme="minorHAnsi"/>
          <w:szCs w:val="28"/>
          <w:lang w:val="en-US"/>
        </w:rPr>
      </w:pPr>
      <w:r w:rsidRPr="000C3A34">
        <w:rPr>
          <w:rFonts w:asciiTheme="minorHAnsi" w:hAnsiTheme="minorHAnsi" w:cstheme="minorHAnsi"/>
          <w:sz w:val="28"/>
          <w:szCs w:val="28"/>
          <w:lang w:val="en-US"/>
        </w:rPr>
        <w:t xml:space="preserve">Thank you, </w:t>
      </w:r>
      <w:r w:rsidR="00672C10">
        <w:rPr>
          <w:rFonts w:asciiTheme="minorHAnsi" w:hAnsiTheme="minorHAnsi" w:cstheme="minorHAnsi"/>
          <w:sz w:val="28"/>
          <w:szCs w:val="28"/>
          <w:lang w:val="en-US"/>
        </w:rPr>
        <w:t>Madam</w:t>
      </w:r>
      <w:r w:rsidRPr="000C3A34">
        <w:rPr>
          <w:rFonts w:asciiTheme="minorHAnsi" w:hAnsiTheme="minorHAnsi" w:cstheme="minorHAnsi"/>
          <w:sz w:val="28"/>
          <w:szCs w:val="28"/>
          <w:lang w:val="en-US"/>
        </w:rPr>
        <w:t xml:space="preserve"> President.</w:t>
      </w:r>
      <w:r w:rsidRPr="000C3A34">
        <w:rPr>
          <w:rFonts w:asciiTheme="minorHAnsi" w:hAnsiTheme="minorHAnsi" w:cstheme="minorHAnsi"/>
          <w:szCs w:val="28"/>
          <w:lang w:val="en-US"/>
        </w:rPr>
        <w:t xml:space="preserve"> </w:t>
      </w:r>
    </w:p>
    <w:p w:rsidR="003E5769" w:rsidRDefault="00C27E4B" w:rsidP="003E5769">
      <w:pPr>
        <w:pageBreakBefore/>
        <w:spacing w:line="360" w:lineRule="auto"/>
        <w:jc w:val="both"/>
        <w:rPr>
          <w:rFonts w:cs="Calibri"/>
          <w:b/>
          <w:sz w:val="24"/>
          <w:szCs w:val="28"/>
          <w:u w:val="single"/>
          <w:lang w:val="en-US"/>
        </w:rPr>
      </w:pPr>
      <w:r>
        <w:rPr>
          <w:rFonts w:cs="Calibri"/>
          <w:b/>
          <w:sz w:val="24"/>
          <w:szCs w:val="28"/>
          <w:u w:val="single"/>
          <w:lang w:val="en-US"/>
        </w:rPr>
        <w:t>GERMAN ADVANCE QUESTIONS TO ST. LUCIA</w:t>
      </w:r>
      <w:r w:rsidR="003E5769">
        <w:rPr>
          <w:rFonts w:cs="Calibri"/>
          <w:b/>
          <w:sz w:val="24"/>
          <w:szCs w:val="28"/>
          <w:u w:val="single"/>
          <w:lang w:val="en-US"/>
        </w:rPr>
        <w:t>:</w:t>
      </w:r>
    </w:p>
    <w:p w:rsidR="009A7BD0" w:rsidRPr="00C27E4B" w:rsidRDefault="009A7BD0" w:rsidP="00C27E4B">
      <w:pPr>
        <w:pStyle w:val="Default"/>
        <w:numPr>
          <w:ilvl w:val="0"/>
          <w:numId w:val="7"/>
        </w:numPr>
        <w:spacing w:after="70" w:line="360" w:lineRule="auto"/>
        <w:rPr>
          <w:rFonts w:asciiTheme="minorHAnsi" w:hAnsiTheme="minorHAnsi" w:cstheme="minorHAnsi"/>
          <w:sz w:val="28"/>
          <w:szCs w:val="28"/>
          <w:lang w:val="en-US"/>
        </w:rPr>
      </w:pPr>
      <w:r w:rsidRPr="00C27E4B">
        <w:rPr>
          <w:rFonts w:asciiTheme="minorHAnsi" w:hAnsiTheme="minorHAnsi" w:cstheme="minorHAnsi"/>
          <w:sz w:val="28"/>
          <w:szCs w:val="28"/>
          <w:lang w:val="en-US"/>
        </w:rPr>
        <w:t>What steps has St</w:t>
      </w:r>
      <w:r w:rsidR="00FE1A8E">
        <w:rPr>
          <w:rFonts w:asciiTheme="minorHAnsi" w:hAnsiTheme="minorHAnsi" w:cstheme="minorHAnsi"/>
          <w:sz w:val="28"/>
          <w:szCs w:val="28"/>
          <w:lang w:val="en-US"/>
        </w:rPr>
        <w:t>.</w:t>
      </w:r>
      <w:r w:rsidRPr="00C27E4B">
        <w:rPr>
          <w:rFonts w:asciiTheme="minorHAnsi" w:hAnsiTheme="minorHAnsi" w:cstheme="minorHAnsi"/>
          <w:sz w:val="28"/>
          <w:szCs w:val="28"/>
          <w:lang w:val="en-US"/>
        </w:rPr>
        <w:t xml:space="preserve"> Lucia</w:t>
      </w:r>
      <w:r w:rsidR="003F1489" w:rsidRPr="00C27E4B">
        <w:rPr>
          <w:rFonts w:asciiTheme="minorHAnsi" w:hAnsiTheme="minorHAnsi" w:cstheme="minorHAnsi"/>
          <w:sz w:val="28"/>
          <w:szCs w:val="28"/>
          <w:lang w:val="en-US"/>
        </w:rPr>
        <w:t xml:space="preserve"> taken towards the ratification of the UN Convention against Torture and other Cruel, Inhuman or Degrading Treatment and Punishment (CAT)? Does t</w:t>
      </w:r>
      <w:r w:rsidR="00FE1A8E">
        <w:rPr>
          <w:rFonts w:asciiTheme="minorHAnsi" w:hAnsiTheme="minorHAnsi" w:cstheme="minorHAnsi"/>
          <w:sz w:val="28"/>
          <w:szCs w:val="28"/>
          <w:lang w:val="en-US"/>
        </w:rPr>
        <w:t>he Government have a timeframe f</w:t>
      </w:r>
      <w:r w:rsidR="003F1489" w:rsidRPr="00C27E4B">
        <w:rPr>
          <w:rFonts w:asciiTheme="minorHAnsi" w:hAnsiTheme="minorHAnsi" w:cstheme="minorHAnsi"/>
          <w:sz w:val="28"/>
          <w:szCs w:val="28"/>
          <w:lang w:val="en-US"/>
        </w:rPr>
        <w:t>o</w:t>
      </w:r>
      <w:r w:rsidR="00FE1A8E">
        <w:rPr>
          <w:rFonts w:asciiTheme="minorHAnsi" w:hAnsiTheme="minorHAnsi" w:cstheme="minorHAnsi"/>
          <w:sz w:val="28"/>
          <w:szCs w:val="28"/>
          <w:lang w:val="en-US"/>
        </w:rPr>
        <w:t>r when to</w:t>
      </w:r>
      <w:r w:rsidR="003F1489" w:rsidRPr="00C27E4B">
        <w:rPr>
          <w:rFonts w:asciiTheme="minorHAnsi" w:hAnsiTheme="minorHAnsi" w:cstheme="minorHAnsi"/>
          <w:sz w:val="28"/>
          <w:szCs w:val="28"/>
          <w:lang w:val="en-US"/>
        </w:rPr>
        <w:t xml:space="preserve"> become a party to this treaty</w:t>
      </w:r>
      <w:r w:rsidRPr="00C27E4B">
        <w:rPr>
          <w:rFonts w:asciiTheme="minorHAnsi" w:hAnsiTheme="minorHAnsi" w:cstheme="minorHAnsi"/>
          <w:sz w:val="28"/>
          <w:szCs w:val="28"/>
          <w:lang w:val="en-US"/>
        </w:rPr>
        <w:t>?</w:t>
      </w:r>
    </w:p>
    <w:p w:rsidR="009A7BD0" w:rsidRPr="00C27E4B" w:rsidRDefault="00FE1A8E" w:rsidP="00C27E4B">
      <w:pPr>
        <w:pStyle w:val="Default"/>
        <w:numPr>
          <w:ilvl w:val="0"/>
          <w:numId w:val="7"/>
        </w:numPr>
        <w:spacing w:after="70" w:line="360" w:lineRule="auto"/>
        <w:rPr>
          <w:rFonts w:asciiTheme="minorHAnsi" w:hAnsiTheme="minorHAnsi" w:cstheme="minorHAnsi"/>
          <w:sz w:val="28"/>
          <w:szCs w:val="28"/>
          <w:lang w:val="en-US"/>
        </w:rPr>
      </w:pPr>
      <w:r>
        <w:rPr>
          <w:rFonts w:asciiTheme="minorHAnsi" w:hAnsiTheme="minorHAnsi" w:cstheme="minorHAnsi"/>
          <w:sz w:val="28"/>
          <w:szCs w:val="28"/>
          <w:lang w:val="en-US"/>
        </w:rPr>
        <w:t>W</w:t>
      </w:r>
      <w:r w:rsidR="009A7BD0" w:rsidRPr="00C27E4B">
        <w:rPr>
          <w:rFonts w:asciiTheme="minorHAnsi" w:hAnsiTheme="minorHAnsi" w:cstheme="minorHAnsi"/>
          <w:sz w:val="28"/>
          <w:szCs w:val="28"/>
          <w:lang w:val="en-US"/>
        </w:rPr>
        <w:t>hat measures does St</w:t>
      </w:r>
      <w:r>
        <w:rPr>
          <w:rFonts w:asciiTheme="minorHAnsi" w:hAnsiTheme="minorHAnsi" w:cstheme="minorHAnsi"/>
          <w:sz w:val="28"/>
          <w:szCs w:val="28"/>
          <w:lang w:val="en-US"/>
        </w:rPr>
        <w:t>.</w:t>
      </w:r>
      <w:r w:rsidR="009A7BD0" w:rsidRPr="00C27E4B">
        <w:rPr>
          <w:rFonts w:asciiTheme="minorHAnsi" w:hAnsiTheme="minorHAnsi" w:cstheme="minorHAnsi"/>
          <w:sz w:val="28"/>
          <w:szCs w:val="28"/>
          <w:lang w:val="en-US"/>
        </w:rPr>
        <w:t xml:space="preserve"> Lucia take to reduce domestic violence, </w:t>
      </w:r>
      <w:r>
        <w:rPr>
          <w:rFonts w:asciiTheme="minorHAnsi" w:hAnsiTheme="minorHAnsi" w:cstheme="minorHAnsi"/>
          <w:sz w:val="28"/>
          <w:szCs w:val="28"/>
          <w:lang w:val="en-US"/>
        </w:rPr>
        <w:t xml:space="preserve">including with </w:t>
      </w:r>
      <w:r w:rsidR="009A7BD0" w:rsidRPr="00C27E4B">
        <w:rPr>
          <w:rFonts w:asciiTheme="minorHAnsi" w:hAnsiTheme="minorHAnsi" w:cstheme="minorHAnsi"/>
          <w:sz w:val="28"/>
          <w:szCs w:val="28"/>
          <w:lang w:val="en-US"/>
        </w:rPr>
        <w:t>regard</w:t>
      </w:r>
      <w:r>
        <w:rPr>
          <w:rFonts w:asciiTheme="minorHAnsi" w:hAnsiTheme="minorHAnsi" w:cstheme="minorHAnsi"/>
          <w:sz w:val="28"/>
          <w:szCs w:val="28"/>
          <w:lang w:val="en-US"/>
        </w:rPr>
        <w:t xml:space="preserve"> to</w:t>
      </w:r>
      <w:r w:rsidR="009A7BD0" w:rsidRPr="00C27E4B">
        <w:rPr>
          <w:rFonts w:asciiTheme="minorHAnsi" w:hAnsiTheme="minorHAnsi" w:cstheme="minorHAnsi"/>
          <w:sz w:val="28"/>
          <w:szCs w:val="28"/>
          <w:lang w:val="en-US"/>
        </w:rPr>
        <w:t xml:space="preserve"> child abuse?</w:t>
      </w:r>
    </w:p>
    <w:p w:rsidR="0034103D" w:rsidRPr="00C27E4B" w:rsidRDefault="00C06AAF" w:rsidP="00C27E4B">
      <w:pPr>
        <w:pStyle w:val="Default"/>
        <w:numPr>
          <w:ilvl w:val="0"/>
          <w:numId w:val="7"/>
        </w:numPr>
        <w:spacing w:after="70" w:line="360" w:lineRule="auto"/>
        <w:rPr>
          <w:rFonts w:asciiTheme="minorHAnsi" w:hAnsiTheme="minorHAnsi" w:cstheme="minorHAnsi"/>
          <w:sz w:val="28"/>
          <w:szCs w:val="28"/>
          <w:lang w:val="en-US"/>
        </w:rPr>
      </w:pPr>
      <w:r w:rsidRPr="00C27E4B">
        <w:rPr>
          <w:rFonts w:asciiTheme="minorHAnsi" w:hAnsiTheme="minorHAnsi" w:cstheme="minorHAnsi"/>
          <w:sz w:val="28"/>
          <w:szCs w:val="28"/>
          <w:lang w:val="en-US"/>
        </w:rPr>
        <w:t xml:space="preserve">How does the Health and Family Life Education </w:t>
      </w:r>
      <w:r w:rsidR="00FE1A8E">
        <w:rPr>
          <w:rFonts w:asciiTheme="minorHAnsi" w:hAnsiTheme="minorHAnsi" w:cstheme="minorHAnsi"/>
          <w:sz w:val="28"/>
          <w:szCs w:val="28"/>
          <w:lang w:val="en-US"/>
        </w:rPr>
        <w:t>P</w:t>
      </w:r>
      <w:r w:rsidRPr="00C27E4B">
        <w:rPr>
          <w:rFonts w:asciiTheme="minorHAnsi" w:hAnsiTheme="minorHAnsi" w:cstheme="minorHAnsi"/>
          <w:sz w:val="28"/>
          <w:szCs w:val="28"/>
          <w:lang w:val="en-US"/>
        </w:rPr>
        <w:t>rogram ensure to promote gender equality, information on non-discrimination, violence and gender-based violence, consent and bodily integrity, sexual abuse and harmful practices?</w:t>
      </w:r>
    </w:p>
    <w:p w:rsidR="0034103D" w:rsidRPr="00C27E4B" w:rsidRDefault="0034103D" w:rsidP="00C27E4B">
      <w:pPr>
        <w:pStyle w:val="Default"/>
        <w:numPr>
          <w:ilvl w:val="0"/>
          <w:numId w:val="7"/>
        </w:numPr>
        <w:spacing w:after="70" w:line="360" w:lineRule="auto"/>
        <w:rPr>
          <w:rFonts w:asciiTheme="minorHAnsi" w:hAnsiTheme="minorHAnsi" w:cstheme="minorHAnsi"/>
          <w:sz w:val="28"/>
          <w:szCs w:val="28"/>
          <w:lang w:val="en-US"/>
        </w:rPr>
      </w:pPr>
      <w:r w:rsidRPr="00C27E4B">
        <w:rPr>
          <w:rFonts w:asciiTheme="minorHAnsi" w:hAnsiTheme="minorHAnsi" w:cstheme="minorHAnsi"/>
          <w:sz w:val="28"/>
          <w:szCs w:val="28"/>
          <w:lang w:val="en-US"/>
        </w:rPr>
        <w:t>What steps has St</w:t>
      </w:r>
      <w:r w:rsidR="00FE1A8E">
        <w:rPr>
          <w:rFonts w:asciiTheme="minorHAnsi" w:hAnsiTheme="minorHAnsi" w:cstheme="minorHAnsi"/>
          <w:sz w:val="28"/>
          <w:szCs w:val="28"/>
          <w:lang w:val="en-US"/>
        </w:rPr>
        <w:t>.</w:t>
      </w:r>
      <w:r w:rsidRPr="00C27E4B">
        <w:rPr>
          <w:rFonts w:asciiTheme="minorHAnsi" w:hAnsiTheme="minorHAnsi" w:cstheme="minorHAnsi"/>
          <w:sz w:val="28"/>
          <w:szCs w:val="28"/>
          <w:lang w:val="en-US"/>
        </w:rPr>
        <w:t xml:space="preserve"> Lucia taken to introduce legal and practical measures to eliminate discrimination against people from the LGBTI community?</w:t>
      </w:r>
    </w:p>
    <w:p w:rsidR="0034103D" w:rsidRPr="00C27E4B" w:rsidRDefault="0034103D" w:rsidP="0034103D">
      <w:pPr>
        <w:pStyle w:val="Default"/>
        <w:spacing w:after="70" w:line="360" w:lineRule="auto"/>
        <w:ind w:left="426"/>
        <w:rPr>
          <w:rFonts w:asciiTheme="minorHAnsi" w:hAnsiTheme="minorHAnsi" w:cstheme="minorHAnsi"/>
          <w:sz w:val="28"/>
          <w:szCs w:val="28"/>
          <w:lang w:val="en-US"/>
        </w:rPr>
      </w:pPr>
    </w:p>
    <w:p w:rsidR="00672C10" w:rsidRPr="009A7BD0" w:rsidRDefault="00672C10" w:rsidP="009A7BD0">
      <w:pPr>
        <w:pStyle w:val="Default"/>
        <w:spacing w:after="70" w:line="360" w:lineRule="auto"/>
        <w:ind w:left="426"/>
        <w:rPr>
          <w:rFonts w:ascii="Calibri" w:hAnsi="Calibri"/>
          <w:color w:val="1F497D"/>
          <w:lang w:val="en-US"/>
        </w:rPr>
      </w:pPr>
    </w:p>
    <w:sectPr w:rsidR="00672C10" w:rsidRPr="009A7BD0" w:rsidSect="009E5749">
      <w:footerReference w:type="default" r:id="rId12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0D30" w:rsidRDefault="009D0D30">
      <w:pPr>
        <w:spacing w:after="0" w:line="240" w:lineRule="auto"/>
      </w:pPr>
      <w:r>
        <w:separator/>
      </w:r>
    </w:p>
  </w:endnote>
  <w:endnote w:type="continuationSeparator" w:id="0">
    <w:p w:rsidR="009D0D30" w:rsidRDefault="009D0D30">
      <w:pPr>
        <w:spacing w:after="0" w:line="240" w:lineRule="auto"/>
      </w:pPr>
      <w:r>
        <w:continuationSeparator/>
      </w:r>
    </w:p>
  </w:endnote>
  <w:endnote w:type="continuationNotice" w:id="1">
    <w:p w:rsidR="009D0D30" w:rsidRDefault="009D0D3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33154553"/>
      <w:docPartObj>
        <w:docPartGallery w:val="Page Numbers (Bottom of Page)"/>
        <w:docPartUnique/>
      </w:docPartObj>
    </w:sdtPr>
    <w:sdtEndPr/>
    <w:sdtContent>
      <w:p w:rsidR="009E5749" w:rsidRDefault="009E5749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3617">
          <w:rPr>
            <w:noProof/>
          </w:rPr>
          <w:t>3</w:t>
        </w:r>
        <w:r>
          <w:fldChar w:fldCharType="end"/>
        </w:r>
      </w:p>
    </w:sdtContent>
  </w:sdt>
  <w:p w:rsidR="009E5749" w:rsidRDefault="009E574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0D30" w:rsidRDefault="009D0D30">
      <w:pPr>
        <w:spacing w:after="0" w:line="240" w:lineRule="auto"/>
      </w:pPr>
      <w:r>
        <w:separator/>
      </w:r>
    </w:p>
  </w:footnote>
  <w:footnote w:type="continuationSeparator" w:id="0">
    <w:p w:rsidR="009D0D30" w:rsidRDefault="009D0D30">
      <w:pPr>
        <w:spacing w:after="0" w:line="240" w:lineRule="auto"/>
      </w:pPr>
      <w:r>
        <w:continuationSeparator/>
      </w:r>
    </w:p>
  </w:footnote>
  <w:footnote w:type="continuationNotice" w:id="1">
    <w:p w:rsidR="009D0D30" w:rsidRDefault="009D0D3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3048F"/>
    <w:multiLevelType w:val="hybridMultilevel"/>
    <w:tmpl w:val="81AE9718"/>
    <w:lvl w:ilvl="0" w:tplc="09B6D36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9548E"/>
    <w:multiLevelType w:val="hybridMultilevel"/>
    <w:tmpl w:val="4A448F74"/>
    <w:lvl w:ilvl="0" w:tplc="FF481C3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3A42D25"/>
    <w:multiLevelType w:val="hybridMultilevel"/>
    <w:tmpl w:val="29C6EBF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655B68"/>
    <w:multiLevelType w:val="multilevel"/>
    <w:tmpl w:val="E42A9A94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7B0E1E"/>
    <w:multiLevelType w:val="hybridMultilevel"/>
    <w:tmpl w:val="99F01E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C606DA"/>
    <w:multiLevelType w:val="hybridMultilevel"/>
    <w:tmpl w:val="7EE45A68"/>
    <w:lvl w:ilvl="0" w:tplc="2856C5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00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951F8F"/>
    <w:multiLevelType w:val="multilevel"/>
    <w:tmpl w:val="DCD2240E"/>
    <w:lvl w:ilvl="0">
      <w:numFmt w:val="bullet"/>
      <w:lvlText w:val=""/>
      <w:lvlJc w:val="left"/>
      <w:pPr>
        <w:ind w:left="360" w:hanging="360"/>
      </w:pPr>
      <w:rPr>
        <w:rFonts w:ascii="Symbol" w:hAnsi="Symbol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133"/>
    <w:rsid w:val="000902F0"/>
    <w:rsid w:val="000C4CE7"/>
    <w:rsid w:val="000D6188"/>
    <w:rsid w:val="0010000E"/>
    <w:rsid w:val="00151756"/>
    <w:rsid w:val="00165175"/>
    <w:rsid w:val="00167385"/>
    <w:rsid w:val="00187FC9"/>
    <w:rsid w:val="001A3324"/>
    <w:rsid w:val="001B15B3"/>
    <w:rsid w:val="001B36C3"/>
    <w:rsid w:val="001D676F"/>
    <w:rsid w:val="002375E3"/>
    <w:rsid w:val="00252D20"/>
    <w:rsid w:val="002804EB"/>
    <w:rsid w:val="00284AC7"/>
    <w:rsid w:val="00313067"/>
    <w:rsid w:val="0034103D"/>
    <w:rsid w:val="003759FA"/>
    <w:rsid w:val="003E409C"/>
    <w:rsid w:val="003E5769"/>
    <w:rsid w:val="003F1489"/>
    <w:rsid w:val="00415EBA"/>
    <w:rsid w:val="004355F9"/>
    <w:rsid w:val="004B653D"/>
    <w:rsid w:val="005A4514"/>
    <w:rsid w:val="005B1998"/>
    <w:rsid w:val="005E4AC0"/>
    <w:rsid w:val="005F72CD"/>
    <w:rsid w:val="006078CD"/>
    <w:rsid w:val="006100C3"/>
    <w:rsid w:val="00625CB8"/>
    <w:rsid w:val="006464EC"/>
    <w:rsid w:val="00654061"/>
    <w:rsid w:val="00672C10"/>
    <w:rsid w:val="006C1361"/>
    <w:rsid w:val="00712F93"/>
    <w:rsid w:val="007A3E41"/>
    <w:rsid w:val="007B5321"/>
    <w:rsid w:val="007D3837"/>
    <w:rsid w:val="00801CAE"/>
    <w:rsid w:val="00812D14"/>
    <w:rsid w:val="00823E8A"/>
    <w:rsid w:val="00847724"/>
    <w:rsid w:val="008611CF"/>
    <w:rsid w:val="00873FF9"/>
    <w:rsid w:val="008F276B"/>
    <w:rsid w:val="00921504"/>
    <w:rsid w:val="009573A2"/>
    <w:rsid w:val="009A2076"/>
    <w:rsid w:val="009A3839"/>
    <w:rsid w:val="009A7BD0"/>
    <w:rsid w:val="009D0D30"/>
    <w:rsid w:val="009E5749"/>
    <w:rsid w:val="009F7133"/>
    <w:rsid w:val="00A20F0C"/>
    <w:rsid w:val="00A4792E"/>
    <w:rsid w:val="00A5747B"/>
    <w:rsid w:val="00AB5DD9"/>
    <w:rsid w:val="00B35B1C"/>
    <w:rsid w:val="00B46734"/>
    <w:rsid w:val="00B62355"/>
    <w:rsid w:val="00BA4179"/>
    <w:rsid w:val="00BE2E2A"/>
    <w:rsid w:val="00BE6C25"/>
    <w:rsid w:val="00BF2CC2"/>
    <w:rsid w:val="00BF336A"/>
    <w:rsid w:val="00C0557F"/>
    <w:rsid w:val="00C06AAF"/>
    <w:rsid w:val="00C07A3F"/>
    <w:rsid w:val="00C1510D"/>
    <w:rsid w:val="00C246AF"/>
    <w:rsid w:val="00C27E4B"/>
    <w:rsid w:val="00C32891"/>
    <w:rsid w:val="00C56062"/>
    <w:rsid w:val="00C911C0"/>
    <w:rsid w:val="00CB5BA4"/>
    <w:rsid w:val="00CC1C02"/>
    <w:rsid w:val="00D27AB5"/>
    <w:rsid w:val="00D326E0"/>
    <w:rsid w:val="00D37F60"/>
    <w:rsid w:val="00D40E18"/>
    <w:rsid w:val="00D4270E"/>
    <w:rsid w:val="00D5783C"/>
    <w:rsid w:val="00DA2A6E"/>
    <w:rsid w:val="00DC6400"/>
    <w:rsid w:val="00DE4223"/>
    <w:rsid w:val="00DF257D"/>
    <w:rsid w:val="00E023FA"/>
    <w:rsid w:val="00E44C34"/>
    <w:rsid w:val="00E55196"/>
    <w:rsid w:val="00E6290B"/>
    <w:rsid w:val="00E92446"/>
    <w:rsid w:val="00EB32A8"/>
    <w:rsid w:val="00ED1093"/>
    <w:rsid w:val="00ED37A4"/>
    <w:rsid w:val="00EF156D"/>
    <w:rsid w:val="00EF1B4B"/>
    <w:rsid w:val="00EF7D51"/>
    <w:rsid w:val="00F0178D"/>
    <w:rsid w:val="00F03274"/>
    <w:rsid w:val="00F06B46"/>
    <w:rsid w:val="00F120FE"/>
    <w:rsid w:val="00F44250"/>
    <w:rsid w:val="00F53617"/>
    <w:rsid w:val="00F874B2"/>
    <w:rsid w:val="00FE1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2CDED"/>
  <w15:docId w15:val="{C468E0B4-62FB-495D-9810-F477EE054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F713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9F713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enabsatz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Standard"/>
    <w:link w:val="ListenabsatzZchn"/>
    <w:qFormat/>
    <w:rsid w:val="009F7133"/>
    <w:pPr>
      <w:ind w:left="720"/>
      <w:contextualSpacing/>
    </w:pPr>
  </w:style>
  <w:style w:type="paragraph" w:styleId="StandardWeb">
    <w:name w:val="Normal (Web)"/>
    <w:basedOn w:val="Standard"/>
    <w:rsid w:val="009F713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cs-CZ" w:eastAsia="ar-SA"/>
    </w:rPr>
  </w:style>
  <w:style w:type="paragraph" w:styleId="Fuzeile">
    <w:name w:val="footer"/>
    <w:basedOn w:val="Standard"/>
    <w:link w:val="FuzeileZchn"/>
    <w:uiPriority w:val="99"/>
    <w:unhideWhenUsed/>
    <w:rsid w:val="009F71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F7133"/>
  </w:style>
  <w:style w:type="character" w:customStyle="1" w:styleId="ListenabsatzZchn">
    <w:name w:val="Listenabsatz Zchn"/>
    <w:aliases w:val="Dot pt Zchn,F5 List Paragraph Zchn,List Paragraph1 Zchn,No Spacing1 Zchn,List Paragraph Char Char Char Zchn,Indicator Text Zchn,Numbered Para 1 Zchn,Colorful List - Accent 11 Zchn,Bullet 1 Zchn,Bullet Points Zchn,Párrafo de lista Zchn"/>
    <w:basedOn w:val="Absatz-Standardschriftart"/>
    <w:link w:val="Listenabsatz"/>
    <w:uiPriority w:val="34"/>
    <w:locked/>
    <w:rsid w:val="009F713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F7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F7133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25CB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625CB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625CB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25CB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25CB8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semiHidden/>
    <w:unhideWhenUsed/>
    <w:rsid w:val="003E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E40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9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B9BD958-70B6-4F52-A834-6F6D1F193844}"/>
</file>

<file path=customXml/itemProps2.xml><?xml version="1.0" encoding="utf-8"?>
<ds:datastoreItem xmlns:ds="http://schemas.openxmlformats.org/officeDocument/2006/customXml" ds:itemID="{52AA1A42-5ED8-42DB-8F52-BA5C96DF1A09}"/>
</file>

<file path=customXml/itemProps3.xml><?xml version="1.0" encoding="utf-8"?>
<ds:datastoreItem xmlns:ds="http://schemas.openxmlformats.org/officeDocument/2006/customXml" ds:itemID="{D535D544-6C4E-475E-8768-9BE96DB4C7DF}"/>
</file>

<file path=customXml/itemProps4.xml><?xml version="1.0" encoding="utf-8"?>
<ds:datastoreItem xmlns:ds="http://schemas.openxmlformats.org/officeDocument/2006/customXml" ds:itemID="{0B4622AD-D48A-4C86-A439-CC1FB6AEA42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1709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Auswärtiges Amt</Company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or06-0@auswaertiges-amt.de</dc:creator>
  <cp:lastModifiedBy>Dr. Thomas Seidel</cp:lastModifiedBy>
  <cp:revision>2</cp:revision>
  <dcterms:created xsi:type="dcterms:W3CDTF">2020-12-30T14:50:00Z</dcterms:created>
  <dcterms:modified xsi:type="dcterms:W3CDTF">2020-12-30T14:50:00Z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