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133" w:rsidRPr="000C3A34" w:rsidRDefault="009F7133" w:rsidP="009F7133">
      <w:pPr>
        <w:pStyle w:val="StandardWeb"/>
        <w:tabs>
          <w:tab w:val="left" w:pos="426"/>
          <w:tab w:val="left" w:pos="709"/>
          <w:tab w:val="left" w:pos="851"/>
          <w:tab w:val="left" w:pos="1418"/>
        </w:tabs>
        <w:spacing w:before="0" w:after="0" w:line="360" w:lineRule="auto"/>
        <w:ind w:left="426" w:hanging="993"/>
        <w:jc w:val="both"/>
        <w:rPr>
          <w:rFonts w:asciiTheme="minorHAnsi" w:hAnsiTheme="minorHAnsi" w:cstheme="minorHAnsi"/>
        </w:rPr>
      </w:pPr>
      <w:r w:rsidRPr="000C3A34">
        <w:rPr>
          <w:rFonts w:asciiTheme="minorHAnsi" w:hAnsiTheme="minorHAnsi" w:cstheme="minorHAnsi"/>
          <w:noProof/>
          <w:lang w:val="de-DE" w:eastAsia="de-DE"/>
        </w:rPr>
        <w:drawing>
          <wp:inline distT="0" distB="0" distL="0" distR="0" wp14:anchorId="79553D1B" wp14:editId="56163264">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rsidR="009F7133" w:rsidRPr="000C3A34" w:rsidRDefault="009F7133" w:rsidP="009F7133">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theme="minorHAnsi"/>
        </w:rPr>
      </w:pPr>
    </w:p>
    <w:p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rsidR="009F7133" w:rsidRPr="000C3A34" w:rsidRDefault="009F7133" w:rsidP="009F7133">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rsidR="009F7133" w:rsidRPr="000C3A34" w:rsidRDefault="009F7133" w:rsidP="009F7133">
      <w:pPr>
        <w:spacing w:after="0" w:line="360" w:lineRule="auto"/>
        <w:jc w:val="center"/>
        <w:rPr>
          <w:rFonts w:cstheme="minorHAnsi"/>
          <w:b/>
          <w:sz w:val="32"/>
          <w:szCs w:val="32"/>
          <w:lang w:val="en-US"/>
        </w:rPr>
      </w:pPr>
      <w:r w:rsidRPr="000C3A34">
        <w:rPr>
          <w:rFonts w:cstheme="minorHAnsi"/>
          <w:b/>
          <w:sz w:val="32"/>
          <w:szCs w:val="32"/>
          <w:lang w:val="en-US"/>
        </w:rPr>
        <w:t>United Nations Human Rights Council</w:t>
      </w:r>
    </w:p>
    <w:p w:rsidR="009F7133" w:rsidRPr="000C3A34" w:rsidRDefault="009F7133" w:rsidP="009F7133">
      <w:pPr>
        <w:spacing w:after="0" w:line="360" w:lineRule="auto"/>
        <w:jc w:val="center"/>
        <w:rPr>
          <w:rFonts w:cstheme="minorHAnsi"/>
          <w:b/>
          <w:sz w:val="32"/>
          <w:szCs w:val="32"/>
          <w:lang w:val="en-US"/>
        </w:rPr>
      </w:pPr>
    </w:p>
    <w:p w:rsidR="009F7133" w:rsidRPr="000C3A34" w:rsidRDefault="009F7133" w:rsidP="009F7133">
      <w:pPr>
        <w:spacing w:after="0" w:line="360" w:lineRule="auto"/>
        <w:jc w:val="center"/>
        <w:rPr>
          <w:rFonts w:cstheme="minorHAnsi"/>
          <w:b/>
          <w:sz w:val="32"/>
          <w:szCs w:val="32"/>
          <w:lang w:val="en-US"/>
        </w:rPr>
      </w:pPr>
      <w:r w:rsidRPr="000C3A34">
        <w:rPr>
          <w:rFonts w:cstheme="minorHAnsi"/>
          <w:b/>
          <w:sz w:val="32"/>
          <w:szCs w:val="32"/>
          <w:lang w:val="en-US"/>
        </w:rPr>
        <w:t>3</w:t>
      </w:r>
      <w:r w:rsidR="00D5783C">
        <w:rPr>
          <w:rFonts w:cstheme="minorHAnsi"/>
          <w:b/>
          <w:sz w:val="32"/>
          <w:szCs w:val="32"/>
          <w:lang w:val="en-US"/>
        </w:rPr>
        <w:t>7</w:t>
      </w:r>
      <w:r w:rsidRPr="000C3A34">
        <w:rPr>
          <w:rFonts w:cstheme="minorHAnsi"/>
          <w:b/>
          <w:sz w:val="32"/>
          <w:szCs w:val="32"/>
          <w:vertAlign w:val="superscript"/>
          <w:lang w:val="en-US"/>
        </w:rPr>
        <w:t>th</w:t>
      </w:r>
      <w:r w:rsidRPr="000C3A34">
        <w:rPr>
          <w:rFonts w:cstheme="minorHAnsi"/>
          <w:b/>
          <w:sz w:val="32"/>
          <w:szCs w:val="32"/>
          <w:lang w:val="en-US"/>
        </w:rPr>
        <w:t xml:space="preserve"> Session of the UPR Working Group</w:t>
      </w:r>
    </w:p>
    <w:p w:rsidR="009F7133" w:rsidRPr="000C3A34" w:rsidRDefault="009F7133" w:rsidP="009F7133">
      <w:pPr>
        <w:spacing w:after="0" w:line="360" w:lineRule="auto"/>
        <w:jc w:val="center"/>
        <w:rPr>
          <w:rFonts w:cstheme="minorHAnsi"/>
          <w:b/>
          <w:sz w:val="32"/>
          <w:szCs w:val="32"/>
          <w:lang w:val="en-US"/>
        </w:rPr>
      </w:pPr>
    </w:p>
    <w:p w:rsidR="003E5769" w:rsidRPr="003E5769" w:rsidRDefault="00D5783C" w:rsidP="003E5769">
      <w:pPr>
        <w:spacing w:after="0" w:line="360" w:lineRule="auto"/>
        <w:jc w:val="center"/>
        <w:rPr>
          <w:lang w:val="en-US"/>
        </w:rPr>
      </w:pPr>
      <w:r>
        <w:rPr>
          <w:rFonts w:cs="Calibri"/>
          <w:b/>
          <w:sz w:val="32"/>
          <w:szCs w:val="32"/>
          <w:lang w:val="en-US"/>
        </w:rPr>
        <w:t xml:space="preserve">Geneva, </w:t>
      </w:r>
      <w:r w:rsidR="00B67438">
        <w:rPr>
          <w:rFonts w:cs="Calibri"/>
          <w:b/>
          <w:sz w:val="32"/>
          <w:szCs w:val="32"/>
          <w:lang w:val="en-US"/>
        </w:rPr>
        <w:t>19</w:t>
      </w:r>
      <w:r w:rsidR="00B67438" w:rsidRPr="00B67438">
        <w:rPr>
          <w:rFonts w:cs="Calibri"/>
          <w:b/>
          <w:sz w:val="32"/>
          <w:szCs w:val="32"/>
          <w:vertAlign w:val="superscript"/>
          <w:lang w:val="en-US"/>
        </w:rPr>
        <w:t>th</w:t>
      </w:r>
      <w:r w:rsidR="00B67438">
        <w:rPr>
          <w:rFonts w:cs="Calibri"/>
          <w:b/>
          <w:sz w:val="32"/>
          <w:szCs w:val="32"/>
          <w:lang w:val="en-US"/>
        </w:rPr>
        <w:t xml:space="preserve"> </w:t>
      </w:r>
      <w:r w:rsidR="00847724">
        <w:rPr>
          <w:rFonts w:cs="Calibri"/>
          <w:b/>
          <w:sz w:val="32"/>
          <w:szCs w:val="32"/>
          <w:lang w:val="en-US"/>
        </w:rPr>
        <w:t xml:space="preserve">of </w:t>
      </w:r>
      <w:r>
        <w:rPr>
          <w:rFonts w:cs="Calibri"/>
          <w:b/>
          <w:sz w:val="32"/>
          <w:szCs w:val="32"/>
          <w:lang w:val="en-US"/>
        </w:rPr>
        <w:t>January 2021</w:t>
      </w:r>
    </w:p>
    <w:p w:rsidR="003E5769" w:rsidRDefault="003E5769" w:rsidP="003E5769">
      <w:pPr>
        <w:spacing w:after="0" w:line="360" w:lineRule="auto"/>
        <w:jc w:val="center"/>
        <w:rPr>
          <w:rFonts w:cs="Calibri"/>
          <w:b/>
          <w:sz w:val="32"/>
          <w:szCs w:val="32"/>
          <w:lang w:val="en-US"/>
        </w:rPr>
      </w:pPr>
    </w:p>
    <w:p w:rsidR="003E5769" w:rsidRDefault="00BF2CC2" w:rsidP="003E5769">
      <w:pPr>
        <w:spacing w:after="0" w:line="360" w:lineRule="auto"/>
        <w:jc w:val="center"/>
        <w:rPr>
          <w:rFonts w:cs="Calibri"/>
          <w:b/>
          <w:sz w:val="32"/>
          <w:szCs w:val="32"/>
          <w:lang w:val="en-US"/>
        </w:rPr>
      </w:pPr>
      <w:r>
        <w:rPr>
          <w:rFonts w:cs="Calibri"/>
          <w:b/>
          <w:sz w:val="32"/>
          <w:szCs w:val="32"/>
          <w:lang w:val="en-US"/>
        </w:rPr>
        <w:t xml:space="preserve">German </w:t>
      </w:r>
      <w:r w:rsidR="003E5769">
        <w:rPr>
          <w:rFonts w:cs="Calibri"/>
          <w:b/>
          <w:sz w:val="32"/>
          <w:szCs w:val="32"/>
          <w:lang w:val="en-US"/>
        </w:rPr>
        <w:t>Recommendations and advance questions to</w:t>
      </w:r>
    </w:p>
    <w:p w:rsidR="003E5769" w:rsidRPr="00625CB8" w:rsidRDefault="00B67438" w:rsidP="003E5769">
      <w:pPr>
        <w:spacing w:after="0" w:line="360" w:lineRule="auto"/>
        <w:jc w:val="center"/>
        <w:rPr>
          <w:rFonts w:cs="Times New Roman"/>
          <w:lang w:val="en-US"/>
        </w:rPr>
      </w:pPr>
      <w:r>
        <w:rPr>
          <w:rFonts w:cs="Calibri"/>
          <w:b/>
          <w:sz w:val="32"/>
          <w:szCs w:val="32"/>
          <w:lang w:val="en-US"/>
        </w:rPr>
        <w:t>Mauritania</w:t>
      </w:r>
    </w:p>
    <w:p w:rsidR="009F7133" w:rsidRPr="000C3A34" w:rsidRDefault="009F7133" w:rsidP="009F7133">
      <w:pPr>
        <w:spacing w:line="360" w:lineRule="auto"/>
        <w:jc w:val="both"/>
        <w:rPr>
          <w:rFonts w:cstheme="minorHAnsi"/>
          <w:sz w:val="24"/>
          <w:szCs w:val="24"/>
          <w:lang w:val="en-US"/>
        </w:rPr>
      </w:pPr>
    </w:p>
    <w:p w:rsidR="009F7133" w:rsidRPr="000C3A34" w:rsidRDefault="009F7133" w:rsidP="009F7133">
      <w:pPr>
        <w:spacing w:line="360" w:lineRule="auto"/>
        <w:jc w:val="both"/>
        <w:rPr>
          <w:rFonts w:cstheme="minorHAnsi"/>
          <w:sz w:val="24"/>
          <w:szCs w:val="24"/>
          <w:lang w:val="en-US"/>
        </w:rPr>
      </w:pPr>
    </w:p>
    <w:p w:rsidR="009F7133" w:rsidRPr="000C3A34" w:rsidRDefault="009F7133" w:rsidP="009F7133">
      <w:pPr>
        <w:spacing w:line="360" w:lineRule="auto"/>
        <w:jc w:val="both"/>
        <w:rPr>
          <w:rFonts w:cstheme="minorHAnsi"/>
          <w:sz w:val="24"/>
          <w:szCs w:val="24"/>
          <w:lang w:val="en-US"/>
        </w:rPr>
      </w:pPr>
    </w:p>
    <w:p w:rsidR="009F7133" w:rsidRPr="000C3A34" w:rsidRDefault="009F7133" w:rsidP="009F7133">
      <w:pPr>
        <w:spacing w:line="360" w:lineRule="auto"/>
        <w:jc w:val="both"/>
        <w:rPr>
          <w:rFonts w:cstheme="minorHAnsi"/>
          <w:sz w:val="24"/>
          <w:szCs w:val="24"/>
          <w:lang w:val="en-US"/>
        </w:rPr>
      </w:pPr>
    </w:p>
    <w:p w:rsidR="009F7133" w:rsidRDefault="009F7133" w:rsidP="009F7133">
      <w:pPr>
        <w:spacing w:line="360" w:lineRule="auto"/>
        <w:jc w:val="both"/>
        <w:rPr>
          <w:rFonts w:cstheme="minorHAnsi"/>
          <w:sz w:val="24"/>
          <w:szCs w:val="24"/>
          <w:lang w:val="en-US"/>
        </w:rPr>
      </w:pPr>
    </w:p>
    <w:p w:rsidR="009F7133" w:rsidRDefault="009F7133" w:rsidP="009F7133">
      <w:pPr>
        <w:spacing w:line="360" w:lineRule="auto"/>
        <w:jc w:val="both"/>
        <w:rPr>
          <w:rFonts w:cstheme="minorHAnsi"/>
          <w:sz w:val="24"/>
          <w:szCs w:val="24"/>
          <w:lang w:val="en-US"/>
        </w:rPr>
      </w:pPr>
    </w:p>
    <w:p w:rsidR="009F7133" w:rsidRPr="000C3A34" w:rsidRDefault="009F7133" w:rsidP="009F7133">
      <w:pPr>
        <w:spacing w:line="360" w:lineRule="auto"/>
        <w:jc w:val="both"/>
        <w:rPr>
          <w:rFonts w:cstheme="minorHAnsi"/>
          <w:sz w:val="24"/>
          <w:szCs w:val="24"/>
          <w:lang w:val="en-US"/>
        </w:rPr>
      </w:pPr>
    </w:p>
    <w:p w:rsidR="009F7133" w:rsidRPr="003A6EC1" w:rsidRDefault="00672C10" w:rsidP="009F7133">
      <w:pPr>
        <w:spacing w:line="360" w:lineRule="auto"/>
        <w:jc w:val="both"/>
        <w:rPr>
          <w:rFonts w:cstheme="minorHAnsi"/>
          <w:sz w:val="28"/>
          <w:szCs w:val="28"/>
          <w:lang w:val="en-US"/>
        </w:rPr>
      </w:pPr>
      <w:r>
        <w:rPr>
          <w:rFonts w:cstheme="minorHAnsi"/>
          <w:sz w:val="28"/>
          <w:szCs w:val="28"/>
          <w:lang w:val="en-US"/>
        </w:rPr>
        <w:t>Madam</w:t>
      </w:r>
      <w:r w:rsidR="009F7133" w:rsidRPr="000C3A34">
        <w:rPr>
          <w:rFonts w:cstheme="minorHAnsi"/>
          <w:sz w:val="28"/>
          <w:szCs w:val="28"/>
          <w:lang w:val="en-US"/>
        </w:rPr>
        <w:t xml:space="preserve"> President,</w:t>
      </w:r>
    </w:p>
    <w:p w:rsidR="002F73DF" w:rsidRPr="00BC474A" w:rsidRDefault="003E5769" w:rsidP="003E5769">
      <w:pPr>
        <w:pStyle w:val="Default"/>
        <w:spacing w:line="360" w:lineRule="auto"/>
        <w:jc w:val="both"/>
        <w:rPr>
          <w:rFonts w:ascii="Calibri" w:hAnsi="Calibri" w:cs="Calibri"/>
          <w:sz w:val="28"/>
          <w:szCs w:val="28"/>
          <w:lang w:val="en-GB"/>
        </w:rPr>
      </w:pPr>
      <w:r>
        <w:rPr>
          <w:rFonts w:ascii="Calibri" w:hAnsi="Calibri" w:cs="Calibri"/>
          <w:sz w:val="28"/>
          <w:szCs w:val="28"/>
          <w:lang w:val="en-US"/>
        </w:rPr>
        <w:t xml:space="preserve">Germany welcomes the delegation of </w:t>
      </w:r>
      <w:r w:rsidR="00B67438">
        <w:rPr>
          <w:rFonts w:ascii="Calibri" w:hAnsi="Calibri" w:cs="Calibri"/>
          <w:sz w:val="28"/>
          <w:szCs w:val="28"/>
          <w:lang w:val="en-US"/>
        </w:rPr>
        <w:t>Ma</w:t>
      </w:r>
      <w:r w:rsidR="00066A54">
        <w:rPr>
          <w:rFonts w:ascii="Calibri" w:hAnsi="Calibri" w:cs="Calibri"/>
          <w:sz w:val="28"/>
          <w:szCs w:val="28"/>
          <w:lang w:val="en-US"/>
        </w:rPr>
        <w:t>u</w:t>
      </w:r>
      <w:r w:rsidR="00B67438">
        <w:rPr>
          <w:rFonts w:ascii="Calibri" w:hAnsi="Calibri" w:cs="Calibri"/>
          <w:sz w:val="28"/>
          <w:szCs w:val="28"/>
          <w:lang w:val="en-US"/>
        </w:rPr>
        <w:t>ritania</w:t>
      </w:r>
      <w:r w:rsidR="00BC474A">
        <w:rPr>
          <w:rFonts w:ascii="Calibri" w:hAnsi="Calibri" w:cs="Calibri"/>
          <w:sz w:val="28"/>
          <w:szCs w:val="28"/>
          <w:lang w:val="en-US"/>
        </w:rPr>
        <w:t xml:space="preserve">. Germany welcomes the increased </w:t>
      </w:r>
      <w:r w:rsidR="00F80589" w:rsidRPr="00F80589">
        <w:rPr>
          <w:rFonts w:ascii="Calibri" w:hAnsi="Calibri" w:cs="Calibri"/>
          <w:sz w:val="28"/>
          <w:szCs w:val="28"/>
          <w:lang w:val="en-GB"/>
        </w:rPr>
        <w:t>openness towards an inclusive dialogue of government and civil society stakeholders</w:t>
      </w:r>
      <w:r w:rsidR="00BC474A">
        <w:rPr>
          <w:rFonts w:ascii="Calibri" w:hAnsi="Calibri" w:cs="Calibri"/>
          <w:sz w:val="28"/>
          <w:szCs w:val="28"/>
          <w:lang w:val="en-GB"/>
        </w:rPr>
        <w:t xml:space="preserve"> during the preparation of this UPR. </w:t>
      </w:r>
    </w:p>
    <w:p w:rsidR="003E5769" w:rsidRPr="00DE4223" w:rsidRDefault="00F120FE" w:rsidP="003E5769">
      <w:pPr>
        <w:pStyle w:val="Default"/>
        <w:spacing w:line="360" w:lineRule="auto"/>
        <w:jc w:val="both"/>
        <w:rPr>
          <w:lang w:val="en-US"/>
        </w:rPr>
      </w:pPr>
      <w:r>
        <w:rPr>
          <w:rFonts w:ascii="Calibri" w:hAnsi="Calibri" w:cs="Calibri"/>
          <w:color w:val="auto"/>
          <w:sz w:val="28"/>
          <w:szCs w:val="28"/>
          <w:lang w:val="en-US"/>
        </w:rPr>
        <w:t>Germany remains concerned</w:t>
      </w:r>
      <w:r w:rsidR="00D5783C">
        <w:rPr>
          <w:rFonts w:ascii="Calibri" w:hAnsi="Calibri" w:cs="Calibri"/>
          <w:color w:val="auto"/>
          <w:sz w:val="28"/>
          <w:szCs w:val="28"/>
          <w:lang w:val="en-US"/>
        </w:rPr>
        <w:t xml:space="preserve"> about</w:t>
      </w:r>
      <w:r w:rsidR="00B22DEB">
        <w:rPr>
          <w:rFonts w:ascii="Calibri" w:hAnsi="Calibri" w:cs="Calibri"/>
          <w:color w:val="auto"/>
          <w:sz w:val="28"/>
          <w:szCs w:val="28"/>
          <w:lang w:val="en-US"/>
        </w:rPr>
        <w:t xml:space="preserve"> the rights of vulnerable groups, especially women and children.</w:t>
      </w:r>
      <w:r>
        <w:rPr>
          <w:rFonts w:ascii="Calibri" w:hAnsi="Calibri" w:cs="Calibri"/>
          <w:color w:val="auto"/>
          <w:sz w:val="28"/>
          <w:szCs w:val="28"/>
          <w:lang w:val="en-US"/>
        </w:rPr>
        <w:t xml:space="preserve"> </w:t>
      </w:r>
    </w:p>
    <w:p w:rsidR="009F7133" w:rsidRPr="009E4243" w:rsidRDefault="009F7133" w:rsidP="009F7133">
      <w:pPr>
        <w:pStyle w:val="Default"/>
        <w:spacing w:line="360" w:lineRule="auto"/>
        <w:jc w:val="both"/>
        <w:rPr>
          <w:rFonts w:asciiTheme="minorHAnsi" w:hAnsiTheme="minorHAnsi" w:cstheme="minorHAnsi"/>
          <w:sz w:val="28"/>
          <w:szCs w:val="28"/>
          <w:lang w:val="en-US"/>
        </w:rPr>
      </w:pPr>
    </w:p>
    <w:p w:rsidR="001D676F" w:rsidRDefault="009F7133" w:rsidP="009F7133">
      <w:pPr>
        <w:pStyle w:val="Default"/>
        <w:spacing w:line="360" w:lineRule="auto"/>
        <w:jc w:val="both"/>
        <w:rPr>
          <w:rFonts w:asciiTheme="minorHAnsi" w:hAnsiTheme="minorHAnsi" w:cstheme="minorHAnsi"/>
          <w:sz w:val="28"/>
          <w:szCs w:val="28"/>
          <w:lang w:val="en-US"/>
        </w:rPr>
      </w:pPr>
      <w:r w:rsidRPr="000C3A34">
        <w:rPr>
          <w:rFonts w:asciiTheme="minorHAnsi" w:hAnsiTheme="minorHAnsi" w:cstheme="minorHAnsi"/>
          <w:sz w:val="28"/>
          <w:szCs w:val="28"/>
          <w:lang w:val="en-US"/>
        </w:rPr>
        <w:t xml:space="preserve">Germany </w:t>
      </w:r>
      <w:r>
        <w:rPr>
          <w:rFonts w:asciiTheme="minorHAnsi" w:hAnsiTheme="minorHAnsi" w:cstheme="minorHAnsi"/>
          <w:sz w:val="28"/>
          <w:szCs w:val="28"/>
          <w:lang w:val="en-US"/>
        </w:rPr>
        <w:t>recommends to</w:t>
      </w:r>
      <w:r w:rsidRPr="000C3A34">
        <w:rPr>
          <w:rFonts w:asciiTheme="minorHAnsi" w:hAnsiTheme="minorHAnsi" w:cstheme="minorHAnsi"/>
          <w:sz w:val="28"/>
          <w:szCs w:val="28"/>
          <w:lang w:val="en-US"/>
        </w:rPr>
        <w:t xml:space="preserve">: </w:t>
      </w:r>
    </w:p>
    <w:p w:rsidR="00C700B5" w:rsidRPr="000C3A34" w:rsidRDefault="00C700B5" w:rsidP="009F7133">
      <w:pPr>
        <w:pStyle w:val="Default"/>
        <w:spacing w:line="360" w:lineRule="auto"/>
        <w:jc w:val="both"/>
        <w:rPr>
          <w:rFonts w:asciiTheme="minorHAnsi" w:hAnsiTheme="minorHAnsi" w:cstheme="minorHAnsi"/>
          <w:sz w:val="28"/>
          <w:szCs w:val="28"/>
          <w:lang w:val="en-US"/>
        </w:rPr>
      </w:pPr>
    </w:p>
    <w:p w:rsidR="00571068" w:rsidRPr="00CE339D" w:rsidRDefault="00C700B5" w:rsidP="003E5769">
      <w:pPr>
        <w:pStyle w:val="Default"/>
        <w:widowControl w:val="0"/>
        <w:numPr>
          <w:ilvl w:val="0"/>
          <w:numId w:val="3"/>
        </w:numPr>
        <w:suppressAutoHyphens/>
        <w:adjustRightInd/>
        <w:spacing w:line="360" w:lineRule="auto"/>
        <w:jc w:val="both"/>
        <w:rPr>
          <w:rFonts w:ascii="Calibri" w:hAnsi="Calibri" w:cs="Calibri"/>
          <w:color w:val="auto"/>
          <w:sz w:val="28"/>
          <w:szCs w:val="28"/>
          <w:lang w:val="en-US"/>
        </w:rPr>
      </w:pPr>
      <w:r>
        <w:rPr>
          <w:rFonts w:ascii="Calibri" w:hAnsi="Calibri" w:cs="Calibri"/>
          <w:color w:val="auto"/>
          <w:sz w:val="28"/>
          <w:szCs w:val="28"/>
          <w:lang w:val="en-US"/>
        </w:rPr>
        <w:t xml:space="preserve">Ensure accountability for human rights violations, especially for reported cases of violence against women and girls, including female genital mutilation. </w:t>
      </w:r>
      <w:r w:rsidR="00571068" w:rsidRPr="00CF3051">
        <w:rPr>
          <w:rFonts w:ascii="Calibri" w:hAnsi="Calibri" w:cs="Calibri"/>
          <w:color w:val="auto"/>
          <w:sz w:val="28"/>
          <w:szCs w:val="28"/>
          <w:lang w:val="en-US"/>
        </w:rPr>
        <w:t xml:space="preserve"> </w:t>
      </w:r>
    </w:p>
    <w:p w:rsidR="00C700B5" w:rsidRPr="0070539E" w:rsidRDefault="00C700B5" w:rsidP="00C700B5">
      <w:pPr>
        <w:pStyle w:val="Default"/>
        <w:widowControl w:val="0"/>
        <w:numPr>
          <w:ilvl w:val="0"/>
          <w:numId w:val="3"/>
        </w:numPr>
        <w:suppressAutoHyphens/>
        <w:spacing w:line="360" w:lineRule="auto"/>
        <w:jc w:val="both"/>
        <w:rPr>
          <w:rFonts w:ascii="Calibri" w:hAnsi="Calibri" w:cs="Calibri"/>
          <w:color w:val="auto"/>
          <w:sz w:val="28"/>
          <w:szCs w:val="28"/>
          <w:lang w:val="en-US"/>
        </w:rPr>
      </w:pPr>
      <w:r>
        <w:rPr>
          <w:rFonts w:ascii="Calibri" w:hAnsi="Calibri" w:cs="Calibri"/>
          <w:color w:val="auto"/>
          <w:sz w:val="28"/>
          <w:szCs w:val="28"/>
          <w:lang w:val="en-US"/>
        </w:rPr>
        <w:t>Improve access to education and</w:t>
      </w:r>
      <w:r w:rsidRPr="0070539E">
        <w:rPr>
          <w:rFonts w:ascii="Calibri" w:hAnsi="Calibri" w:cs="Calibri"/>
          <w:color w:val="auto"/>
          <w:sz w:val="28"/>
          <w:szCs w:val="28"/>
          <w:lang w:val="en-US"/>
        </w:rPr>
        <w:t xml:space="preserve"> school enrolment rates of all children</w:t>
      </w:r>
      <w:r>
        <w:rPr>
          <w:rFonts w:ascii="Calibri" w:hAnsi="Calibri" w:cs="Calibri"/>
          <w:color w:val="auto"/>
          <w:sz w:val="28"/>
          <w:szCs w:val="28"/>
          <w:lang w:val="en-US"/>
        </w:rPr>
        <w:t>, especially</w:t>
      </w:r>
      <w:r w:rsidRPr="0070539E">
        <w:rPr>
          <w:rFonts w:ascii="Calibri" w:hAnsi="Calibri" w:cs="Calibri"/>
          <w:color w:val="auto"/>
          <w:sz w:val="28"/>
          <w:szCs w:val="28"/>
          <w:lang w:val="en-US"/>
        </w:rPr>
        <w:t xml:space="preserve"> </w:t>
      </w:r>
      <w:r>
        <w:rPr>
          <w:rFonts w:ascii="Calibri" w:hAnsi="Calibri" w:cs="Calibri"/>
          <w:color w:val="auto"/>
          <w:sz w:val="28"/>
          <w:szCs w:val="28"/>
          <w:lang w:val="en-US"/>
        </w:rPr>
        <w:t>for</w:t>
      </w:r>
      <w:r w:rsidRPr="0070539E">
        <w:rPr>
          <w:rFonts w:ascii="Calibri" w:hAnsi="Calibri" w:cs="Calibri"/>
          <w:color w:val="auto"/>
          <w:sz w:val="28"/>
          <w:szCs w:val="28"/>
          <w:lang w:val="en-US"/>
        </w:rPr>
        <w:t xml:space="preserve"> the most vulnerable ones</w:t>
      </w:r>
      <w:r w:rsidR="00500041">
        <w:rPr>
          <w:rFonts w:ascii="Calibri" w:hAnsi="Calibri" w:cs="Calibri"/>
          <w:color w:val="auto"/>
          <w:sz w:val="28"/>
          <w:szCs w:val="28"/>
          <w:lang w:val="en-US"/>
        </w:rPr>
        <w:t>,</w:t>
      </w:r>
      <w:r>
        <w:rPr>
          <w:rFonts w:ascii="Calibri" w:hAnsi="Calibri" w:cs="Calibri"/>
          <w:color w:val="auto"/>
          <w:sz w:val="28"/>
          <w:szCs w:val="28"/>
          <w:lang w:val="en-US"/>
        </w:rPr>
        <w:t xml:space="preserve"> like</w:t>
      </w:r>
      <w:r w:rsidRPr="0070539E">
        <w:rPr>
          <w:rFonts w:ascii="Calibri" w:hAnsi="Calibri" w:cs="Calibri"/>
          <w:color w:val="auto"/>
          <w:sz w:val="28"/>
          <w:szCs w:val="28"/>
          <w:lang w:val="en-US"/>
        </w:rPr>
        <w:t xml:space="preserve"> children living with disabilities, children living on the street and children living in rural areas.</w:t>
      </w:r>
    </w:p>
    <w:p w:rsidR="0070539E" w:rsidRDefault="0070539E" w:rsidP="0070539E">
      <w:pPr>
        <w:pStyle w:val="Default"/>
        <w:widowControl w:val="0"/>
        <w:numPr>
          <w:ilvl w:val="0"/>
          <w:numId w:val="3"/>
        </w:numPr>
        <w:suppressAutoHyphens/>
        <w:spacing w:line="360" w:lineRule="auto"/>
        <w:jc w:val="both"/>
        <w:rPr>
          <w:rFonts w:ascii="Calibri" w:hAnsi="Calibri" w:cs="Calibri"/>
          <w:color w:val="auto"/>
          <w:sz w:val="28"/>
          <w:szCs w:val="28"/>
          <w:lang w:val="en-US"/>
        </w:rPr>
      </w:pPr>
      <w:r w:rsidRPr="0070539E">
        <w:rPr>
          <w:rFonts w:ascii="Calibri" w:hAnsi="Calibri" w:cs="Calibri"/>
          <w:color w:val="auto"/>
          <w:sz w:val="28"/>
          <w:szCs w:val="28"/>
          <w:lang w:val="en-US"/>
        </w:rPr>
        <w:t xml:space="preserve">Continue the efforts undertaken to reinforce the protection of women’s rights, especially by taking all necessary measures to ensure the adoption </w:t>
      </w:r>
      <w:r w:rsidR="00500041" w:rsidRPr="0070539E">
        <w:rPr>
          <w:rFonts w:ascii="Calibri" w:hAnsi="Calibri" w:cs="Calibri"/>
          <w:color w:val="auto"/>
          <w:sz w:val="28"/>
          <w:szCs w:val="28"/>
          <w:lang w:val="en-US"/>
        </w:rPr>
        <w:t xml:space="preserve">in </w:t>
      </w:r>
      <w:r w:rsidR="00500041">
        <w:rPr>
          <w:rFonts w:ascii="Calibri" w:hAnsi="Calibri" w:cs="Calibri"/>
          <w:color w:val="auto"/>
          <w:sz w:val="28"/>
          <w:szCs w:val="28"/>
          <w:lang w:val="en-US"/>
        </w:rPr>
        <w:t>P</w:t>
      </w:r>
      <w:r w:rsidR="00500041" w:rsidRPr="0070539E">
        <w:rPr>
          <w:rFonts w:ascii="Calibri" w:hAnsi="Calibri" w:cs="Calibri"/>
          <w:color w:val="auto"/>
          <w:sz w:val="28"/>
          <w:szCs w:val="28"/>
          <w:lang w:val="en-US"/>
        </w:rPr>
        <w:t xml:space="preserve">arliament </w:t>
      </w:r>
      <w:r w:rsidRPr="0070539E">
        <w:rPr>
          <w:rFonts w:ascii="Calibri" w:hAnsi="Calibri" w:cs="Calibri"/>
          <w:color w:val="auto"/>
          <w:sz w:val="28"/>
          <w:szCs w:val="28"/>
          <w:lang w:val="en-US"/>
        </w:rPr>
        <w:t>of a law combatting violence against women and girls.</w:t>
      </w:r>
    </w:p>
    <w:p w:rsidR="00902C39" w:rsidRPr="0070539E" w:rsidRDefault="00902C39" w:rsidP="0070539E">
      <w:pPr>
        <w:pStyle w:val="Default"/>
        <w:widowControl w:val="0"/>
        <w:numPr>
          <w:ilvl w:val="0"/>
          <w:numId w:val="3"/>
        </w:numPr>
        <w:suppressAutoHyphens/>
        <w:spacing w:line="360" w:lineRule="auto"/>
        <w:jc w:val="both"/>
        <w:rPr>
          <w:rFonts w:ascii="Calibri" w:hAnsi="Calibri" w:cs="Calibri"/>
          <w:color w:val="auto"/>
          <w:sz w:val="28"/>
          <w:szCs w:val="28"/>
          <w:lang w:val="en-US"/>
        </w:rPr>
      </w:pPr>
      <w:r>
        <w:rPr>
          <w:rFonts w:ascii="Calibri" w:hAnsi="Calibri" w:cs="Calibri"/>
          <w:color w:val="auto"/>
          <w:sz w:val="28"/>
          <w:szCs w:val="28"/>
          <w:lang w:val="en-US"/>
        </w:rPr>
        <w:t xml:space="preserve">Continue the moratorium on the death penalty while working towards a complete abolition of the death penalty for all crimes and to ratify the second optional protocol </w:t>
      </w:r>
      <w:r w:rsidR="00D02167">
        <w:rPr>
          <w:rFonts w:ascii="Calibri" w:hAnsi="Calibri" w:cs="Calibri"/>
          <w:color w:val="auto"/>
          <w:sz w:val="28"/>
          <w:szCs w:val="28"/>
          <w:lang w:val="en-US"/>
        </w:rPr>
        <w:t>to the ICCPR</w:t>
      </w:r>
      <w:r>
        <w:rPr>
          <w:rFonts w:ascii="Calibri" w:hAnsi="Calibri" w:cs="Calibri"/>
          <w:color w:val="auto"/>
          <w:sz w:val="28"/>
          <w:szCs w:val="28"/>
          <w:lang w:val="en-US"/>
        </w:rPr>
        <w:t>.</w:t>
      </w:r>
    </w:p>
    <w:p w:rsidR="00D05AC7" w:rsidRPr="00500041" w:rsidRDefault="00D05AC7" w:rsidP="009F7133">
      <w:pPr>
        <w:pStyle w:val="Default"/>
        <w:spacing w:line="360" w:lineRule="auto"/>
        <w:jc w:val="both"/>
        <w:rPr>
          <w:rFonts w:asciiTheme="minorHAnsi" w:hAnsiTheme="minorHAnsi" w:cstheme="minorHAnsi"/>
          <w:sz w:val="28"/>
          <w:szCs w:val="28"/>
          <w:lang w:val="en-US"/>
        </w:rPr>
      </w:pPr>
    </w:p>
    <w:p w:rsidR="00672C10" w:rsidRDefault="009F7133" w:rsidP="009F7133">
      <w:pPr>
        <w:pStyle w:val="Default"/>
        <w:spacing w:line="360" w:lineRule="auto"/>
        <w:jc w:val="both"/>
        <w:rPr>
          <w:rFonts w:asciiTheme="minorHAnsi" w:hAnsiTheme="minorHAnsi" w:cstheme="minorHAnsi"/>
          <w:szCs w:val="28"/>
          <w:lang w:val="en-US"/>
        </w:rPr>
      </w:pPr>
      <w:r w:rsidRPr="000C3A34">
        <w:rPr>
          <w:rFonts w:asciiTheme="minorHAnsi" w:hAnsiTheme="minorHAnsi" w:cstheme="minorHAnsi"/>
          <w:sz w:val="28"/>
          <w:szCs w:val="28"/>
          <w:lang w:val="en-US"/>
        </w:rPr>
        <w:t xml:space="preserve">Thank you, </w:t>
      </w:r>
      <w:r w:rsidR="00672C10">
        <w:rPr>
          <w:rFonts w:asciiTheme="minorHAnsi" w:hAnsiTheme="minorHAnsi" w:cstheme="minorHAnsi"/>
          <w:sz w:val="28"/>
          <w:szCs w:val="28"/>
          <w:lang w:val="en-US"/>
        </w:rPr>
        <w:t>Madam</w:t>
      </w:r>
      <w:r w:rsidRPr="000C3A34">
        <w:rPr>
          <w:rFonts w:asciiTheme="minorHAnsi" w:hAnsiTheme="minorHAnsi" w:cstheme="minorHAnsi"/>
          <w:sz w:val="28"/>
          <w:szCs w:val="28"/>
          <w:lang w:val="en-US"/>
        </w:rPr>
        <w:t xml:space="preserve"> President.</w:t>
      </w:r>
    </w:p>
    <w:p w:rsidR="003E5769" w:rsidRDefault="003E5769" w:rsidP="003E5769">
      <w:pPr>
        <w:pageBreakBefore/>
        <w:spacing w:line="360" w:lineRule="auto"/>
        <w:jc w:val="both"/>
        <w:rPr>
          <w:rFonts w:cs="Calibri"/>
          <w:b/>
          <w:sz w:val="24"/>
          <w:szCs w:val="28"/>
          <w:u w:val="single"/>
          <w:lang w:val="en-US"/>
        </w:rPr>
      </w:pPr>
      <w:r>
        <w:rPr>
          <w:rFonts w:cs="Calibri"/>
          <w:b/>
          <w:sz w:val="24"/>
          <w:szCs w:val="28"/>
          <w:u w:val="single"/>
          <w:lang w:val="en-US"/>
        </w:rPr>
        <w:t xml:space="preserve">GERMAN ADVANCE QUESTIONS TO </w:t>
      </w:r>
      <w:r w:rsidR="000E6C84">
        <w:rPr>
          <w:rFonts w:cs="Calibri"/>
          <w:b/>
          <w:sz w:val="24"/>
          <w:szCs w:val="28"/>
          <w:u w:val="single"/>
          <w:lang w:val="en-US"/>
        </w:rPr>
        <w:t>MAURITANIA</w:t>
      </w:r>
      <w:r>
        <w:rPr>
          <w:rFonts w:cs="Calibri"/>
          <w:b/>
          <w:sz w:val="24"/>
          <w:szCs w:val="28"/>
          <w:u w:val="single"/>
          <w:lang w:val="en-US"/>
        </w:rPr>
        <w:t>:</w:t>
      </w:r>
    </w:p>
    <w:p w:rsidR="000D6188" w:rsidRPr="00CE339D" w:rsidRDefault="002F73DF" w:rsidP="00D5783C">
      <w:pPr>
        <w:pStyle w:val="Default"/>
        <w:numPr>
          <w:ilvl w:val="0"/>
          <w:numId w:val="6"/>
        </w:numPr>
        <w:spacing w:after="70" w:line="360" w:lineRule="auto"/>
        <w:ind w:left="426" w:hanging="426"/>
        <w:rPr>
          <w:rFonts w:asciiTheme="minorHAnsi" w:hAnsiTheme="minorHAnsi"/>
          <w:sz w:val="28"/>
          <w:szCs w:val="28"/>
          <w:lang w:val="en-US"/>
        </w:rPr>
      </w:pPr>
      <w:r>
        <w:rPr>
          <w:rFonts w:asciiTheme="minorHAnsi" w:hAnsiTheme="minorHAnsi"/>
          <w:sz w:val="28"/>
          <w:szCs w:val="28"/>
          <w:lang w:val="en-US"/>
        </w:rPr>
        <w:t xml:space="preserve">Germany welcomes </w:t>
      </w:r>
      <w:r w:rsidR="00AA093E" w:rsidRPr="00AA093E">
        <w:rPr>
          <w:rFonts w:asciiTheme="minorHAnsi" w:hAnsiTheme="minorHAnsi"/>
          <w:sz w:val="28"/>
          <w:szCs w:val="28"/>
          <w:lang w:val="en-US"/>
        </w:rPr>
        <w:t xml:space="preserve">the establishment of a national observatory for the rights of women and girls </w:t>
      </w:r>
      <w:r>
        <w:rPr>
          <w:rFonts w:asciiTheme="minorHAnsi" w:hAnsiTheme="minorHAnsi"/>
          <w:sz w:val="28"/>
          <w:szCs w:val="28"/>
          <w:lang w:val="en-US"/>
        </w:rPr>
        <w:t>and would like</w:t>
      </w:r>
      <w:r w:rsidR="00AA093E">
        <w:rPr>
          <w:rFonts w:asciiTheme="minorHAnsi" w:hAnsiTheme="minorHAnsi"/>
          <w:sz w:val="28"/>
          <w:szCs w:val="28"/>
          <w:lang w:val="en-US"/>
        </w:rPr>
        <w:t xml:space="preserve"> inquire</w:t>
      </w:r>
      <w:r>
        <w:rPr>
          <w:rFonts w:asciiTheme="minorHAnsi" w:hAnsiTheme="minorHAnsi"/>
          <w:sz w:val="28"/>
          <w:szCs w:val="28"/>
          <w:lang w:val="en-US"/>
        </w:rPr>
        <w:t xml:space="preserve"> to </w:t>
      </w:r>
      <w:r w:rsidR="00AA093E">
        <w:rPr>
          <w:rFonts w:asciiTheme="minorHAnsi" w:hAnsiTheme="minorHAnsi"/>
          <w:sz w:val="28"/>
          <w:szCs w:val="28"/>
          <w:lang w:val="en-US"/>
        </w:rPr>
        <w:t xml:space="preserve">what extent the observatory has improved the situation of women and girls, especially with regard to the still widespread practice of </w:t>
      </w:r>
      <w:r w:rsidR="00500041">
        <w:rPr>
          <w:rFonts w:asciiTheme="minorHAnsi" w:hAnsiTheme="minorHAnsi"/>
          <w:sz w:val="28"/>
          <w:szCs w:val="28"/>
          <w:lang w:val="en-US"/>
        </w:rPr>
        <w:t>female genital mutilation</w:t>
      </w:r>
      <w:r w:rsidRPr="00CE339D">
        <w:rPr>
          <w:rFonts w:asciiTheme="minorHAnsi" w:hAnsiTheme="minorHAnsi"/>
          <w:sz w:val="28"/>
          <w:szCs w:val="28"/>
          <w:lang w:val="en-US"/>
        </w:rPr>
        <w:t>?</w:t>
      </w:r>
    </w:p>
    <w:p w:rsidR="00BC474A" w:rsidRDefault="0046701F" w:rsidP="00BC474A">
      <w:pPr>
        <w:pStyle w:val="Default"/>
        <w:numPr>
          <w:ilvl w:val="0"/>
          <w:numId w:val="6"/>
        </w:numPr>
        <w:spacing w:after="70" w:line="360" w:lineRule="auto"/>
        <w:ind w:left="426" w:hanging="426"/>
        <w:rPr>
          <w:rFonts w:asciiTheme="minorHAnsi" w:hAnsiTheme="minorHAnsi"/>
          <w:sz w:val="28"/>
          <w:szCs w:val="28"/>
          <w:lang w:val="en-US"/>
        </w:rPr>
      </w:pPr>
      <w:r w:rsidRPr="00CE339D">
        <w:rPr>
          <w:rFonts w:asciiTheme="minorHAnsi" w:hAnsiTheme="minorHAnsi"/>
          <w:sz w:val="28"/>
          <w:szCs w:val="28"/>
          <w:lang w:val="en-US"/>
        </w:rPr>
        <w:t xml:space="preserve">Germany welcomes the </w:t>
      </w:r>
      <w:r w:rsidR="00AA093E">
        <w:rPr>
          <w:rFonts w:asciiTheme="minorHAnsi" w:hAnsiTheme="minorHAnsi"/>
          <w:sz w:val="28"/>
          <w:szCs w:val="28"/>
          <w:lang w:val="en-US"/>
        </w:rPr>
        <w:t xml:space="preserve">efforts to adopt </w:t>
      </w:r>
      <w:r w:rsidR="00AA093E" w:rsidRPr="00AA093E">
        <w:rPr>
          <w:rFonts w:asciiTheme="minorHAnsi" w:hAnsiTheme="minorHAnsi"/>
          <w:sz w:val="28"/>
          <w:szCs w:val="28"/>
          <w:lang w:val="en-US"/>
        </w:rPr>
        <w:t>a law combatting violence against women and girls</w:t>
      </w:r>
      <w:r w:rsidR="00AA093E">
        <w:rPr>
          <w:rFonts w:asciiTheme="minorHAnsi" w:hAnsiTheme="minorHAnsi"/>
          <w:sz w:val="28"/>
          <w:szCs w:val="28"/>
          <w:lang w:val="en-US"/>
        </w:rPr>
        <w:t xml:space="preserve">. What is the government’s approach to ensure that negotiations continue and that the new law is adopted swiftly? </w:t>
      </w:r>
    </w:p>
    <w:p w:rsidR="00B67438" w:rsidRPr="00BC474A" w:rsidRDefault="00B67438" w:rsidP="00BC474A">
      <w:pPr>
        <w:pStyle w:val="Default"/>
        <w:numPr>
          <w:ilvl w:val="0"/>
          <w:numId w:val="6"/>
        </w:numPr>
        <w:spacing w:after="70" w:line="360" w:lineRule="auto"/>
        <w:ind w:left="426" w:hanging="426"/>
        <w:rPr>
          <w:rFonts w:asciiTheme="minorHAnsi" w:hAnsiTheme="minorHAnsi"/>
          <w:sz w:val="28"/>
          <w:szCs w:val="28"/>
          <w:lang w:val="en-US"/>
        </w:rPr>
      </w:pPr>
      <w:r w:rsidRPr="00BC474A">
        <w:rPr>
          <w:rFonts w:asciiTheme="minorHAnsi" w:hAnsiTheme="minorHAnsi"/>
          <w:sz w:val="28"/>
          <w:szCs w:val="28"/>
          <w:lang w:val="en-US"/>
        </w:rPr>
        <w:t>What measures are envisaged to improve social cohesion between the different communities (taking into account the grave human rights violations that happened between 1989 and 1991) and to eliminate all forms of discrimination?</w:t>
      </w:r>
    </w:p>
    <w:p w:rsidR="00672C10" w:rsidRPr="00AB5DD9" w:rsidRDefault="00672C10" w:rsidP="00D40E18">
      <w:pPr>
        <w:pStyle w:val="Listenabsatz"/>
        <w:suppressAutoHyphens/>
        <w:autoSpaceDE w:val="0"/>
        <w:autoSpaceDN w:val="0"/>
        <w:spacing w:after="120"/>
        <w:ind w:left="360"/>
        <w:contextualSpacing w:val="0"/>
        <w:jc w:val="both"/>
        <w:rPr>
          <w:rFonts w:cstheme="minorHAnsi"/>
          <w:b/>
          <w:sz w:val="28"/>
          <w:szCs w:val="28"/>
          <w:lang w:val="en-US"/>
        </w:rPr>
      </w:pPr>
    </w:p>
    <w:sectPr w:rsidR="00672C10" w:rsidRPr="00AB5DD9" w:rsidSect="000F113C">
      <w:footerReference w:type="default" r:id="rId9"/>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BC" w:rsidRDefault="00F44ABC">
      <w:pPr>
        <w:spacing w:after="0" w:line="240" w:lineRule="auto"/>
      </w:pPr>
      <w:r>
        <w:separator/>
      </w:r>
    </w:p>
  </w:endnote>
  <w:endnote w:type="continuationSeparator" w:id="0">
    <w:p w:rsidR="00F44ABC" w:rsidRDefault="00F44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4553"/>
      <w:docPartObj>
        <w:docPartGallery w:val="Page Numbers (Bottom of Page)"/>
        <w:docPartUnique/>
      </w:docPartObj>
    </w:sdtPr>
    <w:sdtEndPr/>
    <w:sdtContent>
      <w:p w:rsidR="001C5F59" w:rsidRDefault="003E5769">
        <w:pPr>
          <w:pStyle w:val="Fuzeile"/>
          <w:jc w:val="right"/>
        </w:pPr>
        <w:r>
          <w:fldChar w:fldCharType="begin"/>
        </w:r>
        <w:r>
          <w:instrText>PAGE   \* MERGEFORMAT</w:instrText>
        </w:r>
        <w:r>
          <w:fldChar w:fldCharType="separate"/>
        </w:r>
        <w:r w:rsidR="00A759C4">
          <w:rPr>
            <w:noProof/>
          </w:rPr>
          <w:t>1</w:t>
        </w:r>
        <w:r>
          <w:fldChar w:fldCharType="end"/>
        </w:r>
      </w:p>
    </w:sdtContent>
  </w:sdt>
  <w:p w:rsidR="001C5F59" w:rsidRDefault="00F44A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BC" w:rsidRDefault="00F44ABC">
      <w:pPr>
        <w:spacing w:after="0" w:line="240" w:lineRule="auto"/>
      </w:pPr>
      <w:r>
        <w:separator/>
      </w:r>
    </w:p>
  </w:footnote>
  <w:footnote w:type="continuationSeparator" w:id="0">
    <w:p w:rsidR="00F44ABC" w:rsidRDefault="00F44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48F"/>
    <w:multiLevelType w:val="hybridMultilevel"/>
    <w:tmpl w:val="81AE9718"/>
    <w:lvl w:ilvl="0" w:tplc="09B6D36C">
      <w:start w:val="1"/>
      <w:numFmt w:val="decimal"/>
      <w:lvlText w:val="%1."/>
      <w:lvlJc w:val="left"/>
      <w:pPr>
        <w:ind w:left="720" w:hanging="360"/>
      </w:pPr>
      <w:rPr>
        <w:rFonts w:asciiTheme="minorHAnsi" w:hAnsiTheme="minorHAns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99548E"/>
    <w:multiLevelType w:val="hybridMultilevel"/>
    <w:tmpl w:val="4A448F74"/>
    <w:lvl w:ilvl="0" w:tplc="FF481C38">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1D219E"/>
    <w:multiLevelType w:val="hybridMultilevel"/>
    <w:tmpl w:val="DC4249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5F0D3A"/>
    <w:multiLevelType w:val="hybridMultilevel"/>
    <w:tmpl w:val="39DAC2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655B68"/>
    <w:multiLevelType w:val="multilevel"/>
    <w:tmpl w:val="E42A9A94"/>
    <w:lvl w:ilvl="0">
      <w:start w:val="1"/>
      <w:numFmt w:val="decimal"/>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C606DA"/>
    <w:multiLevelType w:val="hybridMultilevel"/>
    <w:tmpl w:val="7EE45A68"/>
    <w:lvl w:ilvl="0" w:tplc="2856C558">
      <w:numFmt w:val="bullet"/>
      <w:lvlText w:val="-"/>
      <w:lvlJc w:val="left"/>
      <w:pPr>
        <w:ind w:left="720" w:hanging="360"/>
      </w:pPr>
      <w:rPr>
        <w:rFonts w:ascii="Calibri" w:eastAsiaTheme="minorHAnsi"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4"/>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33"/>
    <w:rsid w:val="00032585"/>
    <w:rsid w:val="00066A54"/>
    <w:rsid w:val="000902F0"/>
    <w:rsid w:val="000C4CE7"/>
    <w:rsid w:val="000D6188"/>
    <w:rsid w:val="000E0D0E"/>
    <w:rsid w:val="000E6C84"/>
    <w:rsid w:val="0010000E"/>
    <w:rsid w:val="00124F17"/>
    <w:rsid w:val="00151756"/>
    <w:rsid w:val="00165175"/>
    <w:rsid w:val="00167385"/>
    <w:rsid w:val="00180C27"/>
    <w:rsid w:val="001831A8"/>
    <w:rsid w:val="00187FC9"/>
    <w:rsid w:val="00197248"/>
    <w:rsid w:val="001B15B3"/>
    <w:rsid w:val="001D676F"/>
    <w:rsid w:val="001F5244"/>
    <w:rsid w:val="00211EDE"/>
    <w:rsid w:val="00244DDD"/>
    <w:rsid w:val="002643D5"/>
    <w:rsid w:val="002733DD"/>
    <w:rsid w:val="002804EB"/>
    <w:rsid w:val="002852A9"/>
    <w:rsid w:val="0028605F"/>
    <w:rsid w:val="002F73DF"/>
    <w:rsid w:val="00334EC5"/>
    <w:rsid w:val="0035367F"/>
    <w:rsid w:val="003E5769"/>
    <w:rsid w:val="00415EBA"/>
    <w:rsid w:val="004355F9"/>
    <w:rsid w:val="0046701F"/>
    <w:rsid w:val="00493356"/>
    <w:rsid w:val="004B653D"/>
    <w:rsid w:val="004F272A"/>
    <w:rsid w:val="00500041"/>
    <w:rsid w:val="00571068"/>
    <w:rsid w:val="005A4514"/>
    <w:rsid w:val="005B1998"/>
    <w:rsid w:val="005E4AC0"/>
    <w:rsid w:val="006078CD"/>
    <w:rsid w:val="006100C3"/>
    <w:rsid w:val="00625CB8"/>
    <w:rsid w:val="006464EC"/>
    <w:rsid w:val="00654061"/>
    <w:rsid w:val="006558BB"/>
    <w:rsid w:val="00672C10"/>
    <w:rsid w:val="006C1361"/>
    <w:rsid w:val="0070539E"/>
    <w:rsid w:val="00712F93"/>
    <w:rsid w:val="007A3E41"/>
    <w:rsid w:val="007B5321"/>
    <w:rsid w:val="00801CAE"/>
    <w:rsid w:val="00812D14"/>
    <w:rsid w:val="00823E8A"/>
    <w:rsid w:val="00847724"/>
    <w:rsid w:val="008611CF"/>
    <w:rsid w:val="008863A0"/>
    <w:rsid w:val="008A592E"/>
    <w:rsid w:val="008C6622"/>
    <w:rsid w:val="008F276B"/>
    <w:rsid w:val="00902C39"/>
    <w:rsid w:val="00921504"/>
    <w:rsid w:val="00963395"/>
    <w:rsid w:val="009A2076"/>
    <w:rsid w:val="009A3839"/>
    <w:rsid w:val="009F7133"/>
    <w:rsid w:val="00A42486"/>
    <w:rsid w:val="00A4792E"/>
    <w:rsid w:val="00A5747B"/>
    <w:rsid w:val="00A759C4"/>
    <w:rsid w:val="00AA093E"/>
    <w:rsid w:val="00AB5DD9"/>
    <w:rsid w:val="00B042A7"/>
    <w:rsid w:val="00B22DEB"/>
    <w:rsid w:val="00B46734"/>
    <w:rsid w:val="00B62355"/>
    <w:rsid w:val="00B67438"/>
    <w:rsid w:val="00BA4179"/>
    <w:rsid w:val="00BC474A"/>
    <w:rsid w:val="00BF2CC2"/>
    <w:rsid w:val="00BF336A"/>
    <w:rsid w:val="00C0557F"/>
    <w:rsid w:val="00C07A3F"/>
    <w:rsid w:val="00C1510D"/>
    <w:rsid w:val="00C246AF"/>
    <w:rsid w:val="00C2756E"/>
    <w:rsid w:val="00C32891"/>
    <w:rsid w:val="00C56062"/>
    <w:rsid w:val="00C700B5"/>
    <w:rsid w:val="00C85FDA"/>
    <w:rsid w:val="00CB5BA4"/>
    <w:rsid w:val="00CC1C02"/>
    <w:rsid w:val="00CE196E"/>
    <w:rsid w:val="00CE339D"/>
    <w:rsid w:val="00CF3051"/>
    <w:rsid w:val="00D02167"/>
    <w:rsid w:val="00D05AC7"/>
    <w:rsid w:val="00D37F60"/>
    <w:rsid w:val="00D40E18"/>
    <w:rsid w:val="00D4270E"/>
    <w:rsid w:val="00D54E55"/>
    <w:rsid w:val="00D5783C"/>
    <w:rsid w:val="00D71132"/>
    <w:rsid w:val="00D82B78"/>
    <w:rsid w:val="00DA2A6E"/>
    <w:rsid w:val="00DC6400"/>
    <w:rsid w:val="00DD017B"/>
    <w:rsid w:val="00DE4223"/>
    <w:rsid w:val="00DF257D"/>
    <w:rsid w:val="00E023FA"/>
    <w:rsid w:val="00E11DE6"/>
    <w:rsid w:val="00E44C34"/>
    <w:rsid w:val="00E55196"/>
    <w:rsid w:val="00E92446"/>
    <w:rsid w:val="00ED1093"/>
    <w:rsid w:val="00ED37A4"/>
    <w:rsid w:val="00EF1B4B"/>
    <w:rsid w:val="00EF7D51"/>
    <w:rsid w:val="00F0178D"/>
    <w:rsid w:val="00F03274"/>
    <w:rsid w:val="00F06B46"/>
    <w:rsid w:val="00F120FE"/>
    <w:rsid w:val="00F44250"/>
    <w:rsid w:val="00F44ABC"/>
    <w:rsid w:val="00F46E60"/>
    <w:rsid w:val="00F80589"/>
    <w:rsid w:val="00F874B2"/>
    <w:rsid w:val="00F936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EEB4"/>
  <w15:docId w15:val="{4237FAA8-A2AC-41D7-B367-0EA30F74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71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F7133"/>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qFormat/>
    <w:rsid w:val="009F7133"/>
    <w:pPr>
      <w:ind w:left="720"/>
      <w:contextualSpacing/>
    </w:pPr>
  </w:style>
  <w:style w:type="paragraph" w:styleId="StandardWeb">
    <w:name w:val="Normal (Web)"/>
    <w:basedOn w:val="Standard"/>
    <w:rsid w:val="009F7133"/>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9F71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7133"/>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9F7133"/>
  </w:style>
  <w:style w:type="paragraph" w:styleId="Sprechblasentext">
    <w:name w:val="Balloon Text"/>
    <w:basedOn w:val="Standard"/>
    <w:link w:val="SprechblasentextZchn"/>
    <w:uiPriority w:val="99"/>
    <w:semiHidden/>
    <w:unhideWhenUsed/>
    <w:rsid w:val="009F713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7133"/>
    <w:rPr>
      <w:rFonts w:ascii="Tahoma" w:hAnsi="Tahoma" w:cs="Tahoma"/>
      <w:sz w:val="16"/>
      <w:szCs w:val="16"/>
    </w:rPr>
  </w:style>
  <w:style w:type="character" w:styleId="Kommentarzeichen">
    <w:name w:val="annotation reference"/>
    <w:basedOn w:val="Absatz-Standardschriftart"/>
    <w:uiPriority w:val="99"/>
    <w:semiHidden/>
    <w:unhideWhenUsed/>
    <w:rsid w:val="00625CB8"/>
    <w:rPr>
      <w:sz w:val="16"/>
      <w:szCs w:val="16"/>
    </w:rPr>
  </w:style>
  <w:style w:type="paragraph" w:styleId="Kommentartext">
    <w:name w:val="annotation text"/>
    <w:basedOn w:val="Standard"/>
    <w:link w:val="KommentartextZchn"/>
    <w:uiPriority w:val="99"/>
    <w:semiHidden/>
    <w:unhideWhenUsed/>
    <w:rsid w:val="00625C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5CB8"/>
    <w:rPr>
      <w:sz w:val="20"/>
      <w:szCs w:val="20"/>
    </w:rPr>
  </w:style>
  <w:style w:type="paragraph" w:styleId="Kommentarthema">
    <w:name w:val="annotation subject"/>
    <w:basedOn w:val="Kommentartext"/>
    <w:next w:val="Kommentartext"/>
    <w:link w:val="KommentarthemaZchn"/>
    <w:uiPriority w:val="99"/>
    <w:semiHidden/>
    <w:unhideWhenUsed/>
    <w:rsid w:val="00625CB8"/>
    <w:rPr>
      <w:b/>
      <w:bCs/>
    </w:rPr>
  </w:style>
  <w:style w:type="character" w:customStyle="1" w:styleId="KommentarthemaZchn">
    <w:name w:val="Kommentarthema Zchn"/>
    <w:basedOn w:val="KommentartextZchn"/>
    <w:link w:val="Kommentarthema"/>
    <w:uiPriority w:val="99"/>
    <w:semiHidden/>
    <w:rsid w:val="00625CB8"/>
    <w:rPr>
      <w:b/>
      <w:bCs/>
      <w:sz w:val="20"/>
      <w:szCs w:val="20"/>
    </w:rPr>
  </w:style>
  <w:style w:type="paragraph" w:styleId="Funotentext">
    <w:name w:val="footnote text"/>
    <w:basedOn w:val="Standard"/>
    <w:link w:val="FunotentextZchn"/>
    <w:uiPriority w:val="99"/>
    <w:semiHidden/>
    <w:unhideWhenUsed/>
    <w:rsid w:val="002F73D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73DF"/>
    <w:rPr>
      <w:sz w:val="20"/>
      <w:szCs w:val="20"/>
    </w:rPr>
  </w:style>
  <w:style w:type="character" w:styleId="Funotenzeichen">
    <w:name w:val="footnote reference"/>
    <w:basedOn w:val="Absatz-Standardschriftart"/>
    <w:uiPriority w:val="99"/>
    <w:semiHidden/>
    <w:unhideWhenUsed/>
    <w:rsid w:val="002F73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10169">
      <w:bodyDiv w:val="1"/>
      <w:marLeft w:val="0"/>
      <w:marRight w:val="0"/>
      <w:marTop w:val="0"/>
      <w:marBottom w:val="0"/>
      <w:divBdr>
        <w:top w:val="none" w:sz="0" w:space="0" w:color="auto"/>
        <w:left w:val="none" w:sz="0" w:space="0" w:color="auto"/>
        <w:bottom w:val="none" w:sz="0" w:space="0" w:color="auto"/>
        <w:right w:val="none" w:sz="0" w:space="0" w:color="auto"/>
      </w:divBdr>
    </w:div>
    <w:div w:id="716003738">
      <w:bodyDiv w:val="1"/>
      <w:marLeft w:val="0"/>
      <w:marRight w:val="0"/>
      <w:marTop w:val="0"/>
      <w:marBottom w:val="0"/>
      <w:divBdr>
        <w:top w:val="none" w:sz="0" w:space="0" w:color="auto"/>
        <w:left w:val="none" w:sz="0" w:space="0" w:color="auto"/>
        <w:bottom w:val="none" w:sz="0" w:space="0" w:color="auto"/>
        <w:right w:val="none" w:sz="0" w:space="0" w:color="auto"/>
      </w:divBdr>
    </w:div>
    <w:div w:id="721369801">
      <w:bodyDiv w:val="1"/>
      <w:marLeft w:val="0"/>
      <w:marRight w:val="0"/>
      <w:marTop w:val="0"/>
      <w:marBottom w:val="0"/>
      <w:divBdr>
        <w:top w:val="none" w:sz="0" w:space="0" w:color="auto"/>
        <w:left w:val="none" w:sz="0" w:space="0" w:color="auto"/>
        <w:bottom w:val="none" w:sz="0" w:space="0" w:color="auto"/>
        <w:right w:val="none" w:sz="0" w:space="0" w:color="auto"/>
      </w:divBdr>
    </w:div>
    <w:div w:id="1886595307">
      <w:bodyDiv w:val="1"/>
      <w:marLeft w:val="0"/>
      <w:marRight w:val="0"/>
      <w:marTop w:val="0"/>
      <w:marBottom w:val="0"/>
      <w:divBdr>
        <w:top w:val="none" w:sz="0" w:space="0" w:color="auto"/>
        <w:left w:val="none" w:sz="0" w:space="0" w:color="auto"/>
        <w:bottom w:val="none" w:sz="0" w:space="0" w:color="auto"/>
        <w:right w:val="none" w:sz="0" w:space="0" w:color="auto"/>
      </w:divBdr>
    </w:div>
    <w:div w:id="197876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B01AD-5F24-4272-ADC8-D4C2984B7541}"/>
</file>

<file path=customXml/itemProps2.xml><?xml version="1.0" encoding="utf-8"?>
<ds:datastoreItem xmlns:ds="http://schemas.openxmlformats.org/officeDocument/2006/customXml" ds:itemID="{CFF9C6A1-5E42-4978-8266-DD01DCA01B28}"/>
</file>

<file path=customXml/itemProps3.xml><?xml version="1.0" encoding="utf-8"?>
<ds:datastoreItem xmlns:ds="http://schemas.openxmlformats.org/officeDocument/2006/customXml" ds:itemID="{738D5122-9FA0-4F16-8B47-A4BBE6AAAC2C}"/>
</file>

<file path=customXml/itemProps4.xml><?xml version="1.0" encoding="utf-8"?>
<ds:datastoreItem xmlns:ds="http://schemas.openxmlformats.org/officeDocument/2006/customXml" ds:itemID="{5CA89EA8-97B3-42C4-A3D6-992F957DCE90}"/>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Auswärtiges Amt</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or06-0@auswaertiges-amt.de</dc:creator>
  <cp:lastModifiedBy>Rueckert, Wiebke</cp:lastModifiedBy>
  <cp:revision>8</cp:revision>
  <dcterms:created xsi:type="dcterms:W3CDTF">2020-12-17T11:22:00Z</dcterms:created>
  <dcterms:modified xsi:type="dcterms:W3CDTF">2020-12-23T10:30:00Z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