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616"/>
        <w:gridCol w:w="4196"/>
      </w:tblGrid>
      <w:tr w:rsidR="00231007" w:rsidRPr="00B17D68" w14:paraId="31ED2CC0" w14:textId="77777777" w:rsidTr="00081C22">
        <w:tc>
          <w:tcPr>
            <w:tcW w:w="4503" w:type="dxa"/>
          </w:tcPr>
          <w:p w14:paraId="17751F56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en-US" w:eastAsia="zh-CN" w:bidi="hi-IN"/>
              </w:rPr>
              <w:t>A M B A S S A D E   DU TOGO</w:t>
            </w:r>
          </w:p>
          <w:p w14:paraId="033FDAD9" w14:textId="77777777" w:rsidR="00231007" w:rsidRPr="00B17D68" w:rsidRDefault="00231007" w:rsidP="00081C22">
            <w:pPr>
              <w:widowControl w:val="0"/>
              <w:autoSpaceDN w:val="0"/>
              <w:jc w:val="both"/>
              <w:textAlignment w:val="baseline"/>
              <w:rPr>
                <w:rFonts w:ascii="Cambria" w:eastAsia="WenQuanYi Micro Hei" w:hAnsi="Cambria" w:cs="Lohit Hindi"/>
                <w:i/>
                <w:kern w:val="3"/>
                <w:sz w:val="18"/>
                <w:szCs w:val="18"/>
                <w:lang w:val="fr-BE" w:eastAsia="zh-CN" w:bidi="hi-IN"/>
              </w:rPr>
            </w:pPr>
            <w:r w:rsidRPr="00B17D68">
              <w:rPr>
                <w:rFonts w:ascii="Cambria" w:eastAsia="WenQuanYi Micro Hei" w:hAnsi="Cambria" w:cs="Times New Roman"/>
                <w:i/>
                <w:kern w:val="3"/>
                <w:sz w:val="18"/>
                <w:szCs w:val="18"/>
                <w:lang w:val="fr-FR" w:eastAsia="zh-CN" w:bidi="hi-IN"/>
              </w:rPr>
              <w:t>Mission Permanente auprès de l'Office des Nations Unies, de l'Organisation Mondiale du Commerce et des autres Organisations Internationales à Genève</w:t>
            </w:r>
          </w:p>
        </w:tc>
        <w:tc>
          <w:tcPr>
            <w:tcW w:w="1616" w:type="dxa"/>
          </w:tcPr>
          <w:p w14:paraId="43BB5793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jc w:val="center"/>
              <w:rPr>
                <w:rFonts w:ascii="Cambria" w:hAnsi="Cambria"/>
              </w:rPr>
            </w:pPr>
            <w:r w:rsidRPr="00B17D68">
              <w:rPr>
                <w:rFonts w:ascii="Cambria" w:hAnsi="Cambria"/>
                <w:noProof/>
                <w:sz w:val="20"/>
                <w:szCs w:val="20"/>
                <w:lang w:val="en-US"/>
              </w:rPr>
              <w:drawing>
                <wp:inline distT="0" distB="0" distL="0" distR="0" wp14:anchorId="45483BC8" wp14:editId="7F2A39B3">
                  <wp:extent cx="685799" cy="1080135"/>
                  <wp:effectExtent l="0" t="0" r="63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030" cy="108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6" w:type="dxa"/>
          </w:tcPr>
          <w:p w14:paraId="051B8AB5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</w:pPr>
            <w:r w:rsidRPr="00B17D68">
              <w:rPr>
                <w:rFonts w:ascii="Cambria" w:eastAsia="WenQuanYi Micro Hei" w:hAnsi="Cambria" w:cs="Lohit Hindi"/>
                <w:kern w:val="3"/>
                <w:lang w:val="fr-FR" w:eastAsia="zh-CN" w:bidi="hi-IN"/>
              </w:rPr>
              <w:t xml:space="preserve">     </w:t>
            </w: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>REPUBLIQUE TOGOLAISE</w:t>
            </w:r>
          </w:p>
          <w:p w14:paraId="0CA5063E" w14:textId="77777777" w:rsidR="00231007" w:rsidRPr="00B17D68" w:rsidRDefault="00231007" w:rsidP="00081C22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i/>
                <w:lang w:val="fr-BE"/>
              </w:rPr>
            </w:pPr>
            <w:r w:rsidRPr="00B17D68">
              <w:rPr>
                <w:rFonts w:ascii="Cambria" w:eastAsia="WenQuanYi Micro Hei" w:hAnsi="Cambria" w:cs="Times New Roman"/>
                <w:kern w:val="3"/>
                <w:lang w:val="fr-FR" w:eastAsia="zh-CN" w:bidi="hi-IN"/>
              </w:rPr>
              <w:t xml:space="preserve">           </w:t>
            </w:r>
            <w:r w:rsidRPr="00B17D68">
              <w:rPr>
                <w:rFonts w:ascii="Cambria" w:eastAsia="WenQuanYi Micro Hei" w:hAnsi="Cambria" w:cs="Times New Roman"/>
                <w:i/>
                <w:kern w:val="3"/>
                <w:lang w:val="fr-FR" w:eastAsia="zh-CN" w:bidi="hi-IN"/>
              </w:rPr>
              <w:t>Travail- Liberté-Patrie</w:t>
            </w:r>
          </w:p>
        </w:tc>
      </w:tr>
    </w:tbl>
    <w:p w14:paraId="44E6573A" w14:textId="77777777" w:rsidR="00FA7563" w:rsidRPr="00B17D68" w:rsidRDefault="00FA7563">
      <w:pPr>
        <w:pStyle w:val="Texteprformat"/>
        <w:rPr>
          <w:rFonts w:ascii="Cambria" w:hAnsi="Cambria"/>
          <w:lang w:val="fr-BE"/>
        </w:rPr>
      </w:pPr>
    </w:p>
    <w:p w14:paraId="53AD31F9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62F87F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0DE3EE3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C3671CB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FB87354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22D3DA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CA2E4DE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032F14A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D5F7926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2B79BC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753E2017" w14:textId="4140A924" w:rsidR="00A11312" w:rsidRPr="00A11312" w:rsidRDefault="008B0515" w:rsidP="00A11312">
      <w:pPr>
        <w:pStyle w:val="Heading1"/>
        <w:spacing w:line="240" w:lineRule="auto"/>
        <w:jc w:val="center"/>
        <w:rPr>
          <w:rFonts w:ascii="Bell MT" w:hAnsi="Bell MT"/>
          <w:b w:val="0"/>
          <w:bCs w:val="0"/>
          <w:sz w:val="36"/>
          <w:szCs w:val="36"/>
          <w:lang w:val="fr-BE"/>
        </w:rPr>
      </w:pPr>
      <w:r>
        <w:rPr>
          <w:rFonts w:ascii="Cambria" w:hAnsi="Cambria"/>
          <w:sz w:val="32"/>
          <w:szCs w:val="32"/>
          <w:lang w:val="fr-BE"/>
        </w:rPr>
        <w:t>3</w:t>
      </w:r>
      <w:r w:rsidR="006605B3">
        <w:rPr>
          <w:rFonts w:ascii="Cambria" w:hAnsi="Cambria"/>
          <w:sz w:val="32"/>
          <w:szCs w:val="32"/>
          <w:lang w:val="fr-BE"/>
        </w:rPr>
        <w:t>7</w:t>
      </w:r>
      <w:r w:rsidR="0052186F" w:rsidRPr="00A11312">
        <w:rPr>
          <w:rFonts w:ascii="Cambria" w:hAnsi="Cambria"/>
          <w:sz w:val="32"/>
          <w:szCs w:val="32"/>
          <w:vertAlign w:val="superscript"/>
          <w:lang w:val="fr-BE"/>
        </w:rPr>
        <w:t>ème</w:t>
      </w:r>
      <w:r w:rsidR="00B17D68" w:rsidRPr="00A11312">
        <w:rPr>
          <w:rFonts w:ascii="Cambria" w:hAnsi="Cambria"/>
          <w:b w:val="0"/>
          <w:bCs w:val="0"/>
          <w:sz w:val="32"/>
          <w:szCs w:val="32"/>
          <w:lang w:val="fr-BE"/>
        </w:rPr>
        <w:t xml:space="preserve"> </w:t>
      </w:r>
      <w:r>
        <w:rPr>
          <w:rFonts w:ascii="Bell MT" w:hAnsi="Bell MT"/>
          <w:sz w:val="36"/>
          <w:szCs w:val="36"/>
          <w:lang w:val="fr-BE"/>
        </w:rPr>
        <w:t xml:space="preserve">SESSION </w:t>
      </w:r>
      <w:r w:rsidR="005E7F8C">
        <w:rPr>
          <w:rFonts w:ascii="Bell MT" w:hAnsi="Bell MT"/>
          <w:sz w:val="36"/>
          <w:szCs w:val="36"/>
          <w:lang w:val="fr-BE"/>
        </w:rPr>
        <w:t>DE</w:t>
      </w:r>
      <w:r>
        <w:rPr>
          <w:rFonts w:ascii="Bell MT" w:hAnsi="Bell MT"/>
          <w:sz w:val="36"/>
          <w:szCs w:val="36"/>
          <w:lang w:val="fr-BE"/>
        </w:rPr>
        <w:t xml:space="preserve"> L’EXAMEN PERIODIQUE UNIVERSEL (EPU)</w:t>
      </w:r>
    </w:p>
    <w:p w14:paraId="6B61F5A2" w14:textId="77777777" w:rsidR="00A11312" w:rsidRDefault="00A11312" w:rsidP="00A11312"/>
    <w:p w14:paraId="1E2C103A" w14:textId="6FCD0BD7" w:rsidR="00FA7563" w:rsidRPr="00B17D68" w:rsidRDefault="0052186F">
      <w:pPr>
        <w:pStyle w:val="Texteprformat"/>
        <w:jc w:val="center"/>
        <w:rPr>
          <w:rFonts w:ascii="Cambria" w:hAnsi="Cambria"/>
          <w:sz w:val="26"/>
          <w:szCs w:val="26"/>
        </w:rPr>
      </w:pPr>
      <w:r w:rsidRPr="00B17D68">
        <w:rPr>
          <w:rFonts w:ascii="Cambria" w:hAnsi="Cambria"/>
          <w:sz w:val="26"/>
          <w:szCs w:val="26"/>
        </w:rPr>
        <w:t xml:space="preserve">              </w:t>
      </w:r>
      <w:r w:rsidR="00B17D68" w:rsidRPr="00B17D68">
        <w:rPr>
          <w:rFonts w:ascii="Cambria" w:hAnsi="Cambria"/>
          <w:sz w:val="26"/>
          <w:szCs w:val="26"/>
        </w:rPr>
        <w:t xml:space="preserve">     </w:t>
      </w:r>
    </w:p>
    <w:p w14:paraId="1B7743FC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555604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075B2C1C" w14:textId="50BA4DE0" w:rsidR="00FA7563" w:rsidRPr="00B17D68" w:rsidRDefault="008B0515" w:rsidP="00B17D68">
      <w:pPr>
        <w:pStyle w:val="Texteprforma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EXAMEN DE LA SITUATION DES DROITS DE L’HOMME </w:t>
      </w:r>
      <w:r w:rsidR="006605B3">
        <w:rPr>
          <w:rFonts w:ascii="Cambria" w:hAnsi="Cambria"/>
          <w:b/>
          <w:bCs/>
          <w:sz w:val="28"/>
          <w:szCs w:val="28"/>
        </w:rPr>
        <w:t>EN AUSTRALIE</w:t>
      </w:r>
    </w:p>
    <w:p w14:paraId="4FB7D702" w14:textId="77777777" w:rsidR="00FA7563" w:rsidRPr="00B17D68" w:rsidRDefault="00FA7563" w:rsidP="00B17D68">
      <w:pPr>
        <w:pStyle w:val="Texteprformat"/>
        <w:jc w:val="center"/>
        <w:rPr>
          <w:rFonts w:ascii="Cambria" w:hAnsi="Cambria"/>
        </w:rPr>
      </w:pPr>
    </w:p>
    <w:p w14:paraId="5AC04157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19DD3B66" w14:textId="77777777" w:rsidR="00FA7563" w:rsidRPr="00B17D68" w:rsidRDefault="00FA7563">
      <w:pPr>
        <w:pStyle w:val="Texteprformat"/>
        <w:rPr>
          <w:rFonts w:ascii="Cambria" w:hAnsi="Cambria"/>
          <w:sz w:val="28"/>
          <w:szCs w:val="28"/>
        </w:rPr>
      </w:pPr>
    </w:p>
    <w:p w14:paraId="573C68D5" w14:textId="05E43190" w:rsidR="00FA7563" w:rsidRPr="00B17D68" w:rsidRDefault="00B17D68" w:rsidP="00B17D68">
      <w:pPr>
        <w:pStyle w:val="Texteprformat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DECLARATION DE LA DELE</w:t>
      </w:r>
      <w:r w:rsidRPr="00B17D68">
        <w:rPr>
          <w:rFonts w:ascii="Cambria" w:hAnsi="Cambria"/>
          <w:sz w:val="28"/>
          <w:szCs w:val="28"/>
        </w:rPr>
        <w:t>GATION TOGOLAISE</w:t>
      </w:r>
    </w:p>
    <w:p w14:paraId="438E96BC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50397E9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48BA4DF5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2E4D8772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6F51F947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6D502F8" w14:textId="77777777" w:rsidR="00FA7563" w:rsidRPr="00B17D68" w:rsidRDefault="00FA7563">
      <w:pPr>
        <w:pStyle w:val="Texteprformat"/>
        <w:rPr>
          <w:rFonts w:ascii="Cambria" w:hAnsi="Cambria"/>
        </w:rPr>
      </w:pPr>
    </w:p>
    <w:p w14:paraId="37A39305" w14:textId="77777777" w:rsidR="006225B8" w:rsidRDefault="0052186F">
      <w:pPr>
        <w:pStyle w:val="Texteprformat"/>
        <w:rPr>
          <w:rFonts w:ascii="Cambria" w:hAnsi="Cambria"/>
        </w:rPr>
      </w:pP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  <w:r w:rsidRPr="00B17D68">
        <w:rPr>
          <w:rFonts w:ascii="Cambria" w:hAnsi="Cambria"/>
        </w:rPr>
        <w:tab/>
      </w:r>
    </w:p>
    <w:p w14:paraId="13EFFCA3" w14:textId="77777777" w:rsidR="006225B8" w:rsidRDefault="006225B8">
      <w:pPr>
        <w:pStyle w:val="Texteprformat"/>
        <w:rPr>
          <w:rFonts w:ascii="Cambria" w:hAnsi="Cambria"/>
        </w:rPr>
      </w:pPr>
    </w:p>
    <w:p w14:paraId="78BBB707" w14:textId="77777777" w:rsidR="006225B8" w:rsidRDefault="006225B8">
      <w:pPr>
        <w:pStyle w:val="Texteprformat"/>
        <w:rPr>
          <w:rFonts w:ascii="Cambria" w:hAnsi="Cambria"/>
        </w:rPr>
      </w:pPr>
    </w:p>
    <w:p w14:paraId="5ED75FC7" w14:textId="77777777" w:rsidR="00291522" w:rsidRDefault="00291522">
      <w:pPr>
        <w:pStyle w:val="Texteprformat"/>
        <w:rPr>
          <w:rFonts w:ascii="Cambria" w:hAnsi="Cambria"/>
        </w:rPr>
      </w:pPr>
    </w:p>
    <w:p w14:paraId="11462B25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4BF1F19F" w14:textId="77777777" w:rsidR="004039B3" w:rsidRDefault="004039B3">
      <w:pPr>
        <w:pStyle w:val="Texteprformat"/>
        <w:rPr>
          <w:rFonts w:ascii="Cambria" w:hAnsi="Cambria"/>
          <w:b/>
          <w:i/>
        </w:rPr>
      </w:pPr>
    </w:p>
    <w:p w14:paraId="24DFA668" w14:textId="71A2837E" w:rsidR="00FA7563" w:rsidRPr="00A11312" w:rsidRDefault="00D90DB1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i/>
        </w:rPr>
        <w:t>Projet</w:t>
      </w:r>
      <w:r>
        <w:rPr>
          <w:rFonts w:ascii="Cambria" w:hAnsi="Cambria"/>
          <w:b/>
          <w:i/>
        </w:rPr>
        <w:t>, Vérifier au prononcé</w:t>
      </w:r>
      <w:r w:rsidR="006225B8" w:rsidRPr="00A11312">
        <w:rPr>
          <w:rFonts w:ascii="Cambria" w:hAnsi="Cambria"/>
          <w:b/>
          <w:i/>
        </w:rPr>
        <w:t xml:space="preserve">                                                                               </w:t>
      </w:r>
      <w:r>
        <w:rPr>
          <w:rFonts w:ascii="Cambria" w:hAnsi="Cambria"/>
          <w:b/>
          <w:i/>
        </w:rPr>
        <w:t xml:space="preserve">        </w:t>
      </w:r>
      <w:r w:rsidR="008B0515">
        <w:rPr>
          <w:rFonts w:ascii="Cambria" w:hAnsi="Cambria"/>
          <w:b/>
          <w:bCs/>
          <w:i/>
          <w:iCs/>
        </w:rPr>
        <w:t xml:space="preserve">Genève, </w:t>
      </w:r>
      <w:r w:rsidR="006605B3">
        <w:rPr>
          <w:rFonts w:ascii="Cambria" w:hAnsi="Cambria"/>
          <w:b/>
          <w:bCs/>
          <w:i/>
          <w:iCs/>
        </w:rPr>
        <w:t>2</w:t>
      </w:r>
      <w:r w:rsidR="00A40159">
        <w:rPr>
          <w:rFonts w:ascii="Cambria" w:hAnsi="Cambria"/>
          <w:b/>
          <w:bCs/>
          <w:i/>
          <w:iCs/>
        </w:rPr>
        <w:t>0</w:t>
      </w:r>
      <w:r w:rsidR="008B0515">
        <w:rPr>
          <w:rFonts w:ascii="Cambria" w:hAnsi="Cambria"/>
          <w:b/>
          <w:bCs/>
          <w:i/>
          <w:iCs/>
        </w:rPr>
        <w:t xml:space="preserve"> </w:t>
      </w:r>
      <w:r w:rsidR="006605B3">
        <w:rPr>
          <w:rFonts w:ascii="Cambria" w:hAnsi="Cambria"/>
          <w:b/>
          <w:bCs/>
          <w:i/>
          <w:iCs/>
        </w:rPr>
        <w:t>Janvier</w:t>
      </w:r>
      <w:r w:rsidR="0052186F" w:rsidRPr="00A11312">
        <w:rPr>
          <w:rFonts w:ascii="Cambria" w:hAnsi="Cambria"/>
          <w:b/>
          <w:bCs/>
          <w:i/>
          <w:iCs/>
        </w:rPr>
        <w:t xml:space="preserve"> 20</w:t>
      </w:r>
      <w:r w:rsidR="00A40159">
        <w:rPr>
          <w:rFonts w:ascii="Cambria" w:hAnsi="Cambria"/>
          <w:b/>
          <w:bCs/>
          <w:i/>
          <w:iCs/>
        </w:rPr>
        <w:t>2</w:t>
      </w:r>
      <w:r w:rsidR="006605B3">
        <w:rPr>
          <w:rFonts w:ascii="Cambria" w:hAnsi="Cambria"/>
          <w:b/>
          <w:bCs/>
          <w:i/>
          <w:iCs/>
        </w:rPr>
        <w:t>1</w:t>
      </w:r>
      <w:r w:rsidR="0052186F" w:rsidRPr="00A11312">
        <w:rPr>
          <w:rFonts w:ascii="Cambria" w:hAnsi="Cambria"/>
          <w:b/>
          <w:bCs/>
          <w:i/>
          <w:iCs/>
        </w:rPr>
        <w:t xml:space="preserve"> </w:t>
      </w:r>
    </w:p>
    <w:p w14:paraId="4493D4BC" w14:textId="68BC483E" w:rsidR="00B17D68" w:rsidRPr="00706B4E" w:rsidRDefault="0052186F" w:rsidP="00706B4E">
      <w:pPr>
        <w:pStyle w:val="Texteprformat"/>
        <w:rPr>
          <w:rFonts w:ascii="Cambria" w:hAnsi="Cambria"/>
          <w:b/>
          <w:bCs/>
          <w:i/>
          <w:iCs/>
        </w:rPr>
      </w:pPr>
      <w:r w:rsidRPr="00A11312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8B0515">
        <w:rPr>
          <w:rFonts w:ascii="Cambria" w:hAnsi="Cambria"/>
          <w:b/>
          <w:bCs/>
          <w:i/>
          <w:iCs/>
        </w:rPr>
        <w:tab/>
      </w:r>
      <w:r w:rsidR="006605B3">
        <w:rPr>
          <w:rFonts w:ascii="Cambria" w:hAnsi="Cambria"/>
          <w:b/>
          <w:bCs/>
          <w:i/>
          <w:iCs/>
        </w:rPr>
        <w:t xml:space="preserve">               9h00-</w:t>
      </w:r>
      <w:r w:rsidR="00A40159">
        <w:rPr>
          <w:rFonts w:ascii="Cambria" w:hAnsi="Cambria"/>
          <w:b/>
          <w:bCs/>
          <w:i/>
          <w:iCs/>
        </w:rPr>
        <w:t>1</w:t>
      </w:r>
      <w:r w:rsidR="006605B3">
        <w:rPr>
          <w:rFonts w:ascii="Cambria" w:hAnsi="Cambria"/>
          <w:b/>
          <w:bCs/>
          <w:i/>
          <w:iCs/>
        </w:rPr>
        <w:t>2</w:t>
      </w:r>
      <w:r w:rsidR="008B0515">
        <w:rPr>
          <w:rFonts w:ascii="Cambria" w:hAnsi="Cambria"/>
          <w:b/>
          <w:bCs/>
          <w:i/>
          <w:iCs/>
        </w:rPr>
        <w:t xml:space="preserve">h </w:t>
      </w:r>
      <w:r w:rsidR="00A40159">
        <w:rPr>
          <w:rFonts w:ascii="Cambria" w:hAnsi="Cambria"/>
          <w:b/>
          <w:bCs/>
          <w:i/>
          <w:iCs/>
        </w:rPr>
        <w:t>3</w:t>
      </w:r>
      <w:r w:rsidR="006605B3">
        <w:rPr>
          <w:rFonts w:ascii="Cambria" w:hAnsi="Cambria"/>
          <w:b/>
          <w:bCs/>
          <w:i/>
          <w:iCs/>
        </w:rPr>
        <w:t>0</w:t>
      </w:r>
    </w:p>
    <w:p w14:paraId="6637C2A9" w14:textId="1997E38C" w:rsidR="007E684F" w:rsidRDefault="007E684F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730134C4" w14:textId="6EC65161" w:rsidR="001B7AD9" w:rsidRDefault="001B7AD9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7707BA60" w14:textId="7E85F9A5" w:rsidR="00ED7D3B" w:rsidRDefault="00ED7D3B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74C72A0C" w14:textId="77777777" w:rsidR="00ED7D3B" w:rsidRPr="00AA283A" w:rsidRDefault="00ED7D3B">
      <w:pPr>
        <w:pStyle w:val="Texteprformat"/>
        <w:jc w:val="both"/>
        <w:rPr>
          <w:rFonts w:ascii="Cambria" w:hAnsi="Cambria"/>
          <w:b/>
          <w:sz w:val="28"/>
          <w:szCs w:val="28"/>
        </w:rPr>
      </w:pPr>
    </w:p>
    <w:p w14:paraId="1F2D52A0" w14:textId="77777777" w:rsidR="00AF6EF9" w:rsidRDefault="00AF6EF9" w:rsidP="00AA283A">
      <w:pPr>
        <w:pStyle w:val="Texteprformat"/>
        <w:spacing w:line="240" w:lineRule="auto"/>
        <w:jc w:val="both"/>
        <w:rPr>
          <w:rFonts w:ascii="Cambria" w:hAnsi="Cambria"/>
          <w:b/>
          <w:sz w:val="28"/>
          <w:szCs w:val="28"/>
        </w:rPr>
      </w:pPr>
    </w:p>
    <w:p w14:paraId="49FE3EA5" w14:textId="1E32D54B" w:rsidR="00FA7563" w:rsidRPr="00AA283A" w:rsidRDefault="008E51D5" w:rsidP="00AA283A">
      <w:pPr>
        <w:pStyle w:val="Texteprformat"/>
        <w:spacing w:line="240" w:lineRule="auto"/>
        <w:jc w:val="both"/>
        <w:rPr>
          <w:rFonts w:ascii="Cambria" w:hAnsi="Cambria"/>
          <w:sz w:val="28"/>
          <w:szCs w:val="28"/>
        </w:rPr>
      </w:pPr>
      <w:r w:rsidRPr="00AA283A">
        <w:rPr>
          <w:rFonts w:ascii="Cambria" w:hAnsi="Cambria"/>
          <w:b/>
          <w:sz w:val="28"/>
          <w:szCs w:val="28"/>
        </w:rPr>
        <w:t>M</w:t>
      </w:r>
      <w:r w:rsidR="00835F48" w:rsidRPr="00AA283A">
        <w:rPr>
          <w:rFonts w:ascii="Cambria" w:hAnsi="Cambria"/>
          <w:b/>
          <w:sz w:val="28"/>
          <w:szCs w:val="28"/>
        </w:rPr>
        <w:t xml:space="preserve">adame la </w:t>
      </w:r>
      <w:r w:rsidR="00C904E8" w:rsidRPr="00AA283A">
        <w:rPr>
          <w:rFonts w:ascii="Cambria" w:hAnsi="Cambria"/>
          <w:b/>
          <w:sz w:val="28"/>
          <w:szCs w:val="28"/>
        </w:rPr>
        <w:t>Présidente</w:t>
      </w:r>
      <w:r w:rsidR="00706B4E" w:rsidRPr="00AA283A">
        <w:rPr>
          <w:rFonts w:ascii="Cambria" w:hAnsi="Cambria"/>
          <w:sz w:val="28"/>
          <w:szCs w:val="28"/>
        </w:rPr>
        <w:t>,</w:t>
      </w:r>
    </w:p>
    <w:p w14:paraId="3E107535" w14:textId="77777777" w:rsidR="008E51D5" w:rsidRPr="00AA283A" w:rsidRDefault="008E51D5" w:rsidP="00AA283A">
      <w:pPr>
        <w:pStyle w:val="Texteprformat"/>
        <w:spacing w:line="240" w:lineRule="auto"/>
        <w:jc w:val="both"/>
        <w:rPr>
          <w:rFonts w:ascii="Cambria" w:hAnsi="Cambria"/>
          <w:sz w:val="12"/>
          <w:szCs w:val="12"/>
        </w:rPr>
      </w:pPr>
    </w:p>
    <w:p w14:paraId="760BFB14" w14:textId="77777777" w:rsidR="00835F48" w:rsidRPr="00AA283A" w:rsidRDefault="00835F48" w:rsidP="00AA283A">
      <w:pPr>
        <w:pStyle w:val="Texteprformat"/>
        <w:spacing w:line="240" w:lineRule="auto"/>
        <w:jc w:val="both"/>
        <w:rPr>
          <w:rFonts w:ascii="Cambria" w:hAnsi="Cambria"/>
          <w:sz w:val="14"/>
          <w:szCs w:val="14"/>
        </w:rPr>
      </w:pPr>
    </w:p>
    <w:p w14:paraId="521011D7" w14:textId="710DC1D5" w:rsidR="00AA283A" w:rsidRDefault="00835F48" w:rsidP="00AA283A">
      <w:pPr>
        <w:spacing w:line="240" w:lineRule="auto"/>
        <w:jc w:val="both"/>
        <w:rPr>
          <w:rFonts w:ascii="Cambria" w:eastAsia="Times New Roman" w:hAnsi="Cambria" w:cs="Arial"/>
          <w:sz w:val="28"/>
          <w:szCs w:val="28"/>
          <w:lang w:eastAsia="fr-FR"/>
        </w:rPr>
      </w:pPr>
      <w:r w:rsidRPr="00AA283A">
        <w:rPr>
          <w:rFonts w:ascii="Cambria" w:hAnsi="Cambria"/>
          <w:sz w:val="28"/>
          <w:szCs w:val="28"/>
        </w:rPr>
        <w:t>Le Togo salue</w:t>
      </w:r>
      <w:r w:rsidR="00AA283A" w:rsidRPr="00AA283A">
        <w:rPr>
          <w:rFonts w:ascii="Cambria" w:eastAsia="Times New Roman" w:hAnsi="Cambria" w:cs="Arial"/>
          <w:sz w:val="28"/>
          <w:szCs w:val="28"/>
          <w:lang w:eastAsia="fr-FR"/>
        </w:rPr>
        <w:t xml:space="preserve"> les progrès accomplis par l’Australie depuis son précédent passage à l'</w:t>
      </w:r>
      <w:r w:rsidR="00AA283A">
        <w:rPr>
          <w:rFonts w:ascii="Cambria" w:eastAsia="Times New Roman" w:hAnsi="Cambria" w:cs="Arial"/>
          <w:sz w:val="28"/>
          <w:szCs w:val="28"/>
          <w:lang w:eastAsia="fr-FR"/>
        </w:rPr>
        <w:t>EPU</w:t>
      </w:r>
      <w:r w:rsidR="00AA283A" w:rsidRPr="00AA283A">
        <w:rPr>
          <w:rFonts w:ascii="Cambria" w:eastAsia="Times New Roman" w:hAnsi="Cambria" w:cs="Arial"/>
          <w:sz w:val="28"/>
          <w:szCs w:val="28"/>
          <w:lang w:eastAsia="fr-FR"/>
        </w:rPr>
        <w:t>.</w:t>
      </w:r>
    </w:p>
    <w:p w14:paraId="37D20429" w14:textId="0EF6756F" w:rsidR="00A979E2" w:rsidRDefault="00A979E2" w:rsidP="00AA283A">
      <w:pPr>
        <w:spacing w:line="240" w:lineRule="auto"/>
        <w:jc w:val="both"/>
        <w:rPr>
          <w:rFonts w:ascii="Cambria" w:eastAsia="Times New Roman" w:hAnsi="Cambria" w:cs="Arial"/>
          <w:sz w:val="28"/>
          <w:szCs w:val="28"/>
          <w:lang w:eastAsia="fr-FR"/>
        </w:rPr>
      </w:pPr>
    </w:p>
    <w:p w14:paraId="2003E351" w14:textId="4BBE1157" w:rsidR="00A979E2" w:rsidRPr="00AA283A" w:rsidRDefault="00A979E2" w:rsidP="00AA283A">
      <w:pPr>
        <w:spacing w:line="240" w:lineRule="auto"/>
        <w:jc w:val="both"/>
        <w:rPr>
          <w:rFonts w:ascii="Cambria" w:eastAsia="Times New Roman" w:hAnsi="Cambria" w:cs="Arial"/>
          <w:sz w:val="28"/>
          <w:szCs w:val="28"/>
          <w:lang w:eastAsia="fr-FR"/>
        </w:rPr>
      </w:pPr>
      <w:r>
        <w:rPr>
          <w:rFonts w:ascii="Cambria" w:eastAsia="Times New Roman" w:hAnsi="Cambria" w:cs="Arial"/>
          <w:sz w:val="28"/>
          <w:szCs w:val="28"/>
          <w:lang w:eastAsia="fr-FR"/>
        </w:rPr>
        <w:t>Nous nous félicitons tout particulièrement de la ratification, par l’Australie, de l’Accord de Paris, ainsi que du protocole facultatif se rapportant à la Convention contre la torture et autres peines ou traitements cruels, inhumains et dégradants.</w:t>
      </w:r>
    </w:p>
    <w:p w14:paraId="24F7278A" w14:textId="77777777" w:rsidR="00AA283A" w:rsidRPr="00AA283A" w:rsidRDefault="00AA283A" w:rsidP="00AA283A">
      <w:pPr>
        <w:spacing w:line="240" w:lineRule="auto"/>
        <w:jc w:val="both"/>
        <w:rPr>
          <w:rFonts w:ascii="Cambria" w:eastAsia="Times New Roman" w:hAnsi="Cambria" w:cs="Arial"/>
          <w:sz w:val="16"/>
          <w:szCs w:val="16"/>
          <w:lang w:eastAsia="fr-FR"/>
        </w:rPr>
      </w:pPr>
    </w:p>
    <w:p w14:paraId="38B4A51C" w14:textId="3DDA8AB4" w:rsidR="00AA283A" w:rsidRPr="00AA283A" w:rsidRDefault="00AA283A" w:rsidP="00AA283A">
      <w:pPr>
        <w:spacing w:line="240" w:lineRule="auto"/>
        <w:jc w:val="both"/>
        <w:rPr>
          <w:rFonts w:ascii="Cambria" w:eastAsia="Times New Roman" w:hAnsi="Cambria" w:cs="Arial"/>
          <w:sz w:val="28"/>
          <w:szCs w:val="28"/>
          <w:lang w:eastAsia="fr-FR"/>
        </w:rPr>
      </w:pPr>
      <w:r w:rsidRPr="00AA283A">
        <w:rPr>
          <w:rFonts w:ascii="Cambria" w:eastAsia="Times New Roman" w:hAnsi="Cambria" w:cs="Arial"/>
          <w:sz w:val="28"/>
          <w:szCs w:val="28"/>
          <w:lang w:eastAsia="fr-FR"/>
        </w:rPr>
        <w:t>L</w:t>
      </w:r>
      <w:r>
        <w:rPr>
          <w:rFonts w:ascii="Cambria" w:eastAsia="Times New Roman" w:hAnsi="Cambria" w:cs="Arial"/>
          <w:sz w:val="28"/>
          <w:szCs w:val="28"/>
          <w:lang w:eastAsia="fr-FR"/>
        </w:rPr>
        <w:t xml:space="preserve">e Togo, dans un esprit constructif, </w:t>
      </w:r>
      <w:r w:rsidRPr="00AA283A">
        <w:rPr>
          <w:rFonts w:ascii="Cambria" w:eastAsia="Times New Roman" w:hAnsi="Cambria" w:cs="Arial"/>
          <w:sz w:val="28"/>
          <w:szCs w:val="28"/>
          <w:lang w:eastAsia="fr-FR"/>
        </w:rPr>
        <w:t>souhaite adresser les recommandations suivantes :</w:t>
      </w:r>
    </w:p>
    <w:p w14:paraId="052F040F" w14:textId="77777777" w:rsidR="00AA283A" w:rsidRPr="00A979E2" w:rsidRDefault="00AA283A" w:rsidP="00AA283A">
      <w:pPr>
        <w:spacing w:line="240" w:lineRule="auto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</w:p>
    <w:p w14:paraId="4229F7A6" w14:textId="5F0E82A1" w:rsidR="00D00916" w:rsidRDefault="00AA283A" w:rsidP="00D00916">
      <w:pPr>
        <w:numPr>
          <w:ilvl w:val="0"/>
          <w:numId w:val="3"/>
        </w:numPr>
        <w:suppressAutoHyphens w:val="0"/>
        <w:spacing w:line="240" w:lineRule="auto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  <w:r w:rsidRPr="00A979E2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Ratifier l</w:t>
      </w:r>
      <w:r w:rsidR="00A979E2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a Convention internationale pour la protection de toutes les personnes contre les disparitions forcées</w:t>
      </w:r>
      <w:r w:rsidR="00A979E2" w:rsidRPr="00A979E2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 xml:space="preserve"> ;</w:t>
      </w:r>
    </w:p>
    <w:p w14:paraId="4AB646D6" w14:textId="77777777" w:rsidR="00D00916" w:rsidRDefault="00D00916" w:rsidP="00D00916">
      <w:pPr>
        <w:suppressAutoHyphens w:val="0"/>
        <w:spacing w:line="240" w:lineRule="auto"/>
        <w:ind w:left="720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</w:p>
    <w:p w14:paraId="66760C42" w14:textId="4DC84C3E" w:rsidR="00AA283A" w:rsidRDefault="00A979E2" w:rsidP="00D00916">
      <w:pPr>
        <w:numPr>
          <w:ilvl w:val="0"/>
          <w:numId w:val="3"/>
        </w:numPr>
        <w:suppressAutoHyphens w:val="0"/>
        <w:spacing w:line="240" w:lineRule="auto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  <w:r w:rsidRPr="00D00916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Procéder à la ratification de la Convention internationale sur la protection des droits de tous les travailleurs migrants et des membres de leur famille ;</w:t>
      </w:r>
    </w:p>
    <w:p w14:paraId="1821D1D3" w14:textId="77777777" w:rsidR="00D00916" w:rsidRPr="00D00916" w:rsidRDefault="00D00916" w:rsidP="00D00916">
      <w:pPr>
        <w:suppressAutoHyphens w:val="0"/>
        <w:spacing w:line="240" w:lineRule="auto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</w:p>
    <w:p w14:paraId="27DDA047" w14:textId="77777777" w:rsidR="00A979E2" w:rsidRPr="00A979E2" w:rsidRDefault="00A979E2" w:rsidP="00AA283A">
      <w:pPr>
        <w:spacing w:line="240" w:lineRule="auto"/>
        <w:ind w:left="720"/>
        <w:jc w:val="both"/>
        <w:rPr>
          <w:rFonts w:ascii="Cambria" w:eastAsia="Times New Roman" w:hAnsi="Cambria" w:cs="Arial"/>
          <w:color w:val="auto"/>
          <w:sz w:val="12"/>
          <w:szCs w:val="12"/>
          <w:lang w:eastAsia="fr-FR"/>
        </w:rPr>
      </w:pPr>
    </w:p>
    <w:p w14:paraId="163AA4AA" w14:textId="629C94DB" w:rsidR="00D00916" w:rsidRPr="00D00916" w:rsidRDefault="00A979E2" w:rsidP="00D00916">
      <w:pPr>
        <w:numPr>
          <w:ilvl w:val="0"/>
          <w:numId w:val="3"/>
        </w:numPr>
        <w:suppressAutoHyphens w:val="0"/>
        <w:spacing w:line="240" w:lineRule="auto"/>
        <w:jc w:val="both"/>
        <w:rPr>
          <w:rFonts w:ascii="Cambria" w:eastAsia="Times New Roman" w:hAnsi="Cambria" w:cs="Arial"/>
          <w:color w:val="auto"/>
          <w:sz w:val="28"/>
          <w:szCs w:val="28"/>
          <w:lang w:eastAsia="fr-FR"/>
        </w:rPr>
      </w:pPr>
      <w:r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 xml:space="preserve">Procéder </w:t>
      </w:r>
      <w:r w:rsidR="00AF6EF9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à</w:t>
      </w:r>
      <w:r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 xml:space="preserve"> la ratification du Protocole facultatif se rapportant au Pacte </w:t>
      </w:r>
      <w:r w:rsidR="00AF6EF9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international relatifs aux droits économiques, sociaux et culturels</w:t>
      </w:r>
      <w:r w:rsidR="00AA283A" w:rsidRPr="00A979E2">
        <w:rPr>
          <w:rFonts w:ascii="Cambria" w:eastAsia="Times New Roman" w:hAnsi="Cambria" w:cs="Arial"/>
          <w:color w:val="auto"/>
          <w:sz w:val="28"/>
          <w:szCs w:val="28"/>
          <w:lang w:eastAsia="fr-FR"/>
        </w:rPr>
        <w:t>.</w:t>
      </w:r>
    </w:p>
    <w:p w14:paraId="02D6F1F3" w14:textId="77777777" w:rsidR="00AA283A" w:rsidRPr="00C834CC" w:rsidRDefault="00AA283A" w:rsidP="00AA283A">
      <w:pPr>
        <w:spacing w:line="240" w:lineRule="auto"/>
        <w:rPr>
          <w:rFonts w:ascii="Cambria" w:hAnsi="Cambria"/>
          <w:sz w:val="16"/>
          <w:szCs w:val="16"/>
        </w:rPr>
      </w:pPr>
    </w:p>
    <w:p w14:paraId="36F650AE" w14:textId="58D9955F" w:rsidR="00835F48" w:rsidRPr="00AA283A" w:rsidRDefault="00835F48" w:rsidP="00AA283A">
      <w:pPr>
        <w:pStyle w:val="Texteprformat"/>
        <w:spacing w:line="240" w:lineRule="auto"/>
        <w:jc w:val="both"/>
        <w:rPr>
          <w:rFonts w:ascii="Cambria" w:hAnsi="Cambria"/>
          <w:sz w:val="28"/>
          <w:szCs w:val="28"/>
        </w:rPr>
      </w:pPr>
      <w:r w:rsidRPr="00AA283A">
        <w:rPr>
          <w:rFonts w:ascii="Cambria" w:hAnsi="Cambria"/>
          <w:sz w:val="28"/>
          <w:szCs w:val="28"/>
        </w:rPr>
        <w:t xml:space="preserve">Le Togo souhaite enfin plein succès </w:t>
      </w:r>
      <w:r w:rsidR="00C834CC" w:rsidRPr="00AA283A">
        <w:rPr>
          <w:rFonts w:ascii="Cambria" w:hAnsi="Cambria"/>
          <w:sz w:val="28"/>
          <w:szCs w:val="28"/>
        </w:rPr>
        <w:t>à</w:t>
      </w:r>
      <w:r w:rsidR="00C834CC">
        <w:rPr>
          <w:rFonts w:ascii="Cambria" w:hAnsi="Cambria"/>
          <w:sz w:val="28"/>
          <w:szCs w:val="28"/>
        </w:rPr>
        <w:t xml:space="preserve"> l’Australie </w:t>
      </w:r>
      <w:r w:rsidRPr="00AA283A">
        <w:rPr>
          <w:rFonts w:ascii="Cambria" w:hAnsi="Cambria"/>
          <w:sz w:val="28"/>
          <w:szCs w:val="28"/>
        </w:rPr>
        <w:t>pour son examen.</w:t>
      </w:r>
    </w:p>
    <w:p w14:paraId="2281FDCD" w14:textId="77777777" w:rsidR="00835F48" w:rsidRPr="00AA283A" w:rsidRDefault="00835F48" w:rsidP="00AA283A">
      <w:pPr>
        <w:pStyle w:val="Texteprformat"/>
        <w:spacing w:line="240" w:lineRule="auto"/>
        <w:jc w:val="both"/>
        <w:rPr>
          <w:rFonts w:ascii="Cambria" w:hAnsi="Cambria"/>
          <w:color w:val="FF0000"/>
          <w:sz w:val="28"/>
          <w:szCs w:val="28"/>
        </w:rPr>
      </w:pPr>
    </w:p>
    <w:p w14:paraId="56E8C822" w14:textId="77777777" w:rsidR="00C834CC" w:rsidRDefault="00C834CC" w:rsidP="00AA283A">
      <w:pPr>
        <w:pStyle w:val="Texteprformat"/>
        <w:spacing w:line="240" w:lineRule="auto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3551CD04" w14:textId="77777777" w:rsidR="00AF6EF9" w:rsidRDefault="00AF6EF9" w:rsidP="00AA283A">
      <w:pPr>
        <w:pStyle w:val="Texteprformat"/>
        <w:spacing w:line="240" w:lineRule="auto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64A4D014" w14:textId="6D76C8A9" w:rsidR="008E51D5" w:rsidRDefault="008E51D5" w:rsidP="00AA283A">
      <w:pPr>
        <w:pStyle w:val="Texteprformat"/>
        <w:spacing w:line="240" w:lineRule="auto"/>
        <w:jc w:val="both"/>
        <w:rPr>
          <w:rFonts w:ascii="Cambria" w:hAnsi="Cambria"/>
          <w:b/>
          <w:color w:val="auto"/>
          <w:sz w:val="28"/>
          <w:szCs w:val="28"/>
        </w:rPr>
      </w:pPr>
      <w:r w:rsidRPr="00AA283A">
        <w:rPr>
          <w:rFonts w:ascii="Cambria" w:hAnsi="Cambria"/>
          <w:b/>
          <w:color w:val="auto"/>
          <w:sz w:val="28"/>
          <w:szCs w:val="28"/>
        </w:rPr>
        <w:t>Je vous re</w:t>
      </w:r>
      <w:r w:rsidRPr="008E51D5">
        <w:rPr>
          <w:rFonts w:ascii="Cambria" w:hAnsi="Cambria"/>
          <w:b/>
          <w:color w:val="auto"/>
          <w:sz w:val="28"/>
          <w:szCs w:val="28"/>
        </w:rPr>
        <w:t>mercie !</w:t>
      </w:r>
    </w:p>
    <w:p w14:paraId="00FCF3CF" w14:textId="0321FBC8" w:rsidR="00B10CEB" w:rsidRDefault="00B10CEB" w:rsidP="00AA283A">
      <w:pPr>
        <w:pStyle w:val="Texteprformat"/>
        <w:spacing w:line="240" w:lineRule="auto"/>
        <w:jc w:val="both"/>
        <w:rPr>
          <w:rFonts w:ascii="Cambria" w:hAnsi="Cambria"/>
          <w:b/>
          <w:color w:val="auto"/>
          <w:sz w:val="28"/>
          <w:szCs w:val="28"/>
        </w:rPr>
      </w:pPr>
    </w:p>
    <w:p w14:paraId="49C4E83F" w14:textId="37DEC048" w:rsidR="00B10CEB" w:rsidRDefault="00B10CEB" w:rsidP="00AA283A">
      <w:pPr>
        <w:pStyle w:val="Texteprformat"/>
        <w:spacing w:line="240" w:lineRule="auto"/>
        <w:jc w:val="both"/>
        <w:rPr>
          <w:rFonts w:ascii="Cambria" w:hAnsi="Cambria"/>
          <w:b/>
          <w:color w:val="4472C4" w:themeColor="accent1"/>
          <w:sz w:val="28"/>
          <w:szCs w:val="28"/>
        </w:rPr>
      </w:pPr>
      <w:r w:rsidRPr="00B10CEB">
        <w:rPr>
          <w:rFonts w:ascii="Cambria" w:hAnsi="Cambria"/>
          <w:b/>
          <w:color w:val="4472C4" w:themeColor="accent1"/>
          <w:sz w:val="28"/>
          <w:szCs w:val="28"/>
        </w:rPr>
        <w:t>OK pour lecture</w:t>
      </w:r>
    </w:p>
    <w:p w14:paraId="77836497" w14:textId="3713D2DE" w:rsidR="00B10CEB" w:rsidRPr="00B10CEB" w:rsidRDefault="00B10CEB" w:rsidP="00AA283A">
      <w:pPr>
        <w:pStyle w:val="Texteprformat"/>
        <w:spacing w:line="240" w:lineRule="auto"/>
        <w:jc w:val="both"/>
        <w:rPr>
          <w:rFonts w:ascii="Cambria" w:hAnsi="Cambria"/>
          <w:b/>
          <w:color w:val="4472C4" w:themeColor="accent1"/>
          <w:sz w:val="28"/>
          <w:szCs w:val="28"/>
        </w:rPr>
      </w:pPr>
      <w:r>
        <w:rPr>
          <w:rFonts w:ascii="Cambria" w:hAnsi="Cambria"/>
          <w:b/>
          <w:color w:val="4472C4" w:themeColor="accent1"/>
          <w:sz w:val="28"/>
          <w:szCs w:val="28"/>
        </w:rPr>
        <w:t>17-01-2021</w:t>
      </w:r>
    </w:p>
    <w:sectPr w:rsidR="00B10CEB" w:rsidRPr="00B10CEB">
      <w:footerReference w:type="default" r:id="rId11"/>
      <w:pgSz w:w="11906" w:h="16838"/>
      <w:pgMar w:top="1134" w:right="1418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3613" w14:textId="77777777" w:rsidR="00D53577" w:rsidRDefault="00D53577">
      <w:pPr>
        <w:spacing w:line="240" w:lineRule="auto"/>
      </w:pPr>
      <w:r>
        <w:separator/>
      </w:r>
    </w:p>
  </w:endnote>
  <w:endnote w:type="continuationSeparator" w:id="0">
    <w:p w14:paraId="180B02B8" w14:textId="77777777" w:rsidR="00D53577" w:rsidRDefault="00D5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Segoe UI"/>
    <w:charset w:val="00"/>
    <w:family w:val="auto"/>
    <w:pitch w:val="variable"/>
  </w:font>
  <w:font w:name="Liberation Mono">
    <w:altName w:val="Courier New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charset w:val="00"/>
    <w:family w:val="auto"/>
    <w:pitch w:val="variable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36F60" w14:textId="77777777" w:rsidR="00FA7563" w:rsidRDefault="00FA7563">
    <w:pPr>
      <w:pStyle w:val="Footer"/>
    </w:pPr>
  </w:p>
  <w:p w14:paraId="32F49675" w14:textId="77777777" w:rsidR="00FA7563" w:rsidRDefault="0052186F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-----------------------------------------------------------------------------------------------------------------</w:t>
    </w:r>
  </w:p>
  <w:p w14:paraId="6C3CE583" w14:textId="77777777" w:rsidR="00FA7563" w:rsidRDefault="0052186F">
    <w:pPr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67-69, Rue de Lausanne 1202 Genève (Suisse)</w:t>
    </w:r>
  </w:p>
  <w:p w14:paraId="773DB8B7" w14:textId="77777777" w:rsidR="00FA7563" w:rsidRDefault="0052186F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 xml:space="preserve">Tél : 022 566 83 00 / </w:t>
    </w:r>
    <w:r>
      <w:rPr>
        <w:rFonts w:ascii="Times New Roman" w:hAnsi="Times New Roman" w:cs="Times New Roman"/>
        <w:b/>
        <w:sz w:val="20"/>
        <w:szCs w:val="20"/>
      </w:rPr>
      <w:t>Fax : 022 566 83 05</w:t>
    </w:r>
  </w:p>
  <w:p w14:paraId="15E43480" w14:textId="77777777" w:rsidR="00FA7563" w:rsidRDefault="0052186F">
    <w:pPr>
      <w:tabs>
        <w:tab w:val="left" w:pos="2475"/>
      </w:tabs>
      <w:spacing w:line="240" w:lineRule="auto"/>
      <w:ind w:left="720"/>
      <w:jc w:val="center"/>
      <w:rPr>
        <w:rStyle w:val="LienInternet"/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E-mail :</w:t>
    </w:r>
    <w:hyperlink r:id="rId1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info@mission-togo.ch</w:t>
      </w:r>
    </w:hyperlink>
    <w:r>
      <w:rPr>
        <w:rFonts w:ascii="Times New Roman" w:eastAsia="Times New Roman" w:hAnsi="Times New Roman" w:cs="Times New Roman"/>
        <w:b/>
        <w:sz w:val="20"/>
        <w:szCs w:val="20"/>
      </w:rPr>
      <w:t xml:space="preserve">  /  Site Web : </w:t>
    </w:r>
    <w:hyperlink r:id="rId2">
      <w:r>
        <w:rPr>
          <w:rStyle w:val="LienInternet"/>
          <w:rFonts w:ascii="Times New Roman" w:eastAsia="Times New Roman" w:hAnsi="Times New Roman" w:cs="Times New Roman"/>
          <w:b/>
          <w:sz w:val="20"/>
          <w:szCs w:val="20"/>
        </w:rPr>
        <w:t>www.ambassadedutogo.ch</w:t>
      </w:r>
    </w:hyperlink>
  </w:p>
  <w:p w14:paraId="6EBEDB41" w14:textId="77777777" w:rsidR="00FA7563" w:rsidRDefault="00FA7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033E" w14:textId="77777777" w:rsidR="00D53577" w:rsidRDefault="00D53577">
      <w:pPr>
        <w:spacing w:line="240" w:lineRule="auto"/>
      </w:pPr>
      <w:r>
        <w:separator/>
      </w:r>
    </w:p>
  </w:footnote>
  <w:footnote w:type="continuationSeparator" w:id="0">
    <w:p w14:paraId="609A6B99" w14:textId="77777777" w:rsidR="00D53577" w:rsidRDefault="00D53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1775"/>
    <w:multiLevelType w:val="multilevel"/>
    <w:tmpl w:val="3974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05212"/>
    <w:multiLevelType w:val="hybridMultilevel"/>
    <w:tmpl w:val="BBA06EE4"/>
    <w:lvl w:ilvl="0" w:tplc="7AE8B900"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779F"/>
    <w:multiLevelType w:val="hybridMultilevel"/>
    <w:tmpl w:val="A170C82E"/>
    <w:lvl w:ilvl="0" w:tplc="FF38AD44">
      <w:start w:val="9"/>
      <w:numFmt w:val="bullet"/>
      <w:lvlText w:val="-"/>
      <w:lvlJc w:val="left"/>
      <w:pPr>
        <w:ind w:left="720" w:hanging="360"/>
      </w:pPr>
      <w:rPr>
        <w:rFonts w:ascii="Cambria" w:eastAsia="Droid Sans Fallback" w:hAnsi="Cambria" w:cs="Liberation 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63"/>
    <w:rsid w:val="000039E4"/>
    <w:rsid w:val="0016086E"/>
    <w:rsid w:val="001708D6"/>
    <w:rsid w:val="001B7AD9"/>
    <w:rsid w:val="001D25A1"/>
    <w:rsid w:val="00231007"/>
    <w:rsid w:val="00286262"/>
    <w:rsid w:val="00291522"/>
    <w:rsid w:val="002B044A"/>
    <w:rsid w:val="003145CF"/>
    <w:rsid w:val="00323C0E"/>
    <w:rsid w:val="003258D0"/>
    <w:rsid w:val="003B75AF"/>
    <w:rsid w:val="004039B3"/>
    <w:rsid w:val="00411EC9"/>
    <w:rsid w:val="0045206A"/>
    <w:rsid w:val="00462EE2"/>
    <w:rsid w:val="004863BE"/>
    <w:rsid w:val="00492850"/>
    <w:rsid w:val="0051525E"/>
    <w:rsid w:val="0052186F"/>
    <w:rsid w:val="00533BEB"/>
    <w:rsid w:val="00534618"/>
    <w:rsid w:val="005620C6"/>
    <w:rsid w:val="005806D7"/>
    <w:rsid w:val="00593E61"/>
    <w:rsid w:val="005B6D7C"/>
    <w:rsid w:val="005E7F8C"/>
    <w:rsid w:val="00604D59"/>
    <w:rsid w:val="006225B8"/>
    <w:rsid w:val="00635CC4"/>
    <w:rsid w:val="006605B3"/>
    <w:rsid w:val="006F1661"/>
    <w:rsid w:val="00702FD4"/>
    <w:rsid w:val="00706B4E"/>
    <w:rsid w:val="00734B35"/>
    <w:rsid w:val="00744099"/>
    <w:rsid w:val="007655DD"/>
    <w:rsid w:val="007945FA"/>
    <w:rsid w:val="007E31D1"/>
    <w:rsid w:val="007E684F"/>
    <w:rsid w:val="00806E08"/>
    <w:rsid w:val="00835F48"/>
    <w:rsid w:val="00851E23"/>
    <w:rsid w:val="00883F6A"/>
    <w:rsid w:val="008B0515"/>
    <w:rsid w:val="008B4BEA"/>
    <w:rsid w:val="008E51D5"/>
    <w:rsid w:val="008F2A85"/>
    <w:rsid w:val="008F5B3E"/>
    <w:rsid w:val="00913250"/>
    <w:rsid w:val="00950419"/>
    <w:rsid w:val="00957C42"/>
    <w:rsid w:val="009D4EDB"/>
    <w:rsid w:val="009F27A5"/>
    <w:rsid w:val="00A0772C"/>
    <w:rsid w:val="00A11312"/>
    <w:rsid w:val="00A142BB"/>
    <w:rsid w:val="00A20EAB"/>
    <w:rsid w:val="00A27C03"/>
    <w:rsid w:val="00A40159"/>
    <w:rsid w:val="00A45318"/>
    <w:rsid w:val="00A76450"/>
    <w:rsid w:val="00A979E2"/>
    <w:rsid w:val="00AA283A"/>
    <w:rsid w:val="00AB1FD3"/>
    <w:rsid w:val="00AF6EF9"/>
    <w:rsid w:val="00B10CEB"/>
    <w:rsid w:val="00B14854"/>
    <w:rsid w:val="00B17D68"/>
    <w:rsid w:val="00B22DCB"/>
    <w:rsid w:val="00B66923"/>
    <w:rsid w:val="00BA3FEE"/>
    <w:rsid w:val="00BF176E"/>
    <w:rsid w:val="00C47E7F"/>
    <w:rsid w:val="00C5740A"/>
    <w:rsid w:val="00C834CC"/>
    <w:rsid w:val="00C904E8"/>
    <w:rsid w:val="00CA23AB"/>
    <w:rsid w:val="00CA3C1A"/>
    <w:rsid w:val="00D00916"/>
    <w:rsid w:val="00D53577"/>
    <w:rsid w:val="00D90DB1"/>
    <w:rsid w:val="00D96EDC"/>
    <w:rsid w:val="00E262A8"/>
    <w:rsid w:val="00ED3E7C"/>
    <w:rsid w:val="00ED7D3B"/>
    <w:rsid w:val="00EF73CA"/>
    <w:rsid w:val="00F020DA"/>
    <w:rsid w:val="00F0560D"/>
    <w:rsid w:val="00F12FB5"/>
    <w:rsid w:val="00F148FD"/>
    <w:rsid w:val="00F25E22"/>
    <w:rsid w:val="00F50339"/>
    <w:rsid w:val="00F82BE9"/>
    <w:rsid w:val="00F92C97"/>
    <w:rsid w:val="00FA7563"/>
    <w:rsid w:val="00FC23D7"/>
    <w:rsid w:val="00FC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4660"/>
  <w15:docId w15:val="{7B0BC9DE-15A2-49D2-8D9D-159EF70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fr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F45"/>
    <w:pPr>
      <w:suppressAutoHyphens/>
      <w:spacing w:line="276" w:lineRule="auto"/>
    </w:pPr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312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-tteCar">
    <w:name w:val="En-tête Car"/>
    <w:basedOn w:val="DefaultParagraphFont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FooterChar">
    <w:name w:val="Footer Char"/>
    <w:basedOn w:val="DefaultParagraphFont"/>
    <w:link w:val="Footer"/>
    <w:uiPriority w:val="99"/>
    <w:rsid w:val="007C6F45"/>
    <w:rPr>
      <w:rFonts w:ascii="Calibri" w:eastAsia="Droid Sans Fallback" w:hAnsi="Calibri" w:cs="Calibri"/>
      <w:color w:val="00000A"/>
    </w:rPr>
  </w:style>
  <w:style w:type="character" w:customStyle="1" w:styleId="LienInternet">
    <w:name w:val="Lien Internet"/>
    <w:uiPriority w:val="99"/>
    <w:unhideWhenUsed/>
    <w:rsid w:val="007C6F45"/>
    <w:rPr>
      <w:color w:val="0563C1"/>
      <w:u w:val="single"/>
    </w:rPr>
  </w:style>
  <w:style w:type="character" w:customStyle="1" w:styleId="Policepardfaut1">
    <w:name w:val="Police par défaut1"/>
    <w:rsid w:val="007C6F45"/>
  </w:style>
  <w:style w:type="character" w:customStyle="1" w:styleId="ListLabel1">
    <w:name w:val="ListLabel 1"/>
    <w:rPr>
      <w:rFonts w:cs="Symbol"/>
    </w:rPr>
  </w:style>
  <w:style w:type="character" w:customStyle="1" w:styleId="WW8Num2z0">
    <w:name w:val="WW8Num2z0"/>
    <w:rPr>
      <w:rFonts w:ascii="Calibri" w:hAnsi="Calibri" w:cs="Calibri"/>
      <w:b/>
      <w:sz w:val="28"/>
      <w:szCs w:val="22"/>
      <w:lang w:val="fr-FR"/>
    </w:rPr>
  </w:style>
  <w:style w:type="character" w:customStyle="1" w:styleId="ListLabel2">
    <w:name w:val="ListLabel 2"/>
    <w:rPr>
      <w:b/>
      <w:sz w:val="28"/>
      <w:szCs w:val="22"/>
    </w:rPr>
  </w:style>
  <w:style w:type="character" w:customStyle="1" w:styleId="ListLabel3">
    <w:name w:val="ListLabel 3"/>
    <w:rPr>
      <w:b/>
      <w:sz w:val="28"/>
      <w:szCs w:val="22"/>
    </w:rPr>
  </w:style>
  <w:style w:type="character" w:customStyle="1" w:styleId="ListLabel4">
    <w:name w:val="ListLabel 4"/>
    <w:rPr>
      <w:b/>
      <w:sz w:val="28"/>
      <w:szCs w:val="22"/>
    </w:rPr>
  </w:style>
  <w:style w:type="character" w:customStyle="1" w:styleId="ListLabel5">
    <w:name w:val="ListLabel 5"/>
    <w:rPr>
      <w:b/>
      <w:sz w:val="28"/>
      <w:szCs w:val="22"/>
    </w:rPr>
  </w:style>
  <w:style w:type="character" w:customStyle="1" w:styleId="ListLabel6">
    <w:name w:val="ListLabel 6"/>
    <w:rPr>
      <w:b/>
      <w:sz w:val="28"/>
      <w:szCs w:val="22"/>
    </w:rPr>
  </w:style>
  <w:style w:type="character" w:customStyle="1" w:styleId="ListLabel7">
    <w:name w:val="ListLabel 7"/>
    <w:rPr>
      <w:b/>
      <w:sz w:val="28"/>
      <w:szCs w:val="22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Header">
    <w:name w:val="header"/>
    <w:basedOn w:val="Normal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C6F45"/>
    <w:pPr>
      <w:tabs>
        <w:tab w:val="center" w:pos="4536"/>
        <w:tab w:val="right" w:pos="9072"/>
      </w:tabs>
      <w:spacing w:line="240" w:lineRule="auto"/>
    </w:pPr>
  </w:style>
  <w:style w:type="paragraph" w:customStyle="1" w:styleId="Normal1">
    <w:name w:val="Normal1"/>
    <w:rsid w:val="008E288A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ejaVu Sans" w:hAnsi="Times New Roman" w:cs="DejaVu Sans"/>
      <w:color w:val="00000A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</w:style>
  <w:style w:type="paragraph" w:customStyle="1" w:styleId="Texteprformat">
    <w:name w:val="Texte préformaté"/>
    <w:basedOn w:val="Normal"/>
    <w:rPr>
      <w:rFonts w:ascii="Liberation Mono" w:hAnsi="Liberation Mono" w:cs="Liberation Mono"/>
      <w:sz w:val="20"/>
      <w:szCs w:val="20"/>
    </w:rPr>
  </w:style>
  <w:style w:type="numbering" w:customStyle="1" w:styleId="WW8Num2">
    <w:name w:val="WW8Num2"/>
  </w:style>
  <w:style w:type="table" w:styleId="TableGrid">
    <w:name w:val="Table Grid"/>
    <w:basedOn w:val="TableNormal"/>
    <w:uiPriority w:val="39"/>
    <w:rsid w:val="007C6F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1312"/>
    <w:rPr>
      <w:rFonts w:asciiTheme="majorHAnsi" w:eastAsiaTheme="majorEastAsia" w:hAnsiTheme="majorHAnsi" w:cs="Times New Roman"/>
      <w:b/>
      <w:bCs/>
      <w:color w:val="2F5496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1D1"/>
    <w:rPr>
      <w:rFonts w:ascii="Segoe UI" w:hAnsi="Segoe UI" w:cs="Segoe UI"/>
      <w:color w:val="00000A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83A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DE536-3663-4C7B-A849-A349BF8CFBEC}"/>
</file>

<file path=customXml/itemProps2.xml><?xml version="1.0" encoding="utf-8"?>
<ds:datastoreItem xmlns:ds="http://schemas.openxmlformats.org/officeDocument/2006/customXml" ds:itemID="{AC6BE104-CF03-4FCD-BFBA-D9137FC47938}"/>
</file>

<file path=customXml/itemProps3.xml><?xml version="1.0" encoding="utf-8"?>
<ds:datastoreItem xmlns:ds="http://schemas.openxmlformats.org/officeDocument/2006/customXml" ds:itemID="{E6C0F01F-B053-4000-9352-076CA6FEB3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Togo Secretariat</dc:creator>
  <cp:lastModifiedBy>Yackoley Kokou Johnson</cp:lastModifiedBy>
  <cp:revision>3</cp:revision>
  <cp:lastPrinted>2021-01-15T14:52:00Z</cp:lastPrinted>
  <dcterms:created xsi:type="dcterms:W3CDTF">2021-01-17T17:21:00Z</dcterms:created>
  <dcterms:modified xsi:type="dcterms:W3CDTF">2021-01-17T17:24:00Z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