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9BF6" w14:textId="1F134814" w:rsidR="00CF642F" w:rsidRPr="007A0371" w:rsidRDefault="00F80155" w:rsidP="007A0371">
      <w:pPr>
        <w:pStyle w:val="Ttulo5"/>
        <w:ind w:left="0" w:righ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F642F" w:rsidRPr="007A0371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C25284" w:rsidRPr="007A0371">
        <w:rPr>
          <w:rFonts w:ascii="Arial" w:hAnsi="Arial" w:cs="Arial"/>
          <w:sz w:val="22"/>
          <w:szCs w:val="22"/>
        </w:rPr>
        <w:t>3</w:t>
      </w:r>
      <w:r w:rsidR="007A0371" w:rsidRPr="007A0371">
        <w:rPr>
          <w:rFonts w:ascii="Arial" w:hAnsi="Arial" w:cs="Arial"/>
          <w:sz w:val="22"/>
          <w:szCs w:val="22"/>
        </w:rPr>
        <w:t>7</w:t>
      </w:r>
      <w:r w:rsidR="00CF642F" w:rsidRPr="007A0371">
        <w:rPr>
          <w:rFonts w:ascii="Arial" w:hAnsi="Arial" w:cs="Arial"/>
          <w:sz w:val="22"/>
          <w:szCs w:val="22"/>
        </w:rPr>
        <w:t xml:space="preserve">º SESIÓN DEL </w:t>
      </w:r>
      <w:r w:rsidR="00C1045E" w:rsidRPr="007A0371">
        <w:rPr>
          <w:rFonts w:ascii="Arial" w:hAnsi="Arial" w:cs="Arial"/>
          <w:sz w:val="22"/>
          <w:szCs w:val="22"/>
        </w:rPr>
        <w:t xml:space="preserve">GRUPO DE TRABAJO DEL MECANISMO DEL EXAMEN PERIÓDICO UNIVERSAL DEL </w:t>
      </w:r>
      <w:r w:rsidR="00CF642F" w:rsidRPr="007A0371">
        <w:rPr>
          <w:rFonts w:ascii="Arial" w:hAnsi="Arial" w:cs="Arial"/>
          <w:sz w:val="22"/>
          <w:szCs w:val="22"/>
        </w:rPr>
        <w:t>CONSEJO DE DERECHOS HUMANOS</w:t>
      </w:r>
    </w:p>
    <w:p w14:paraId="6C2D1ABC" w14:textId="77777777" w:rsidR="00CF642F" w:rsidRPr="007A0371" w:rsidRDefault="00CF642F" w:rsidP="007A0371">
      <w:pPr>
        <w:jc w:val="both"/>
        <w:rPr>
          <w:b/>
          <w:sz w:val="22"/>
          <w:szCs w:val="22"/>
          <w:lang w:val="es-ES_tradnl"/>
        </w:rPr>
      </w:pPr>
    </w:p>
    <w:p w14:paraId="19678D7E" w14:textId="77777777" w:rsidR="00A70F3F" w:rsidRPr="00916BEB" w:rsidRDefault="007A0371" w:rsidP="007A0371">
      <w:pPr>
        <w:jc w:val="center"/>
        <w:rPr>
          <w:b/>
        </w:rPr>
      </w:pPr>
      <w:r w:rsidRPr="00916BEB">
        <w:rPr>
          <w:b/>
        </w:rPr>
        <w:t>Mancomunidad de Australia</w:t>
      </w:r>
    </w:p>
    <w:p w14:paraId="34ABE388" w14:textId="77777777" w:rsidR="007A0371" w:rsidRPr="00916BEB" w:rsidRDefault="007A0371" w:rsidP="007A0371">
      <w:pPr>
        <w:jc w:val="right"/>
      </w:pPr>
    </w:p>
    <w:p w14:paraId="41449A32" w14:textId="4293244D" w:rsidR="00CF642F" w:rsidRPr="00916BEB" w:rsidRDefault="008F6FD1" w:rsidP="007A0371">
      <w:pPr>
        <w:jc w:val="right"/>
      </w:pPr>
      <w:r w:rsidRPr="00916BEB">
        <w:t xml:space="preserve">20 </w:t>
      </w:r>
      <w:r w:rsidR="00A70F3F" w:rsidRPr="00916BEB">
        <w:t xml:space="preserve">de </w:t>
      </w:r>
      <w:r w:rsidRPr="00916BEB">
        <w:t>enero</w:t>
      </w:r>
      <w:r w:rsidR="00323D8B" w:rsidRPr="00916BEB">
        <w:t xml:space="preserve"> </w:t>
      </w:r>
      <w:r w:rsidR="00A70F3F" w:rsidRPr="00916BEB">
        <w:t>de 20</w:t>
      </w:r>
      <w:r w:rsidRPr="00916BEB">
        <w:t>2</w:t>
      </w:r>
      <w:r w:rsidR="00A70F3F" w:rsidRPr="00916BEB">
        <w:t>1</w:t>
      </w:r>
      <w:r w:rsidR="00CF642F" w:rsidRPr="00916BEB">
        <w:t xml:space="preserve"> </w:t>
      </w:r>
    </w:p>
    <w:p w14:paraId="7FDC3612" w14:textId="77777777" w:rsidR="00A85A09" w:rsidRPr="00916BEB" w:rsidRDefault="00A85A09" w:rsidP="007A0371">
      <w:pPr>
        <w:jc w:val="both"/>
      </w:pPr>
    </w:p>
    <w:p w14:paraId="3E133C70" w14:textId="4483A2BB" w:rsidR="003A2383" w:rsidRPr="00A175AC" w:rsidRDefault="00B6645E" w:rsidP="007A0371">
      <w:pPr>
        <w:jc w:val="both"/>
        <w:rPr>
          <w:sz w:val="28"/>
          <w:szCs w:val="28"/>
        </w:rPr>
      </w:pPr>
      <w:r w:rsidRPr="00A175AC">
        <w:rPr>
          <w:sz w:val="28"/>
          <w:szCs w:val="28"/>
        </w:rPr>
        <w:t xml:space="preserve">Saludamos a la </w:t>
      </w:r>
      <w:r w:rsidR="00D3653E" w:rsidRPr="00A175AC">
        <w:rPr>
          <w:sz w:val="28"/>
          <w:szCs w:val="28"/>
        </w:rPr>
        <w:t>Delegación de Mancomunidad de Australia</w:t>
      </w:r>
      <w:r w:rsidR="003A2383" w:rsidRPr="00A175AC">
        <w:rPr>
          <w:sz w:val="28"/>
          <w:szCs w:val="28"/>
        </w:rPr>
        <w:t>.</w:t>
      </w:r>
    </w:p>
    <w:p w14:paraId="03025DBF" w14:textId="77777777" w:rsidR="00542D19" w:rsidRPr="00A175AC" w:rsidRDefault="00542D19" w:rsidP="007A0371">
      <w:pPr>
        <w:jc w:val="both"/>
        <w:rPr>
          <w:sz w:val="28"/>
          <w:szCs w:val="28"/>
        </w:rPr>
      </w:pPr>
    </w:p>
    <w:p w14:paraId="6A6CFE01" w14:textId="060FDD9B" w:rsidR="00663369" w:rsidRPr="00A175AC" w:rsidRDefault="00663369" w:rsidP="00663369">
      <w:pPr>
        <w:jc w:val="both"/>
        <w:rPr>
          <w:sz w:val="28"/>
          <w:szCs w:val="28"/>
        </w:rPr>
      </w:pPr>
      <w:r w:rsidRPr="00A175AC">
        <w:rPr>
          <w:sz w:val="28"/>
          <w:szCs w:val="28"/>
        </w:rPr>
        <w:t>Nos preocupa gravemente el aumento del racismo y la discriminación de los pu</w:t>
      </w:r>
      <w:r w:rsidR="003B5571" w:rsidRPr="00A175AC">
        <w:rPr>
          <w:sz w:val="28"/>
          <w:szCs w:val="28"/>
        </w:rPr>
        <w:t>e</w:t>
      </w:r>
      <w:r w:rsidRPr="00A175AC">
        <w:rPr>
          <w:sz w:val="28"/>
          <w:szCs w:val="28"/>
        </w:rPr>
        <w:t>blo</w:t>
      </w:r>
      <w:r w:rsidR="003B5571" w:rsidRPr="00A175AC">
        <w:rPr>
          <w:sz w:val="28"/>
          <w:szCs w:val="28"/>
        </w:rPr>
        <w:t>s</w:t>
      </w:r>
      <w:r w:rsidRPr="00A175AC">
        <w:rPr>
          <w:sz w:val="28"/>
          <w:szCs w:val="28"/>
        </w:rPr>
        <w:t xml:space="preserve"> indígenas y otros grupos étnicos, minoritarios y vulnerables.</w:t>
      </w:r>
    </w:p>
    <w:p w14:paraId="686AED97" w14:textId="77777777" w:rsidR="00663369" w:rsidRPr="00A175AC" w:rsidRDefault="00663369" w:rsidP="007A0371">
      <w:pPr>
        <w:jc w:val="both"/>
        <w:rPr>
          <w:sz w:val="28"/>
          <w:szCs w:val="28"/>
        </w:rPr>
      </w:pPr>
    </w:p>
    <w:p w14:paraId="0CD31FB0" w14:textId="725956FC" w:rsidR="00E1520D" w:rsidRPr="00A175AC" w:rsidRDefault="00F65A42" w:rsidP="007A0371">
      <w:pPr>
        <w:jc w:val="both"/>
        <w:rPr>
          <w:sz w:val="28"/>
          <w:szCs w:val="28"/>
        </w:rPr>
      </w:pPr>
      <w:r w:rsidRPr="00A175AC">
        <w:rPr>
          <w:sz w:val="28"/>
          <w:szCs w:val="28"/>
        </w:rPr>
        <w:t>Recomendamos</w:t>
      </w:r>
      <w:r w:rsidR="00E1520D" w:rsidRPr="00A175AC">
        <w:rPr>
          <w:sz w:val="28"/>
          <w:szCs w:val="28"/>
        </w:rPr>
        <w:t>:</w:t>
      </w:r>
    </w:p>
    <w:p w14:paraId="1A73585E" w14:textId="77777777" w:rsidR="003A2383" w:rsidRPr="00A175AC" w:rsidRDefault="003A2383" w:rsidP="007A0371">
      <w:pPr>
        <w:jc w:val="both"/>
        <w:rPr>
          <w:sz w:val="28"/>
          <w:szCs w:val="28"/>
        </w:rPr>
      </w:pPr>
    </w:p>
    <w:p w14:paraId="5611C5CF" w14:textId="24CCE653" w:rsidR="00FC714F" w:rsidRPr="00A175AC" w:rsidRDefault="0006569F" w:rsidP="00FC714F">
      <w:pPr>
        <w:pStyle w:val="Prrafodelista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A175AC">
        <w:rPr>
          <w:sz w:val="28"/>
          <w:szCs w:val="28"/>
        </w:rPr>
        <w:t xml:space="preserve">Derogar las leyes </w:t>
      </w:r>
      <w:r w:rsidR="006B067A" w:rsidRPr="00A175AC">
        <w:rPr>
          <w:sz w:val="28"/>
          <w:szCs w:val="28"/>
        </w:rPr>
        <w:t xml:space="preserve">de seguridad nacional </w:t>
      </w:r>
      <w:r w:rsidR="00CE7BF5" w:rsidRPr="00A175AC">
        <w:rPr>
          <w:sz w:val="28"/>
          <w:szCs w:val="28"/>
        </w:rPr>
        <w:t xml:space="preserve">que violan el derecho a la libertad de expresión y la privacidad </w:t>
      </w:r>
      <w:r w:rsidR="006B067A" w:rsidRPr="00A175AC">
        <w:rPr>
          <w:sz w:val="28"/>
          <w:szCs w:val="28"/>
        </w:rPr>
        <w:t>de periodistas y denunciantes</w:t>
      </w:r>
      <w:r w:rsidR="006E27DB" w:rsidRPr="00A175AC">
        <w:rPr>
          <w:sz w:val="28"/>
          <w:szCs w:val="28"/>
        </w:rPr>
        <w:t>.</w:t>
      </w:r>
    </w:p>
    <w:p w14:paraId="02DE8596" w14:textId="77777777" w:rsidR="00FC714F" w:rsidRPr="00A175AC" w:rsidRDefault="00FC714F" w:rsidP="00FC714F">
      <w:pPr>
        <w:pStyle w:val="Prrafodelista"/>
        <w:ind w:left="284"/>
        <w:jc w:val="both"/>
        <w:rPr>
          <w:sz w:val="28"/>
          <w:szCs w:val="28"/>
        </w:rPr>
      </w:pPr>
    </w:p>
    <w:p w14:paraId="2DB76C2A" w14:textId="6CF5D6CC" w:rsidR="00FC714F" w:rsidRPr="00A175AC" w:rsidRDefault="00FC714F" w:rsidP="00FC714F">
      <w:pPr>
        <w:pStyle w:val="Prrafodelista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A175AC">
        <w:rPr>
          <w:sz w:val="28"/>
          <w:szCs w:val="28"/>
        </w:rPr>
        <w:t>Elevar a 18 años la edad mínima de responsabilidad penal</w:t>
      </w:r>
      <w:r w:rsidR="003B5571" w:rsidRPr="00A175AC">
        <w:rPr>
          <w:sz w:val="28"/>
          <w:szCs w:val="28"/>
        </w:rPr>
        <w:t>;</w:t>
      </w:r>
      <w:r w:rsidRPr="00A175AC">
        <w:rPr>
          <w:sz w:val="28"/>
          <w:szCs w:val="28"/>
        </w:rPr>
        <w:t xml:space="preserve"> prohibir el aislamiento y el uso de la fuerza como formas de castigo en los centros de justicia juvenil</w:t>
      </w:r>
      <w:r w:rsidR="00A6241D" w:rsidRPr="00A175AC">
        <w:rPr>
          <w:sz w:val="28"/>
          <w:szCs w:val="28"/>
        </w:rPr>
        <w:t>.</w:t>
      </w:r>
    </w:p>
    <w:p w14:paraId="70BD423A" w14:textId="77777777" w:rsidR="00A6241D" w:rsidRPr="00A175AC" w:rsidRDefault="00A6241D" w:rsidP="00A6241D">
      <w:pPr>
        <w:pStyle w:val="Prrafodelista"/>
        <w:rPr>
          <w:sz w:val="28"/>
          <w:szCs w:val="28"/>
        </w:rPr>
      </w:pPr>
    </w:p>
    <w:p w14:paraId="27A29A0A" w14:textId="05382825" w:rsidR="00E62312" w:rsidRPr="00A175AC" w:rsidRDefault="00867FE6" w:rsidP="00E62312">
      <w:pPr>
        <w:pStyle w:val="Prrafodelista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A175AC">
        <w:rPr>
          <w:sz w:val="28"/>
          <w:szCs w:val="28"/>
        </w:rPr>
        <w:t>Eliminar la desigualdad</w:t>
      </w:r>
      <w:r w:rsidR="00E6297A" w:rsidRPr="00A175AC">
        <w:rPr>
          <w:sz w:val="28"/>
          <w:szCs w:val="28"/>
        </w:rPr>
        <w:t xml:space="preserve"> salarial por motivos de género</w:t>
      </w:r>
      <w:r w:rsidR="00562416" w:rsidRPr="00A175AC">
        <w:rPr>
          <w:sz w:val="28"/>
          <w:szCs w:val="28"/>
        </w:rPr>
        <w:t>.</w:t>
      </w:r>
    </w:p>
    <w:p w14:paraId="23FC4BEC" w14:textId="77777777" w:rsidR="00E62312" w:rsidRPr="00A175AC" w:rsidRDefault="00E62312" w:rsidP="00E62312">
      <w:pPr>
        <w:pStyle w:val="Prrafodelista"/>
        <w:rPr>
          <w:sz w:val="28"/>
          <w:szCs w:val="28"/>
        </w:rPr>
      </w:pPr>
    </w:p>
    <w:p w14:paraId="20F971DB" w14:textId="77777777" w:rsidR="00E1520D" w:rsidRPr="00A175AC" w:rsidRDefault="00E1520D" w:rsidP="00E62312">
      <w:pPr>
        <w:pStyle w:val="Prrafodelista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A175AC">
        <w:rPr>
          <w:sz w:val="28"/>
          <w:szCs w:val="28"/>
        </w:rPr>
        <w:t>P</w:t>
      </w:r>
      <w:r w:rsidR="00613E0C" w:rsidRPr="00A175AC">
        <w:rPr>
          <w:sz w:val="28"/>
          <w:szCs w:val="28"/>
        </w:rPr>
        <w:t>oner</w:t>
      </w:r>
      <w:r w:rsidR="00C76516" w:rsidRPr="00A175AC">
        <w:rPr>
          <w:sz w:val="28"/>
          <w:szCs w:val="28"/>
        </w:rPr>
        <w:t xml:space="preserve"> </w:t>
      </w:r>
      <w:r w:rsidR="001006D6" w:rsidRPr="00A175AC">
        <w:rPr>
          <w:sz w:val="28"/>
          <w:szCs w:val="28"/>
        </w:rPr>
        <w:t xml:space="preserve">fin </w:t>
      </w:r>
      <w:r w:rsidR="003742B3" w:rsidRPr="00A175AC">
        <w:rPr>
          <w:sz w:val="28"/>
          <w:szCs w:val="28"/>
        </w:rPr>
        <w:t>a la violencia contra la mujer en los entornos doméstico y familiar</w:t>
      </w:r>
      <w:r w:rsidR="00C76516" w:rsidRPr="00A175AC">
        <w:rPr>
          <w:sz w:val="28"/>
          <w:szCs w:val="28"/>
        </w:rPr>
        <w:t>.</w:t>
      </w:r>
    </w:p>
    <w:p w14:paraId="1C919F39" w14:textId="77777777" w:rsidR="00E1520D" w:rsidRPr="00A175AC" w:rsidRDefault="00E1520D" w:rsidP="007A0371">
      <w:pPr>
        <w:ind w:left="284" w:hanging="284"/>
        <w:jc w:val="both"/>
        <w:rPr>
          <w:sz w:val="28"/>
          <w:szCs w:val="28"/>
        </w:rPr>
      </w:pPr>
    </w:p>
    <w:p w14:paraId="19961E2F" w14:textId="10AED1C7" w:rsidR="00213A9C" w:rsidRPr="00A175AC" w:rsidRDefault="00D7000F" w:rsidP="00213A9C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175AC">
        <w:rPr>
          <w:sz w:val="28"/>
          <w:szCs w:val="28"/>
        </w:rPr>
        <w:t xml:space="preserve">Poner fin a la violación de </w:t>
      </w:r>
      <w:r w:rsidR="00190170" w:rsidRPr="00A175AC">
        <w:rPr>
          <w:sz w:val="28"/>
          <w:szCs w:val="28"/>
        </w:rPr>
        <w:t xml:space="preserve">los derechos humanos de </w:t>
      </w:r>
      <w:r w:rsidR="002B3856" w:rsidRPr="00A175AC">
        <w:rPr>
          <w:sz w:val="28"/>
          <w:szCs w:val="28"/>
        </w:rPr>
        <w:t>l</w:t>
      </w:r>
      <w:r w:rsidR="005C2CA7" w:rsidRPr="00A175AC">
        <w:rPr>
          <w:sz w:val="28"/>
          <w:szCs w:val="28"/>
        </w:rPr>
        <w:t>o</w:t>
      </w:r>
      <w:r w:rsidR="002B3856" w:rsidRPr="00A175AC">
        <w:rPr>
          <w:sz w:val="28"/>
          <w:szCs w:val="28"/>
        </w:rPr>
        <w:t xml:space="preserve">s </w:t>
      </w:r>
      <w:r w:rsidR="005C2CA7" w:rsidRPr="00A175AC">
        <w:rPr>
          <w:sz w:val="28"/>
          <w:szCs w:val="28"/>
        </w:rPr>
        <w:t xml:space="preserve">indígenas y de </w:t>
      </w:r>
      <w:r w:rsidR="00E1520D" w:rsidRPr="00A175AC">
        <w:rPr>
          <w:sz w:val="28"/>
          <w:szCs w:val="28"/>
        </w:rPr>
        <w:t xml:space="preserve">grupos étnicos </w:t>
      </w:r>
      <w:r w:rsidR="002B3856" w:rsidRPr="00A175AC">
        <w:rPr>
          <w:sz w:val="28"/>
          <w:szCs w:val="28"/>
        </w:rPr>
        <w:t xml:space="preserve">y </w:t>
      </w:r>
      <w:r w:rsidR="00E1520D" w:rsidRPr="00A175AC">
        <w:rPr>
          <w:sz w:val="28"/>
          <w:szCs w:val="28"/>
        </w:rPr>
        <w:t>vulnerables</w:t>
      </w:r>
      <w:r w:rsidR="00DF0B09" w:rsidRPr="00A175AC">
        <w:rPr>
          <w:sz w:val="28"/>
          <w:szCs w:val="28"/>
        </w:rPr>
        <w:t>,</w:t>
      </w:r>
      <w:r w:rsidR="00190170" w:rsidRPr="00A175AC">
        <w:rPr>
          <w:sz w:val="28"/>
          <w:szCs w:val="28"/>
        </w:rPr>
        <w:t xml:space="preserve"> </w:t>
      </w:r>
      <w:r w:rsidRPr="00A175AC">
        <w:rPr>
          <w:sz w:val="28"/>
          <w:szCs w:val="28"/>
        </w:rPr>
        <w:t>e</w:t>
      </w:r>
      <w:r w:rsidR="00DF0B09" w:rsidRPr="00A175AC">
        <w:rPr>
          <w:sz w:val="28"/>
          <w:szCs w:val="28"/>
        </w:rPr>
        <w:t>rradi</w:t>
      </w:r>
      <w:r w:rsidR="00F65A42" w:rsidRPr="00A175AC">
        <w:rPr>
          <w:sz w:val="28"/>
          <w:szCs w:val="28"/>
        </w:rPr>
        <w:t>ca</w:t>
      </w:r>
      <w:r w:rsidRPr="00A175AC">
        <w:rPr>
          <w:sz w:val="28"/>
          <w:szCs w:val="28"/>
        </w:rPr>
        <w:t>ndo</w:t>
      </w:r>
      <w:r w:rsidR="00DF0B09" w:rsidRPr="00A175AC">
        <w:rPr>
          <w:sz w:val="28"/>
          <w:szCs w:val="28"/>
        </w:rPr>
        <w:t xml:space="preserve"> las</w:t>
      </w:r>
      <w:r w:rsidR="00190170" w:rsidRPr="00A175AC">
        <w:rPr>
          <w:sz w:val="28"/>
          <w:szCs w:val="28"/>
        </w:rPr>
        <w:t xml:space="preserve"> prácticas racistas y d</w:t>
      </w:r>
      <w:r w:rsidR="00DF0B09" w:rsidRPr="00A175AC">
        <w:rPr>
          <w:sz w:val="28"/>
          <w:szCs w:val="28"/>
        </w:rPr>
        <w:t xml:space="preserve">iscriminatorias </w:t>
      </w:r>
      <w:r w:rsidR="00F80155">
        <w:rPr>
          <w:sz w:val="28"/>
          <w:szCs w:val="28"/>
        </w:rPr>
        <w:t>en</w:t>
      </w:r>
      <w:r w:rsidR="005C2CA7" w:rsidRPr="00A175AC">
        <w:rPr>
          <w:sz w:val="28"/>
          <w:szCs w:val="28"/>
        </w:rPr>
        <w:t xml:space="preserve"> </w:t>
      </w:r>
      <w:r w:rsidR="00F65A42" w:rsidRPr="00A175AC">
        <w:rPr>
          <w:sz w:val="28"/>
          <w:szCs w:val="28"/>
        </w:rPr>
        <w:t>los entes públicos</w:t>
      </w:r>
      <w:r w:rsidR="00DF0B09" w:rsidRPr="00A175AC">
        <w:rPr>
          <w:sz w:val="28"/>
          <w:szCs w:val="28"/>
        </w:rPr>
        <w:t>.</w:t>
      </w:r>
    </w:p>
    <w:p w14:paraId="312237FD" w14:textId="77777777" w:rsidR="00941C3E" w:rsidRPr="00A175AC" w:rsidRDefault="00941C3E" w:rsidP="0095552F">
      <w:pPr>
        <w:rPr>
          <w:sz w:val="28"/>
          <w:szCs w:val="28"/>
        </w:rPr>
      </w:pPr>
    </w:p>
    <w:p w14:paraId="08CAC2E0" w14:textId="77777777" w:rsidR="00941C3E" w:rsidRPr="00A175AC" w:rsidRDefault="00941C3E" w:rsidP="00941C3E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175AC">
        <w:rPr>
          <w:sz w:val="28"/>
          <w:szCs w:val="28"/>
        </w:rPr>
        <w:t>Ratificar los Convenios 169 y 189 de la OIT, y la Convención para la Protección de los Trabajadores Migratorios.</w:t>
      </w:r>
    </w:p>
    <w:p w14:paraId="54CE3080" w14:textId="77777777" w:rsidR="00DF0B09" w:rsidRPr="00A175AC" w:rsidRDefault="00DF0B09" w:rsidP="007A0371">
      <w:pPr>
        <w:ind w:left="284" w:hanging="284"/>
        <w:jc w:val="both"/>
        <w:rPr>
          <w:sz w:val="28"/>
          <w:szCs w:val="28"/>
        </w:rPr>
      </w:pPr>
    </w:p>
    <w:p w14:paraId="41C9DD3B" w14:textId="454D408A" w:rsidR="00A175AC" w:rsidRPr="00A175AC" w:rsidRDefault="00F65A42" w:rsidP="00A175AC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175AC">
        <w:rPr>
          <w:sz w:val="28"/>
          <w:szCs w:val="28"/>
        </w:rPr>
        <w:t xml:space="preserve">Poner fin a </w:t>
      </w:r>
      <w:r w:rsidR="000E0500" w:rsidRPr="00A175AC">
        <w:rPr>
          <w:sz w:val="28"/>
          <w:szCs w:val="28"/>
        </w:rPr>
        <w:t>l</w:t>
      </w:r>
      <w:r w:rsidRPr="00A175AC">
        <w:rPr>
          <w:sz w:val="28"/>
          <w:szCs w:val="28"/>
        </w:rPr>
        <w:t xml:space="preserve">a </w:t>
      </w:r>
      <w:r w:rsidR="006E1574" w:rsidRPr="00A175AC">
        <w:rPr>
          <w:sz w:val="28"/>
          <w:szCs w:val="28"/>
        </w:rPr>
        <w:t xml:space="preserve">violación de la libertad de reunión pacífica y </w:t>
      </w:r>
      <w:r w:rsidR="00FE6A7E">
        <w:rPr>
          <w:sz w:val="28"/>
          <w:szCs w:val="28"/>
        </w:rPr>
        <w:t>e</w:t>
      </w:r>
      <w:r w:rsidRPr="00A175AC">
        <w:rPr>
          <w:sz w:val="28"/>
          <w:szCs w:val="28"/>
        </w:rPr>
        <w:t xml:space="preserve">l </w:t>
      </w:r>
      <w:r w:rsidR="000E0500" w:rsidRPr="00A175AC">
        <w:rPr>
          <w:sz w:val="28"/>
          <w:szCs w:val="28"/>
        </w:rPr>
        <w:t xml:space="preserve">uso excesivo de la fuerza por </w:t>
      </w:r>
      <w:r w:rsidR="00FE6A7E">
        <w:rPr>
          <w:sz w:val="28"/>
          <w:szCs w:val="28"/>
        </w:rPr>
        <w:t xml:space="preserve">los </w:t>
      </w:r>
      <w:r w:rsidR="00A175AC" w:rsidRPr="00A175AC">
        <w:rPr>
          <w:sz w:val="28"/>
          <w:szCs w:val="28"/>
        </w:rPr>
        <w:t>a</w:t>
      </w:r>
      <w:r w:rsidR="000E0500" w:rsidRPr="00A175AC">
        <w:rPr>
          <w:sz w:val="28"/>
          <w:szCs w:val="28"/>
        </w:rPr>
        <w:t>gentes del orden.</w:t>
      </w:r>
    </w:p>
    <w:p w14:paraId="6AAE74F5" w14:textId="77777777" w:rsidR="00A175AC" w:rsidRPr="00A175AC" w:rsidRDefault="00A175AC" w:rsidP="00A175AC">
      <w:pPr>
        <w:ind w:left="284"/>
        <w:jc w:val="both"/>
        <w:rPr>
          <w:sz w:val="28"/>
          <w:szCs w:val="28"/>
        </w:rPr>
      </w:pPr>
    </w:p>
    <w:p w14:paraId="53341A0E" w14:textId="77777777" w:rsidR="00A85A09" w:rsidRPr="00A175AC" w:rsidRDefault="00A85A09" w:rsidP="007A0371">
      <w:pPr>
        <w:jc w:val="both"/>
        <w:rPr>
          <w:sz w:val="28"/>
          <w:szCs w:val="28"/>
        </w:rPr>
      </w:pPr>
      <w:r w:rsidRPr="00A175AC">
        <w:rPr>
          <w:sz w:val="28"/>
          <w:szCs w:val="28"/>
        </w:rPr>
        <w:t xml:space="preserve">Muchas </w:t>
      </w:r>
      <w:r w:rsidR="0006145B" w:rsidRPr="00A175AC">
        <w:rPr>
          <w:sz w:val="28"/>
          <w:szCs w:val="28"/>
        </w:rPr>
        <w:t>g</w:t>
      </w:r>
      <w:r w:rsidRPr="00A175AC">
        <w:rPr>
          <w:sz w:val="28"/>
          <w:szCs w:val="28"/>
        </w:rPr>
        <w:t>racias.</w:t>
      </w:r>
    </w:p>
    <w:p w14:paraId="31CEA0FE" w14:textId="77777777" w:rsidR="00A175AC" w:rsidRDefault="00A175AC" w:rsidP="007A0371">
      <w:pPr>
        <w:jc w:val="right"/>
        <w:rPr>
          <w:b/>
          <w:sz w:val="28"/>
          <w:szCs w:val="28"/>
        </w:rPr>
      </w:pPr>
    </w:p>
    <w:p w14:paraId="10D86694" w14:textId="3A678E66" w:rsidR="00B01003" w:rsidRPr="00A175AC" w:rsidRDefault="00B01003" w:rsidP="007A0371">
      <w:pPr>
        <w:jc w:val="right"/>
        <w:rPr>
          <w:b/>
          <w:sz w:val="28"/>
          <w:szCs w:val="28"/>
        </w:rPr>
      </w:pPr>
      <w:r w:rsidRPr="00A175AC">
        <w:rPr>
          <w:b/>
          <w:sz w:val="28"/>
          <w:szCs w:val="28"/>
        </w:rPr>
        <w:t>(</w:t>
      </w:r>
      <w:r w:rsidRPr="00A175AC">
        <w:rPr>
          <w:b/>
          <w:i/>
          <w:sz w:val="28"/>
          <w:szCs w:val="28"/>
        </w:rPr>
        <w:t>Cotéjese al pronunciarse</w:t>
      </w:r>
      <w:r w:rsidRPr="00A175AC">
        <w:rPr>
          <w:b/>
          <w:sz w:val="28"/>
          <w:szCs w:val="28"/>
        </w:rPr>
        <w:t>)</w:t>
      </w:r>
    </w:p>
    <w:sectPr w:rsidR="00B01003" w:rsidRPr="00A175AC" w:rsidSect="00601150">
      <w:headerReference w:type="even" r:id="rId7"/>
      <w:headerReference w:type="default" r:id="rId8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C6BF" w14:textId="77777777" w:rsidR="00AC0807" w:rsidRDefault="00AC0807">
      <w:r>
        <w:separator/>
      </w:r>
    </w:p>
  </w:endnote>
  <w:endnote w:type="continuationSeparator" w:id="0">
    <w:p w14:paraId="1828AD8B" w14:textId="77777777" w:rsidR="00AC0807" w:rsidRDefault="00AC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753C" w14:textId="77777777" w:rsidR="00AC0807" w:rsidRDefault="00AC0807">
      <w:r>
        <w:separator/>
      </w:r>
    </w:p>
  </w:footnote>
  <w:footnote w:type="continuationSeparator" w:id="0">
    <w:p w14:paraId="7C9F3C0E" w14:textId="77777777" w:rsidR="00AC0807" w:rsidRDefault="00AC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9D4542" w:rsidRPr="00DD30FC" w14:paraId="03DBCB89" w14:textId="77777777" w:rsidTr="00770594">
      <w:tc>
        <w:tcPr>
          <w:tcW w:w="9459" w:type="dxa"/>
          <w:shd w:val="clear" w:color="auto" w:fill="auto"/>
        </w:tcPr>
        <w:p w14:paraId="4586FDDC" w14:textId="77777777" w:rsidR="009D4542" w:rsidRDefault="009D4542" w:rsidP="009D4542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9D4542" w:rsidRPr="00DD30FC" w14:paraId="523F6208" w14:textId="77777777" w:rsidTr="00770594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6C5C58C" w14:textId="77777777" w:rsidR="009D4542" w:rsidRPr="005A4551" w:rsidRDefault="002D2CDB" w:rsidP="009D4542">
                <w:pPr>
                  <w:pStyle w:val="Encabezado"/>
                  <w:rPr>
                    <w:sz w:val="16"/>
                    <w:szCs w:val="16"/>
                  </w:rPr>
                </w:pPr>
                <w:r w:rsidRPr="009D4542">
                  <w:rPr>
                    <w:noProof/>
                    <w:sz w:val="16"/>
                    <w:szCs w:val="16"/>
                    <w:lang w:val="es-VE" w:eastAsia="es-VE"/>
                  </w:rPr>
                  <w:drawing>
                    <wp:inline distT="0" distB="0" distL="0" distR="0" wp14:anchorId="418F2593" wp14:editId="2BA14E46">
                      <wp:extent cx="1219200" cy="403225"/>
                      <wp:effectExtent l="0" t="0" r="0" b="0"/>
                      <wp:docPr id="8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3889E3" w14:textId="77777777" w:rsidR="009D4542" w:rsidRPr="005A4551" w:rsidRDefault="009D4542" w:rsidP="009D4542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00EB73C" w14:textId="77777777" w:rsidR="009D4542" w:rsidRPr="005A4551" w:rsidRDefault="009D4542" w:rsidP="009D4542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3F98569C" w14:textId="77777777" w:rsidR="009D4542" w:rsidRPr="005A4551" w:rsidRDefault="009D4542" w:rsidP="009D4542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64A0B20F" w14:textId="77777777" w:rsidR="009D4542" w:rsidRPr="005A4551" w:rsidRDefault="009D4542" w:rsidP="009D4542">
          <w:pPr>
            <w:pStyle w:val="Encabezado"/>
            <w:rPr>
              <w:sz w:val="16"/>
              <w:szCs w:val="16"/>
            </w:rPr>
          </w:pPr>
        </w:p>
      </w:tc>
    </w:tr>
  </w:tbl>
  <w:p w14:paraId="221BF155" w14:textId="77777777" w:rsidR="001D6101" w:rsidRPr="009D4542" w:rsidRDefault="001D6101" w:rsidP="009D45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525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9D4542" w:rsidRPr="00DD30FC" w14:paraId="4C916C4D" w14:textId="77777777" w:rsidTr="00770594">
      <w:tc>
        <w:tcPr>
          <w:tcW w:w="9459" w:type="dxa"/>
          <w:shd w:val="clear" w:color="auto" w:fill="auto"/>
        </w:tcPr>
        <w:p w14:paraId="09AE0EB4" w14:textId="77777777" w:rsidR="009D4542" w:rsidRDefault="009D4542" w:rsidP="009D4542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9D4542" w:rsidRPr="00DD30FC" w14:paraId="51243358" w14:textId="77777777" w:rsidTr="00770594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576D84B" w14:textId="77777777" w:rsidR="009D4542" w:rsidRPr="005A4551" w:rsidRDefault="002D2CDB" w:rsidP="009D4542">
                <w:pPr>
                  <w:pStyle w:val="Encabezado"/>
                  <w:rPr>
                    <w:sz w:val="16"/>
                    <w:szCs w:val="16"/>
                  </w:rPr>
                </w:pPr>
                <w:r w:rsidRPr="009D4542">
                  <w:rPr>
                    <w:noProof/>
                    <w:sz w:val="16"/>
                    <w:szCs w:val="16"/>
                    <w:lang w:val="es-VE" w:eastAsia="es-VE"/>
                  </w:rPr>
                  <w:drawing>
                    <wp:inline distT="0" distB="0" distL="0" distR="0" wp14:anchorId="66448D0C" wp14:editId="6EE3F959">
                      <wp:extent cx="1219200" cy="403225"/>
                      <wp:effectExtent l="0" t="0" r="0" b="0"/>
                      <wp:docPr id="1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54AB55" w14:textId="77777777" w:rsidR="009D4542" w:rsidRPr="005A4551" w:rsidRDefault="009D4542" w:rsidP="009D4542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A3DBFE9" w14:textId="77777777" w:rsidR="009D4542" w:rsidRPr="005A4551" w:rsidRDefault="009D4542" w:rsidP="009D4542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1DF81401" w14:textId="77777777" w:rsidR="009D4542" w:rsidRPr="005A4551" w:rsidRDefault="009D4542" w:rsidP="009D4542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74D28DA8" w14:textId="77777777" w:rsidR="009D4542" w:rsidRPr="005A4551" w:rsidRDefault="009D4542" w:rsidP="009D4542">
          <w:pPr>
            <w:pStyle w:val="Encabezado"/>
            <w:rPr>
              <w:sz w:val="16"/>
              <w:szCs w:val="16"/>
            </w:rPr>
          </w:pPr>
        </w:p>
      </w:tc>
    </w:tr>
  </w:tbl>
  <w:p w14:paraId="01F4B2FF" w14:textId="77777777" w:rsidR="001D6101" w:rsidRPr="00962A4C" w:rsidRDefault="001D6101" w:rsidP="009D4542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C3B44"/>
    <w:multiLevelType w:val="hybridMultilevel"/>
    <w:tmpl w:val="D696D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E1B1E"/>
    <w:multiLevelType w:val="hybridMultilevel"/>
    <w:tmpl w:val="F842B74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D76127"/>
    <w:multiLevelType w:val="hybridMultilevel"/>
    <w:tmpl w:val="551A46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A675B"/>
    <w:multiLevelType w:val="hybridMultilevel"/>
    <w:tmpl w:val="FDB6E1E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0"/>
  </w:num>
  <w:num w:numId="19">
    <w:abstractNumId w:val="7"/>
  </w:num>
  <w:num w:numId="20">
    <w:abstractNumId w:val="9"/>
  </w:num>
  <w:num w:numId="21">
    <w:abstractNumId w:val="13"/>
  </w:num>
  <w:num w:numId="22">
    <w:abstractNumId w:val="15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373F4"/>
    <w:rsid w:val="00040724"/>
    <w:rsid w:val="00040CE2"/>
    <w:rsid w:val="000430C3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569F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0500"/>
    <w:rsid w:val="000E33AE"/>
    <w:rsid w:val="000E42F5"/>
    <w:rsid w:val="000E48D4"/>
    <w:rsid w:val="000F2204"/>
    <w:rsid w:val="000F3DE5"/>
    <w:rsid w:val="000F6119"/>
    <w:rsid w:val="001006D6"/>
    <w:rsid w:val="001007AF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0170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FA"/>
    <w:rsid w:val="001B3AA6"/>
    <w:rsid w:val="001B768A"/>
    <w:rsid w:val="001C2C10"/>
    <w:rsid w:val="001C5490"/>
    <w:rsid w:val="001D03C2"/>
    <w:rsid w:val="001D1AB8"/>
    <w:rsid w:val="001D6101"/>
    <w:rsid w:val="001E3446"/>
    <w:rsid w:val="001E4986"/>
    <w:rsid w:val="001E7D18"/>
    <w:rsid w:val="001F0987"/>
    <w:rsid w:val="001F22A6"/>
    <w:rsid w:val="001F3D5F"/>
    <w:rsid w:val="001F6D94"/>
    <w:rsid w:val="001F788C"/>
    <w:rsid w:val="001F7CD5"/>
    <w:rsid w:val="00201589"/>
    <w:rsid w:val="002016FC"/>
    <w:rsid w:val="00202CE9"/>
    <w:rsid w:val="0020362E"/>
    <w:rsid w:val="00203EAE"/>
    <w:rsid w:val="00206580"/>
    <w:rsid w:val="00206FE5"/>
    <w:rsid w:val="002112D3"/>
    <w:rsid w:val="00213A9C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2577"/>
    <w:rsid w:val="002438EF"/>
    <w:rsid w:val="00250044"/>
    <w:rsid w:val="0025193D"/>
    <w:rsid w:val="00251F96"/>
    <w:rsid w:val="00254CFB"/>
    <w:rsid w:val="00255EEB"/>
    <w:rsid w:val="00260253"/>
    <w:rsid w:val="002618AF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2A8"/>
    <w:rsid w:val="002B3856"/>
    <w:rsid w:val="002B3C96"/>
    <w:rsid w:val="002B73B6"/>
    <w:rsid w:val="002C5856"/>
    <w:rsid w:val="002C6212"/>
    <w:rsid w:val="002C765A"/>
    <w:rsid w:val="002C76B9"/>
    <w:rsid w:val="002D00C1"/>
    <w:rsid w:val="002D058A"/>
    <w:rsid w:val="002D2CDB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6383"/>
    <w:rsid w:val="002F7F98"/>
    <w:rsid w:val="00300EFB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402B"/>
    <w:rsid w:val="003504CB"/>
    <w:rsid w:val="00351637"/>
    <w:rsid w:val="003536C0"/>
    <w:rsid w:val="00353DAB"/>
    <w:rsid w:val="0035529F"/>
    <w:rsid w:val="003656C7"/>
    <w:rsid w:val="0036731C"/>
    <w:rsid w:val="00370C96"/>
    <w:rsid w:val="00371788"/>
    <w:rsid w:val="00372BD5"/>
    <w:rsid w:val="0037321F"/>
    <w:rsid w:val="003742B3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A2383"/>
    <w:rsid w:val="003A3970"/>
    <w:rsid w:val="003A41F3"/>
    <w:rsid w:val="003A6A39"/>
    <w:rsid w:val="003A7BEF"/>
    <w:rsid w:val="003A7CF3"/>
    <w:rsid w:val="003B2840"/>
    <w:rsid w:val="003B2BFA"/>
    <w:rsid w:val="003B5571"/>
    <w:rsid w:val="003B73D8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24E9"/>
    <w:rsid w:val="00432759"/>
    <w:rsid w:val="00445B75"/>
    <w:rsid w:val="004477FF"/>
    <w:rsid w:val="004558D5"/>
    <w:rsid w:val="00456BF9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93D2F"/>
    <w:rsid w:val="00493D92"/>
    <w:rsid w:val="004962DE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2A1"/>
    <w:rsid w:val="0050237C"/>
    <w:rsid w:val="00502CFF"/>
    <w:rsid w:val="00504418"/>
    <w:rsid w:val="00504F0B"/>
    <w:rsid w:val="005124A4"/>
    <w:rsid w:val="00515379"/>
    <w:rsid w:val="005173A0"/>
    <w:rsid w:val="00520638"/>
    <w:rsid w:val="00522965"/>
    <w:rsid w:val="00522F93"/>
    <w:rsid w:val="00526313"/>
    <w:rsid w:val="00530DFD"/>
    <w:rsid w:val="00532C3B"/>
    <w:rsid w:val="00532D72"/>
    <w:rsid w:val="00533CE4"/>
    <w:rsid w:val="005348B7"/>
    <w:rsid w:val="005425E2"/>
    <w:rsid w:val="00542D19"/>
    <w:rsid w:val="00545F37"/>
    <w:rsid w:val="00546AD3"/>
    <w:rsid w:val="005474EF"/>
    <w:rsid w:val="00551690"/>
    <w:rsid w:val="0055169F"/>
    <w:rsid w:val="005520F8"/>
    <w:rsid w:val="00554BFC"/>
    <w:rsid w:val="00555306"/>
    <w:rsid w:val="00561BCA"/>
    <w:rsid w:val="00562416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54DD"/>
    <w:rsid w:val="0059689E"/>
    <w:rsid w:val="005970B4"/>
    <w:rsid w:val="005A0545"/>
    <w:rsid w:val="005A1C0A"/>
    <w:rsid w:val="005A205D"/>
    <w:rsid w:val="005A46D4"/>
    <w:rsid w:val="005A5FB0"/>
    <w:rsid w:val="005A7D93"/>
    <w:rsid w:val="005C0EDC"/>
    <w:rsid w:val="005C29BC"/>
    <w:rsid w:val="005C2CA7"/>
    <w:rsid w:val="005C52AF"/>
    <w:rsid w:val="005C5DD6"/>
    <w:rsid w:val="005C70A1"/>
    <w:rsid w:val="005D068A"/>
    <w:rsid w:val="005D1BF5"/>
    <w:rsid w:val="005D1F46"/>
    <w:rsid w:val="005D4A69"/>
    <w:rsid w:val="005D5AE8"/>
    <w:rsid w:val="005E1662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3E0C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3369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97D38"/>
    <w:rsid w:val="006A0DB8"/>
    <w:rsid w:val="006A2A41"/>
    <w:rsid w:val="006A2DD4"/>
    <w:rsid w:val="006A688F"/>
    <w:rsid w:val="006B067A"/>
    <w:rsid w:val="006B2B34"/>
    <w:rsid w:val="006B3107"/>
    <w:rsid w:val="006B5CD0"/>
    <w:rsid w:val="006C3479"/>
    <w:rsid w:val="006C3DF5"/>
    <w:rsid w:val="006C59CD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1574"/>
    <w:rsid w:val="006E27DB"/>
    <w:rsid w:val="006E39C4"/>
    <w:rsid w:val="006E48DE"/>
    <w:rsid w:val="006F49F5"/>
    <w:rsid w:val="006F54D1"/>
    <w:rsid w:val="006F591F"/>
    <w:rsid w:val="006F5D1F"/>
    <w:rsid w:val="006F6EA9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6BFF"/>
    <w:rsid w:val="00757E59"/>
    <w:rsid w:val="00757FB5"/>
    <w:rsid w:val="007603AC"/>
    <w:rsid w:val="00763AD3"/>
    <w:rsid w:val="0077008F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0371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47A9"/>
    <w:rsid w:val="00805161"/>
    <w:rsid w:val="00806C36"/>
    <w:rsid w:val="00807C22"/>
    <w:rsid w:val="00812505"/>
    <w:rsid w:val="00813A79"/>
    <w:rsid w:val="008166A6"/>
    <w:rsid w:val="00816C9F"/>
    <w:rsid w:val="008176F6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58F2"/>
    <w:rsid w:val="00862077"/>
    <w:rsid w:val="0086393C"/>
    <w:rsid w:val="00863E22"/>
    <w:rsid w:val="00865183"/>
    <w:rsid w:val="00866DCA"/>
    <w:rsid w:val="00867FE6"/>
    <w:rsid w:val="00872190"/>
    <w:rsid w:val="00872593"/>
    <w:rsid w:val="00873D23"/>
    <w:rsid w:val="008756C5"/>
    <w:rsid w:val="008821DC"/>
    <w:rsid w:val="00886464"/>
    <w:rsid w:val="00887F03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E0C7F"/>
    <w:rsid w:val="008E2C24"/>
    <w:rsid w:val="008E43DF"/>
    <w:rsid w:val="008E4E4B"/>
    <w:rsid w:val="008E52E0"/>
    <w:rsid w:val="008E61B8"/>
    <w:rsid w:val="008E66A3"/>
    <w:rsid w:val="008E76F2"/>
    <w:rsid w:val="008E7778"/>
    <w:rsid w:val="008F304D"/>
    <w:rsid w:val="008F6F72"/>
    <w:rsid w:val="008F6FD1"/>
    <w:rsid w:val="008F6FD5"/>
    <w:rsid w:val="00900C31"/>
    <w:rsid w:val="00901C16"/>
    <w:rsid w:val="00903D7E"/>
    <w:rsid w:val="009047EA"/>
    <w:rsid w:val="00907D93"/>
    <w:rsid w:val="009123F0"/>
    <w:rsid w:val="00916BEB"/>
    <w:rsid w:val="009175DA"/>
    <w:rsid w:val="00917C0C"/>
    <w:rsid w:val="00921FF4"/>
    <w:rsid w:val="00923581"/>
    <w:rsid w:val="009313B9"/>
    <w:rsid w:val="00932C1C"/>
    <w:rsid w:val="0093314B"/>
    <w:rsid w:val="00935B81"/>
    <w:rsid w:val="00941C3E"/>
    <w:rsid w:val="0094426A"/>
    <w:rsid w:val="00944318"/>
    <w:rsid w:val="00951394"/>
    <w:rsid w:val="00952E64"/>
    <w:rsid w:val="00954340"/>
    <w:rsid w:val="0095552F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D05ED"/>
    <w:rsid w:val="009D2EA8"/>
    <w:rsid w:val="009D4542"/>
    <w:rsid w:val="009D64B1"/>
    <w:rsid w:val="009E0C44"/>
    <w:rsid w:val="009E1108"/>
    <w:rsid w:val="009E53E3"/>
    <w:rsid w:val="009E53F2"/>
    <w:rsid w:val="009E55CA"/>
    <w:rsid w:val="009E641C"/>
    <w:rsid w:val="009F15B1"/>
    <w:rsid w:val="009F2134"/>
    <w:rsid w:val="009F28F1"/>
    <w:rsid w:val="009F36C4"/>
    <w:rsid w:val="009F3D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175AC"/>
    <w:rsid w:val="00A2059B"/>
    <w:rsid w:val="00A2327C"/>
    <w:rsid w:val="00A251D0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1017"/>
    <w:rsid w:val="00A6231F"/>
    <w:rsid w:val="00A6241D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0807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860"/>
    <w:rsid w:val="00B01003"/>
    <w:rsid w:val="00B01793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4A"/>
    <w:rsid w:val="00B53ADD"/>
    <w:rsid w:val="00B62D67"/>
    <w:rsid w:val="00B663D4"/>
    <w:rsid w:val="00B6645E"/>
    <w:rsid w:val="00B66883"/>
    <w:rsid w:val="00B66BE6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5ED4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D83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6516"/>
    <w:rsid w:val="00C774E8"/>
    <w:rsid w:val="00C775EA"/>
    <w:rsid w:val="00C81B03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C6FE4"/>
    <w:rsid w:val="00CC7839"/>
    <w:rsid w:val="00CD0240"/>
    <w:rsid w:val="00CD2255"/>
    <w:rsid w:val="00CD331A"/>
    <w:rsid w:val="00CD46F5"/>
    <w:rsid w:val="00CD7A10"/>
    <w:rsid w:val="00CD7B2F"/>
    <w:rsid w:val="00CE628C"/>
    <w:rsid w:val="00CE78B4"/>
    <w:rsid w:val="00CE7BF5"/>
    <w:rsid w:val="00CF0C28"/>
    <w:rsid w:val="00CF1509"/>
    <w:rsid w:val="00CF19C1"/>
    <w:rsid w:val="00CF642F"/>
    <w:rsid w:val="00CF65BA"/>
    <w:rsid w:val="00CF6C49"/>
    <w:rsid w:val="00D00BA7"/>
    <w:rsid w:val="00D0158E"/>
    <w:rsid w:val="00D03BCF"/>
    <w:rsid w:val="00D05AC5"/>
    <w:rsid w:val="00D05C2D"/>
    <w:rsid w:val="00D0634C"/>
    <w:rsid w:val="00D107C8"/>
    <w:rsid w:val="00D1213D"/>
    <w:rsid w:val="00D121D6"/>
    <w:rsid w:val="00D126FB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653E"/>
    <w:rsid w:val="00D3672D"/>
    <w:rsid w:val="00D417F2"/>
    <w:rsid w:val="00D41C80"/>
    <w:rsid w:val="00D421B9"/>
    <w:rsid w:val="00D43467"/>
    <w:rsid w:val="00D46B10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000F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0B09"/>
    <w:rsid w:val="00DF19F1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520D"/>
    <w:rsid w:val="00E17699"/>
    <w:rsid w:val="00E17E84"/>
    <w:rsid w:val="00E222E6"/>
    <w:rsid w:val="00E2271E"/>
    <w:rsid w:val="00E241B8"/>
    <w:rsid w:val="00E24FAE"/>
    <w:rsid w:val="00E24FB7"/>
    <w:rsid w:val="00E2640B"/>
    <w:rsid w:val="00E27EA5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62312"/>
    <w:rsid w:val="00E62539"/>
    <w:rsid w:val="00E6297A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1991"/>
    <w:rsid w:val="00EC34D2"/>
    <w:rsid w:val="00EC4FCE"/>
    <w:rsid w:val="00EC58E9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2D60"/>
    <w:rsid w:val="00F04419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5A42"/>
    <w:rsid w:val="00F666D3"/>
    <w:rsid w:val="00F66766"/>
    <w:rsid w:val="00F71294"/>
    <w:rsid w:val="00F80155"/>
    <w:rsid w:val="00F808C9"/>
    <w:rsid w:val="00F80E76"/>
    <w:rsid w:val="00F828F2"/>
    <w:rsid w:val="00F87038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8FB"/>
    <w:rsid w:val="00FB6D7C"/>
    <w:rsid w:val="00FC1216"/>
    <w:rsid w:val="00FC5043"/>
    <w:rsid w:val="00FC5F79"/>
    <w:rsid w:val="00FC714F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6A7E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2CED4"/>
  <w15:chartTrackingRefBased/>
  <w15:docId w15:val="{7109BD1B-CC0E-48D3-A069-85D7A16B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06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18D1A-B3F9-4AFE-8444-F14BF39C4488}"/>
</file>

<file path=customXml/itemProps2.xml><?xml version="1.0" encoding="utf-8"?>
<ds:datastoreItem xmlns:ds="http://schemas.openxmlformats.org/officeDocument/2006/customXml" ds:itemID="{66EE48C8-C45E-4DC8-925C-09AE5B5440EF}"/>
</file>

<file path=customXml/itemProps3.xml><?xml version="1.0" encoding="utf-8"?>
<ds:datastoreItem xmlns:ds="http://schemas.openxmlformats.org/officeDocument/2006/customXml" ds:itemID="{013A6B91-D41F-4A22-BF6A-E0E20454E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2018-05-07T12:58:00Z</cp:lastPrinted>
  <dcterms:created xsi:type="dcterms:W3CDTF">2021-01-18T11:43:00Z</dcterms:created>
  <dcterms:modified xsi:type="dcterms:W3CDTF">2021-01-18T11:43:00Z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