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1EAD8" w14:textId="77777777" w:rsidR="00D71FEE" w:rsidRDefault="00D44EBF">
      <w:pPr>
        <w:pStyle w:val="BodyA"/>
        <w:jc w:val="center"/>
        <w:rPr>
          <w:b/>
          <w:bCs/>
          <w:sz w:val="28"/>
          <w:szCs w:val="28"/>
        </w:rPr>
      </w:pPr>
      <w:r>
        <w:rPr>
          <w:noProof/>
          <w:sz w:val="28"/>
          <w:szCs w:val="28"/>
        </w:rPr>
        <w:drawing>
          <wp:inline distT="0" distB="0" distL="0" distR="0" wp14:anchorId="7193A21C" wp14:editId="47BEFC7D">
            <wp:extent cx="1440181" cy="1231265"/>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7"/>
                    <a:stretch>
                      <a:fillRect/>
                    </a:stretch>
                  </pic:blipFill>
                  <pic:spPr>
                    <a:xfrm>
                      <a:off x="0" y="0"/>
                      <a:ext cx="1440181" cy="1231265"/>
                    </a:xfrm>
                    <a:prstGeom prst="rect">
                      <a:avLst/>
                    </a:prstGeom>
                    <a:ln w="12700" cap="flat">
                      <a:noFill/>
                      <a:miter lim="400000"/>
                    </a:ln>
                    <a:effectLst/>
                  </pic:spPr>
                </pic:pic>
              </a:graphicData>
            </a:graphic>
          </wp:inline>
        </w:drawing>
      </w:r>
    </w:p>
    <w:p w14:paraId="6B3B4EE9" w14:textId="77777777" w:rsidR="00D71FEE" w:rsidRDefault="00D71FEE">
      <w:pPr>
        <w:pStyle w:val="BodyA"/>
        <w:jc w:val="center"/>
        <w:rPr>
          <w:b/>
          <w:bCs/>
          <w:sz w:val="28"/>
          <w:szCs w:val="28"/>
        </w:rPr>
      </w:pPr>
    </w:p>
    <w:p w14:paraId="5D4F36F4" w14:textId="2A1200D2" w:rsidR="00D71FEE" w:rsidRDefault="00D44EBF" w:rsidP="00DA6C2B">
      <w:pPr>
        <w:pStyle w:val="BodyA"/>
        <w:jc w:val="both"/>
        <w:rPr>
          <w:sz w:val="28"/>
          <w:szCs w:val="28"/>
        </w:rPr>
      </w:pPr>
      <w:r>
        <w:rPr>
          <w:sz w:val="28"/>
          <w:szCs w:val="28"/>
          <w:lang w:val="nl-NL"/>
        </w:rPr>
        <w:t xml:space="preserve">Statement by </w:t>
      </w:r>
      <w:r w:rsidR="00CD4084">
        <w:rPr>
          <w:sz w:val="28"/>
          <w:szCs w:val="28"/>
          <w:lang w:val="nl-NL"/>
        </w:rPr>
        <w:t>Mr. Colin Namalambo</w:t>
      </w:r>
      <w:r>
        <w:rPr>
          <w:sz w:val="28"/>
          <w:szCs w:val="28"/>
          <w:lang w:val="nl-NL"/>
        </w:rPr>
        <w:t xml:space="preserve">, </w:t>
      </w:r>
      <w:r w:rsidR="00CD4084">
        <w:rPr>
          <w:sz w:val="28"/>
          <w:szCs w:val="28"/>
          <w:lang w:val="nl-NL"/>
        </w:rPr>
        <w:t>Charge d’ Affaires</w:t>
      </w:r>
      <w:r>
        <w:rPr>
          <w:sz w:val="28"/>
          <w:szCs w:val="28"/>
          <w:lang w:val="nl-NL"/>
        </w:rPr>
        <w:t xml:space="preserve">, </w:t>
      </w:r>
      <w:r w:rsidR="00CD4084">
        <w:rPr>
          <w:sz w:val="28"/>
          <w:szCs w:val="28"/>
          <w:lang w:val="nl-NL"/>
        </w:rPr>
        <w:t xml:space="preserve">37th </w:t>
      </w:r>
      <w:r>
        <w:rPr>
          <w:sz w:val="28"/>
          <w:szCs w:val="28"/>
        </w:rPr>
        <w:t>session,</w:t>
      </w:r>
      <w:r>
        <w:rPr>
          <w:rFonts w:ascii="Verdana" w:hAnsi="Verdana"/>
          <w:color w:val="2E2E2E"/>
          <w:sz w:val="16"/>
          <w:szCs w:val="16"/>
          <w:u w:color="2E2E2E"/>
          <w:shd w:val="clear" w:color="auto" w:fill="BDB4AF"/>
        </w:rPr>
        <w:t xml:space="preserve"> </w:t>
      </w:r>
      <w:r>
        <w:rPr>
          <w:sz w:val="28"/>
          <w:szCs w:val="28"/>
        </w:rPr>
        <w:t>UPR</w:t>
      </w:r>
      <w:r w:rsidR="00C9739E">
        <w:rPr>
          <w:sz w:val="28"/>
          <w:szCs w:val="28"/>
        </w:rPr>
        <w:t xml:space="preserve"> </w:t>
      </w:r>
      <w:r>
        <w:rPr>
          <w:sz w:val="28"/>
          <w:szCs w:val="28"/>
        </w:rPr>
        <w:t>o</w:t>
      </w:r>
      <w:r w:rsidR="00242205">
        <w:rPr>
          <w:sz w:val="28"/>
          <w:szCs w:val="28"/>
        </w:rPr>
        <w:t xml:space="preserve">f </w:t>
      </w:r>
      <w:r w:rsidR="00DA6C2B">
        <w:rPr>
          <w:sz w:val="28"/>
          <w:szCs w:val="28"/>
        </w:rPr>
        <w:t>Rwanda</w:t>
      </w:r>
      <w:r>
        <w:rPr>
          <w:sz w:val="28"/>
          <w:szCs w:val="28"/>
        </w:rPr>
        <w:t xml:space="preserve">, </w:t>
      </w:r>
      <w:r w:rsidR="00C9739E">
        <w:rPr>
          <w:sz w:val="28"/>
          <w:szCs w:val="28"/>
        </w:rPr>
        <w:t>2</w:t>
      </w:r>
      <w:r w:rsidR="00DA6C2B">
        <w:rPr>
          <w:sz w:val="28"/>
          <w:szCs w:val="28"/>
        </w:rPr>
        <w:t>5</w:t>
      </w:r>
      <w:r w:rsidR="00CD4084">
        <w:rPr>
          <w:sz w:val="28"/>
          <w:szCs w:val="28"/>
        </w:rPr>
        <w:t xml:space="preserve"> January</w:t>
      </w:r>
      <w:r>
        <w:rPr>
          <w:sz w:val="28"/>
          <w:szCs w:val="28"/>
        </w:rPr>
        <w:t xml:space="preserve"> 20</w:t>
      </w:r>
      <w:r w:rsidR="00CD4084">
        <w:rPr>
          <w:sz w:val="28"/>
          <w:szCs w:val="28"/>
        </w:rPr>
        <w:t>21</w:t>
      </w:r>
    </w:p>
    <w:p w14:paraId="42FC27A6" w14:textId="77777777" w:rsidR="00D71FEE" w:rsidRDefault="00D71FEE" w:rsidP="00DA6C2B">
      <w:pPr>
        <w:pStyle w:val="BodyA"/>
        <w:jc w:val="both"/>
        <w:rPr>
          <w:sz w:val="28"/>
          <w:szCs w:val="28"/>
        </w:rPr>
      </w:pPr>
    </w:p>
    <w:p w14:paraId="634A57BA" w14:textId="77777777" w:rsidR="00DA6C2B" w:rsidRDefault="00D44EBF" w:rsidP="00DA6C2B">
      <w:pPr>
        <w:pStyle w:val="BodyA"/>
        <w:numPr>
          <w:ilvl w:val="0"/>
          <w:numId w:val="2"/>
        </w:numPr>
        <w:spacing w:line="288" w:lineRule="auto"/>
        <w:jc w:val="both"/>
        <w:rPr>
          <w:sz w:val="28"/>
          <w:szCs w:val="28"/>
        </w:rPr>
      </w:pPr>
      <w:r>
        <w:rPr>
          <w:sz w:val="28"/>
          <w:szCs w:val="28"/>
        </w:rPr>
        <w:t>Thank You Madam President,</w:t>
      </w:r>
    </w:p>
    <w:p w14:paraId="7926D50E" w14:textId="61C87C03" w:rsidR="00DA6C2B" w:rsidRPr="00DA6C2B" w:rsidRDefault="00DA6C2B" w:rsidP="00DA6C2B">
      <w:pPr>
        <w:pStyle w:val="BodyA"/>
        <w:tabs>
          <w:tab w:val="left" w:pos="885"/>
        </w:tabs>
        <w:spacing w:line="288" w:lineRule="auto"/>
        <w:ind w:left="720"/>
        <w:jc w:val="both"/>
        <w:rPr>
          <w:sz w:val="28"/>
          <w:szCs w:val="28"/>
        </w:rPr>
      </w:pPr>
      <w:r w:rsidRPr="00DA6C2B">
        <w:rPr>
          <w:rFonts w:ascii="Arial" w:eastAsia="Arial Unicode MS" w:hAnsi="Arial" w:cs="Arial"/>
          <w:color w:val="222222"/>
          <w:shd w:val="clear" w:color="auto" w:fill="FFFFFF"/>
          <w:lang w:eastAsia="en-US"/>
          <w14:textOutline w14:w="0" w14:cap="rnd" w14:cmpd="sng" w14:algn="ctr">
            <w14:noFill/>
            <w14:prstDash w14:val="solid"/>
            <w14:bevel/>
          </w14:textOutline>
        </w:rPr>
        <w:t xml:space="preserve"> </w:t>
      </w:r>
    </w:p>
    <w:p w14:paraId="7FB15BEC" w14:textId="77777777" w:rsidR="00DA6C2B" w:rsidRDefault="00DA6C2B" w:rsidP="00DA6C2B">
      <w:pPr>
        <w:pStyle w:val="BodyA"/>
        <w:numPr>
          <w:ilvl w:val="0"/>
          <w:numId w:val="2"/>
        </w:numPr>
        <w:spacing w:line="288" w:lineRule="auto"/>
        <w:jc w:val="both"/>
        <w:rPr>
          <w:sz w:val="28"/>
          <w:szCs w:val="28"/>
        </w:rPr>
      </w:pPr>
      <w:r w:rsidRPr="00DA6C2B">
        <w:rPr>
          <w:sz w:val="28"/>
          <w:szCs w:val="28"/>
        </w:rPr>
        <w:t xml:space="preserve">Namibia warmly welcomes the delegation of Rwanda and thank them for the comprehensive national report </w:t>
      </w:r>
      <w:r w:rsidRPr="00DA6C2B">
        <w:rPr>
          <w:sz w:val="28"/>
          <w:szCs w:val="28"/>
        </w:rPr>
        <w:t>as well</w:t>
      </w:r>
      <w:r w:rsidRPr="00DA6C2B">
        <w:rPr>
          <w:sz w:val="28"/>
          <w:szCs w:val="28"/>
        </w:rPr>
        <w:t xml:space="preserve"> as for their commitment to the UPR process.</w:t>
      </w:r>
    </w:p>
    <w:p w14:paraId="522057E2" w14:textId="77777777" w:rsidR="00DA6C2B" w:rsidRDefault="00DA6C2B" w:rsidP="00DA6C2B">
      <w:pPr>
        <w:pStyle w:val="ListParagraph"/>
        <w:jc w:val="both"/>
        <w:rPr>
          <w:sz w:val="28"/>
          <w:szCs w:val="28"/>
        </w:rPr>
      </w:pPr>
    </w:p>
    <w:p w14:paraId="59364618" w14:textId="5FD0E71A" w:rsidR="00DA6C2B" w:rsidRDefault="00DA6C2B" w:rsidP="00DA6C2B">
      <w:pPr>
        <w:pStyle w:val="BodyA"/>
        <w:numPr>
          <w:ilvl w:val="0"/>
          <w:numId w:val="2"/>
        </w:numPr>
        <w:spacing w:line="288" w:lineRule="auto"/>
        <w:jc w:val="both"/>
        <w:rPr>
          <w:sz w:val="28"/>
          <w:szCs w:val="28"/>
        </w:rPr>
      </w:pPr>
      <w:r w:rsidRPr="00DA6C2B">
        <w:rPr>
          <w:sz w:val="28"/>
          <w:szCs w:val="28"/>
        </w:rPr>
        <w:t>Namibia takes note with satisfaction of all the positive human rights measures taken by Rwanda since its last review in 2015. We particularly welcome the adoption of measures aimed at ensuring equality between men and women and the empowerment of women in Rwandan Society. There is, however, a margin for further improvement and we, therefore, make the following</w:t>
      </w:r>
      <w:r>
        <w:rPr>
          <w:sz w:val="28"/>
          <w:szCs w:val="28"/>
        </w:rPr>
        <w:tab/>
      </w:r>
      <w:r w:rsidRPr="00DA6C2B">
        <w:rPr>
          <w:sz w:val="28"/>
          <w:szCs w:val="28"/>
        </w:rPr>
        <w:t>recommendations for consideration by Rwanda:</w:t>
      </w:r>
    </w:p>
    <w:p w14:paraId="122BDE03" w14:textId="77777777" w:rsidR="00DA6C2B" w:rsidRDefault="00DA6C2B" w:rsidP="00DA6C2B">
      <w:pPr>
        <w:pStyle w:val="ListParagraph"/>
        <w:jc w:val="both"/>
        <w:rPr>
          <w:sz w:val="28"/>
          <w:szCs w:val="28"/>
        </w:rPr>
      </w:pPr>
    </w:p>
    <w:p w14:paraId="0A556477" w14:textId="08FBD717" w:rsidR="00DA6C2B" w:rsidRDefault="00DA6C2B" w:rsidP="00DA6C2B">
      <w:pPr>
        <w:pStyle w:val="BodyA"/>
        <w:numPr>
          <w:ilvl w:val="1"/>
          <w:numId w:val="8"/>
        </w:numPr>
        <w:tabs>
          <w:tab w:val="left" w:pos="885"/>
        </w:tabs>
        <w:spacing w:line="288" w:lineRule="auto"/>
        <w:jc w:val="both"/>
        <w:rPr>
          <w:sz w:val="28"/>
          <w:szCs w:val="28"/>
        </w:rPr>
      </w:pPr>
      <w:r w:rsidRPr="00DA6C2B">
        <w:rPr>
          <w:sz w:val="28"/>
          <w:szCs w:val="28"/>
        </w:rPr>
        <w:t xml:space="preserve"> Enhance the implementation of existing legislation to prevent child marriage.</w:t>
      </w:r>
    </w:p>
    <w:p w14:paraId="40774720" w14:textId="77777777" w:rsidR="00DA6C2B" w:rsidRDefault="00DA6C2B" w:rsidP="00DA6C2B">
      <w:pPr>
        <w:pStyle w:val="BodyA"/>
        <w:tabs>
          <w:tab w:val="left" w:pos="885"/>
        </w:tabs>
        <w:spacing w:line="288" w:lineRule="auto"/>
        <w:ind w:left="720"/>
        <w:jc w:val="both"/>
        <w:rPr>
          <w:sz w:val="28"/>
          <w:szCs w:val="28"/>
        </w:rPr>
      </w:pPr>
    </w:p>
    <w:p w14:paraId="66AC9A96" w14:textId="77777777" w:rsidR="00DA6C2B" w:rsidRDefault="00DA6C2B" w:rsidP="00DA6C2B">
      <w:pPr>
        <w:pStyle w:val="BodyA"/>
        <w:numPr>
          <w:ilvl w:val="1"/>
          <w:numId w:val="8"/>
        </w:numPr>
        <w:tabs>
          <w:tab w:val="left" w:pos="885"/>
        </w:tabs>
        <w:spacing w:line="288" w:lineRule="auto"/>
        <w:jc w:val="both"/>
        <w:rPr>
          <w:sz w:val="28"/>
          <w:szCs w:val="28"/>
        </w:rPr>
      </w:pPr>
      <w:r w:rsidRPr="00DA6C2B">
        <w:rPr>
          <w:sz w:val="28"/>
          <w:szCs w:val="28"/>
        </w:rPr>
        <w:t>Strengthen efforts to combat all forms of gender-based violence against women, including domestic and sexual violence. </w:t>
      </w:r>
    </w:p>
    <w:p w14:paraId="06B35A57" w14:textId="77777777" w:rsidR="00DA6C2B" w:rsidRDefault="00DA6C2B" w:rsidP="00DA6C2B">
      <w:pPr>
        <w:pStyle w:val="ListParagraph"/>
        <w:jc w:val="both"/>
        <w:rPr>
          <w:sz w:val="28"/>
          <w:szCs w:val="28"/>
        </w:rPr>
      </w:pPr>
    </w:p>
    <w:p w14:paraId="162B044F" w14:textId="029F5A8F" w:rsidR="00DA6C2B" w:rsidRDefault="00DA6C2B" w:rsidP="00DA6C2B">
      <w:pPr>
        <w:pStyle w:val="BodyA"/>
        <w:numPr>
          <w:ilvl w:val="0"/>
          <w:numId w:val="2"/>
        </w:numPr>
        <w:spacing w:line="288" w:lineRule="auto"/>
        <w:jc w:val="both"/>
        <w:rPr>
          <w:sz w:val="28"/>
          <w:szCs w:val="28"/>
        </w:rPr>
      </w:pPr>
      <w:r w:rsidRPr="00DA6C2B">
        <w:rPr>
          <w:sz w:val="28"/>
          <w:szCs w:val="28"/>
        </w:rPr>
        <w:t>We wish the delegation of Rwanda a successful review</w:t>
      </w:r>
      <w:r>
        <w:rPr>
          <w:sz w:val="28"/>
          <w:szCs w:val="28"/>
        </w:rPr>
        <w:t xml:space="preserve">. </w:t>
      </w:r>
    </w:p>
    <w:p w14:paraId="40C02D27" w14:textId="77777777" w:rsidR="00DA6C2B" w:rsidRDefault="00DA6C2B" w:rsidP="00DA6C2B">
      <w:pPr>
        <w:pStyle w:val="BodyA"/>
        <w:tabs>
          <w:tab w:val="left" w:pos="885"/>
        </w:tabs>
        <w:spacing w:line="288" w:lineRule="auto"/>
        <w:ind w:left="720"/>
        <w:jc w:val="both"/>
        <w:rPr>
          <w:sz w:val="28"/>
          <w:szCs w:val="28"/>
        </w:rPr>
      </w:pPr>
    </w:p>
    <w:p w14:paraId="1DF9FD47" w14:textId="26BF5BA1" w:rsidR="00242205" w:rsidRDefault="00DA6C2B" w:rsidP="00DA6C2B">
      <w:pPr>
        <w:pStyle w:val="BodyA"/>
        <w:numPr>
          <w:ilvl w:val="0"/>
          <w:numId w:val="2"/>
        </w:numPr>
        <w:spacing w:line="288" w:lineRule="auto"/>
        <w:jc w:val="both"/>
        <w:rPr>
          <w:sz w:val="28"/>
          <w:szCs w:val="28"/>
        </w:rPr>
      </w:pPr>
      <w:r w:rsidRPr="00DA6C2B">
        <w:rPr>
          <w:sz w:val="28"/>
          <w:szCs w:val="28"/>
        </w:rPr>
        <w:t>I thank you Madam President. </w:t>
      </w:r>
    </w:p>
    <w:p w14:paraId="45FF6391" w14:textId="77777777" w:rsidR="00242205" w:rsidRDefault="00242205" w:rsidP="00242205">
      <w:pPr>
        <w:pStyle w:val="BodyA"/>
        <w:tabs>
          <w:tab w:val="left" w:pos="885"/>
        </w:tabs>
        <w:spacing w:line="288" w:lineRule="auto"/>
        <w:ind w:left="720"/>
        <w:rPr>
          <w:sz w:val="28"/>
          <w:szCs w:val="28"/>
        </w:rPr>
      </w:pPr>
    </w:p>
    <w:p w14:paraId="6D2B16F6" w14:textId="77777777" w:rsidR="00D71FEE" w:rsidRDefault="00D71FEE">
      <w:pPr>
        <w:pStyle w:val="BodyA"/>
        <w:tabs>
          <w:tab w:val="left" w:pos="885"/>
        </w:tabs>
        <w:spacing w:line="288" w:lineRule="auto"/>
        <w:rPr>
          <w:sz w:val="28"/>
          <w:szCs w:val="28"/>
        </w:rPr>
      </w:pPr>
    </w:p>
    <w:sectPr w:rsidR="00D71FEE">
      <w:headerReference w:type="default" r:id="rId8"/>
      <w:footerReference w:type="default" r:id="rId9"/>
      <w:headerReference w:type="first" r:id="rId10"/>
      <w:footerReference w:type="first" r:id="rId11"/>
      <w:pgSz w:w="11900" w:h="16840"/>
      <w:pgMar w:top="1440" w:right="1080" w:bottom="1440" w:left="1080" w:header="720" w:footer="720" w:gutter="0"/>
      <w:pgNumType w:start="1"/>
      <w:cols w:space="720"/>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21E6D" w14:textId="77777777" w:rsidR="00FD6C69" w:rsidRDefault="00FD6C69">
      <w:r>
        <w:separator/>
      </w:r>
    </w:p>
  </w:endnote>
  <w:endnote w:type="continuationSeparator" w:id="0">
    <w:p w14:paraId="7CDAA837" w14:textId="77777777" w:rsidR="00FD6C69" w:rsidRDefault="00FD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58B5E" w14:textId="41A8595A" w:rsidR="00D71FEE" w:rsidRDefault="00D44EBF">
    <w:pPr>
      <w:pStyle w:val="Footer"/>
      <w:tabs>
        <w:tab w:val="clear" w:pos="8306"/>
        <w:tab w:val="right" w:pos="7972"/>
      </w:tabs>
      <w:jc w:val="center"/>
    </w:pPr>
    <w:r>
      <w:fldChar w:fldCharType="begin"/>
    </w:r>
    <w:r>
      <w:instrText xml:space="preserve"> PAGE </w:instrText>
    </w:r>
    <w:r>
      <w:fldChar w:fldCharType="separate"/>
    </w:r>
    <w:r w:rsidR="00CD408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8FBD6" w14:textId="77777777" w:rsidR="00D71FEE" w:rsidRDefault="00D71FE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8544E8" w14:textId="77777777" w:rsidR="00FD6C69" w:rsidRDefault="00FD6C69">
      <w:r>
        <w:separator/>
      </w:r>
    </w:p>
  </w:footnote>
  <w:footnote w:type="continuationSeparator" w:id="0">
    <w:p w14:paraId="318E3697" w14:textId="77777777" w:rsidR="00FD6C69" w:rsidRDefault="00FD6C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64B31" w14:textId="77777777" w:rsidR="00D71FEE" w:rsidRDefault="00D71FE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FC21" w14:textId="77777777" w:rsidR="00D71FEE" w:rsidRDefault="00D44EBF">
    <w:pPr>
      <w:pStyle w:val="HeaderFooterA"/>
      <w:jc w:val="right"/>
    </w:pPr>
    <w:r>
      <w:rPr>
        <w:rFonts w:ascii="Times New Roman" w:hAnsi="Times New Roman"/>
        <w:b/>
        <w:bCs/>
        <w:i/>
        <w:iCs/>
        <w:sz w:val="21"/>
        <w:szCs w:val="21"/>
      </w:rPr>
      <w:t>PLEASE CHECK AGAINST DELIVERY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00045"/>
    <w:multiLevelType w:val="multilevel"/>
    <w:tmpl w:val="19F89FB6"/>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1C396EBE"/>
    <w:multiLevelType w:val="hybridMultilevel"/>
    <w:tmpl w:val="85987736"/>
    <w:numStyleLink w:val="ImportedStyle1"/>
  </w:abstractNum>
  <w:abstractNum w:abstractNumId="2" w15:restartNumberingAfterBreak="0">
    <w:nsid w:val="2ECE514D"/>
    <w:multiLevelType w:val="multilevel"/>
    <w:tmpl w:val="7340EDE2"/>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6B737565"/>
    <w:multiLevelType w:val="multilevel"/>
    <w:tmpl w:val="04D6CAEA"/>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70D859E7"/>
    <w:multiLevelType w:val="multilevel"/>
    <w:tmpl w:val="9588F510"/>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4B04A33"/>
    <w:multiLevelType w:val="hybridMultilevel"/>
    <w:tmpl w:val="85987736"/>
    <w:styleLink w:val="ImportedStyle1"/>
    <w:lvl w:ilvl="0" w:tplc="EEA60608">
      <w:start w:val="1"/>
      <w:numFmt w:val="decimal"/>
      <w:lvlText w:val="%1."/>
      <w:lvlJc w:val="left"/>
      <w:pPr>
        <w:tabs>
          <w:tab w:val="left" w:pos="885"/>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C109AB0">
      <w:start w:val="1"/>
      <w:numFmt w:val="lowerLetter"/>
      <w:suff w:val="nothing"/>
      <w:lvlText w:val="%2."/>
      <w:lvlJc w:val="left"/>
      <w:pPr>
        <w:tabs>
          <w:tab w:val="left" w:pos="885"/>
        </w:tabs>
        <w:ind w:left="140" w:hanging="140"/>
      </w:pPr>
      <w:rPr>
        <w:rFonts w:hAnsi="Arial Unicode MS"/>
        <w:caps w:val="0"/>
        <w:smallCaps w:val="0"/>
        <w:strike w:val="0"/>
        <w:dstrike w:val="0"/>
        <w:outline w:val="0"/>
        <w:emboss w:val="0"/>
        <w:imprint w:val="0"/>
        <w:spacing w:val="0"/>
        <w:w w:val="100"/>
        <w:kern w:val="0"/>
        <w:position w:val="0"/>
        <w:highlight w:val="none"/>
        <w:vertAlign w:val="baseline"/>
      </w:rPr>
    </w:lvl>
    <w:lvl w:ilvl="2" w:tplc="D730FF56">
      <w:start w:val="1"/>
      <w:numFmt w:val="lowerRoman"/>
      <w:suff w:val="nothing"/>
      <w:lvlText w:val="%3."/>
      <w:lvlJc w:val="left"/>
      <w:pPr>
        <w:tabs>
          <w:tab w:val="left" w:pos="885"/>
        </w:tabs>
        <w:ind w:left="884" w:hanging="140"/>
      </w:pPr>
      <w:rPr>
        <w:rFonts w:hAnsi="Arial Unicode MS"/>
        <w:caps w:val="0"/>
        <w:smallCaps w:val="0"/>
        <w:strike w:val="0"/>
        <w:dstrike w:val="0"/>
        <w:outline w:val="0"/>
        <w:emboss w:val="0"/>
        <w:imprint w:val="0"/>
        <w:spacing w:val="0"/>
        <w:w w:val="100"/>
        <w:kern w:val="0"/>
        <w:position w:val="0"/>
        <w:highlight w:val="none"/>
        <w:vertAlign w:val="baseline"/>
      </w:rPr>
    </w:lvl>
    <w:lvl w:ilvl="3" w:tplc="126AAC68">
      <w:start w:val="1"/>
      <w:numFmt w:val="decimal"/>
      <w:lvlText w:val="%4."/>
      <w:lvlJc w:val="left"/>
      <w:pPr>
        <w:tabs>
          <w:tab w:val="left" w:pos="885"/>
        </w:tabs>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9C7235D6">
      <w:start w:val="1"/>
      <w:numFmt w:val="lowerLetter"/>
      <w:lvlText w:val="%5."/>
      <w:lvlJc w:val="left"/>
      <w:pPr>
        <w:tabs>
          <w:tab w:val="left" w:pos="885"/>
        </w:tabs>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E206B068">
      <w:start w:val="1"/>
      <w:numFmt w:val="lowerRoman"/>
      <w:lvlText w:val="%6."/>
      <w:lvlJc w:val="left"/>
      <w:pPr>
        <w:tabs>
          <w:tab w:val="left" w:pos="885"/>
        </w:tabs>
        <w:ind w:left="3600" w:hanging="696"/>
      </w:pPr>
      <w:rPr>
        <w:rFonts w:hAnsi="Arial Unicode MS"/>
        <w:caps w:val="0"/>
        <w:smallCaps w:val="0"/>
        <w:strike w:val="0"/>
        <w:dstrike w:val="0"/>
        <w:outline w:val="0"/>
        <w:emboss w:val="0"/>
        <w:imprint w:val="0"/>
        <w:spacing w:val="0"/>
        <w:w w:val="100"/>
        <w:kern w:val="0"/>
        <w:position w:val="0"/>
        <w:highlight w:val="none"/>
        <w:vertAlign w:val="baseline"/>
      </w:rPr>
    </w:lvl>
    <w:lvl w:ilvl="6" w:tplc="2F448DA6">
      <w:start w:val="1"/>
      <w:numFmt w:val="decimal"/>
      <w:lvlText w:val="%7."/>
      <w:lvlJc w:val="left"/>
      <w:pPr>
        <w:tabs>
          <w:tab w:val="left" w:pos="885"/>
        </w:tabs>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DFE4D1E">
      <w:start w:val="1"/>
      <w:numFmt w:val="lowerLetter"/>
      <w:lvlText w:val="%8."/>
      <w:lvlJc w:val="left"/>
      <w:pPr>
        <w:tabs>
          <w:tab w:val="left" w:pos="885"/>
        </w:tabs>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0FC19B0">
      <w:start w:val="1"/>
      <w:numFmt w:val="lowerRoman"/>
      <w:lvlText w:val="%9."/>
      <w:lvlJc w:val="left"/>
      <w:pPr>
        <w:tabs>
          <w:tab w:val="left" w:pos="885"/>
        </w:tabs>
        <w:ind w:left="5760" w:hanging="6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7B6B0B66"/>
    <w:multiLevelType w:val="multilevel"/>
    <w:tmpl w:val="D8DC062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1"/>
    <w:lvlOverride w:ilvl="0">
      <w:lvl w:ilvl="0" w:tplc="CE9E0A24">
        <w:start w:val="1"/>
        <w:numFmt w:val="decimal"/>
        <w:lvlText w:val="%1."/>
        <w:lvlJc w:val="left"/>
        <w:pPr>
          <w:tabs>
            <w:tab w:val="left" w:pos="885"/>
          </w:tabs>
          <w:ind w:left="61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7BEA4122">
        <w:start w:val="1"/>
        <w:numFmt w:val="lowerLetter"/>
        <w:suff w:val="nothing"/>
        <w:lvlText w:val="%2."/>
        <w:lvlJc w:val="left"/>
        <w:pPr>
          <w:tabs>
            <w:tab w:val="left" w:pos="885"/>
          </w:tabs>
          <w:ind w:left="845" w:hanging="14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0310E0D6">
        <w:start w:val="1"/>
        <w:numFmt w:val="lowerRoman"/>
        <w:lvlText w:val="%3."/>
        <w:lvlJc w:val="left"/>
        <w:pPr>
          <w:tabs>
            <w:tab w:val="left" w:pos="885"/>
          </w:tabs>
          <w:ind w:left="206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1AAEEB90">
        <w:start w:val="1"/>
        <w:numFmt w:val="decimal"/>
        <w:lvlText w:val="%4."/>
        <w:lvlJc w:val="left"/>
        <w:pPr>
          <w:tabs>
            <w:tab w:val="left" w:pos="885"/>
          </w:tabs>
          <w:ind w:left="277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B2E80606">
        <w:start w:val="1"/>
        <w:numFmt w:val="lowerLetter"/>
        <w:lvlText w:val="%5."/>
        <w:lvlJc w:val="left"/>
        <w:pPr>
          <w:tabs>
            <w:tab w:val="left" w:pos="885"/>
          </w:tabs>
          <w:ind w:left="349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83D86B20">
        <w:start w:val="1"/>
        <w:numFmt w:val="lowerRoman"/>
        <w:lvlText w:val="%6."/>
        <w:lvlJc w:val="left"/>
        <w:pPr>
          <w:tabs>
            <w:tab w:val="left" w:pos="885"/>
          </w:tabs>
          <w:ind w:left="422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47C276E">
        <w:start w:val="1"/>
        <w:numFmt w:val="decimal"/>
        <w:lvlText w:val="%7."/>
        <w:lvlJc w:val="left"/>
        <w:pPr>
          <w:tabs>
            <w:tab w:val="left" w:pos="885"/>
          </w:tabs>
          <w:ind w:left="493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F7BA3026">
        <w:start w:val="1"/>
        <w:numFmt w:val="lowerLetter"/>
        <w:lvlText w:val="%8."/>
        <w:lvlJc w:val="left"/>
        <w:pPr>
          <w:tabs>
            <w:tab w:val="left" w:pos="885"/>
          </w:tabs>
          <w:ind w:left="5657" w:hanging="61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760E73D4">
        <w:start w:val="1"/>
        <w:numFmt w:val="lowerRoman"/>
        <w:lvlText w:val="%9."/>
        <w:lvlJc w:val="left"/>
        <w:pPr>
          <w:tabs>
            <w:tab w:val="left" w:pos="885"/>
          </w:tabs>
          <w:ind w:left="6384" w:hanging="577"/>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
    <w:abstractNumId w:val="0"/>
  </w:num>
  <w:num w:numId="5">
    <w:abstractNumId w:val="4"/>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FEE"/>
    <w:rsid w:val="00242205"/>
    <w:rsid w:val="00652BBE"/>
    <w:rsid w:val="00655999"/>
    <w:rsid w:val="00664605"/>
    <w:rsid w:val="006D398C"/>
    <w:rsid w:val="007614EB"/>
    <w:rsid w:val="00946063"/>
    <w:rsid w:val="00953BFE"/>
    <w:rsid w:val="009A4E0A"/>
    <w:rsid w:val="00AB611B"/>
    <w:rsid w:val="00C9739E"/>
    <w:rsid w:val="00CD4084"/>
    <w:rsid w:val="00D44EBF"/>
    <w:rsid w:val="00D71FEE"/>
    <w:rsid w:val="00DA6C2B"/>
    <w:rsid w:val="00E02635"/>
    <w:rsid w:val="00E501AB"/>
    <w:rsid w:val="00FD6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FF55"/>
  <w15:docId w15:val="{237CE46F-2AC3-4720-8ABB-F1323003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eastAsia="Times New Roman"/>
      <w:color w:val="000000"/>
      <w:sz w:val="24"/>
      <w:szCs w:val="24"/>
      <w:u w:color="000000"/>
      <w:lang w:val="en-US"/>
      <w14:textOutline w14:w="12700" w14:cap="flat" w14:cmpd="sng" w14:algn="ctr">
        <w14:noFill/>
        <w14:prstDash w14:val="solid"/>
        <w14:miter w14:lim="400000"/>
      </w14:textOutline>
    </w:rPr>
  </w:style>
  <w:style w:type="paragraph" w:styleId="ListParagraph">
    <w:name w:val="List Paragraph"/>
    <w:pPr>
      <w:ind w:left="720"/>
    </w:pPr>
    <w:rPr>
      <w:rFonts w:cs="Arial Unicode MS"/>
      <w:color w:val="000000"/>
      <w:sz w:val="24"/>
      <w:szCs w:val="24"/>
      <w:u w:color="000000"/>
      <w:lang w:val="en-US"/>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9012F95-13A0-41B9-A003-EC7CBB34A334}"/>
</file>

<file path=customXml/itemProps2.xml><?xml version="1.0" encoding="utf-8"?>
<ds:datastoreItem xmlns:ds="http://schemas.openxmlformats.org/officeDocument/2006/customXml" ds:itemID="{6DE00945-B983-41D6-B622-C35E20A82078}"/>
</file>

<file path=customXml/itemProps3.xml><?xml version="1.0" encoding="utf-8"?>
<ds:datastoreItem xmlns:ds="http://schemas.openxmlformats.org/officeDocument/2006/customXml" ds:itemID="{64EA851D-7A6D-403B-BE3E-53AB04C76997}"/>
</file>

<file path=docProps/app.xml><?xml version="1.0" encoding="utf-8"?>
<Properties xmlns="http://schemas.openxmlformats.org/officeDocument/2006/extended-properties" xmlns:vt="http://schemas.openxmlformats.org/officeDocument/2006/docPropsVTypes">
  <Template>Normal.dotm</Template>
  <TotalTime>5</TotalTime>
  <Pages>1</Pages>
  <Words>147</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Mika</dc:creator>
  <cp:lastModifiedBy>Jerry Mika</cp:lastModifiedBy>
  <cp:revision>2</cp:revision>
  <cp:lastPrinted>2021-01-20T11:36:00Z</cp:lastPrinted>
  <dcterms:created xsi:type="dcterms:W3CDTF">2021-01-22T09:07:00Z</dcterms:created>
  <dcterms:modified xsi:type="dcterms:W3CDTF">2021-01-22T09:07:00Z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