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56333" w14:textId="77777777" w:rsidR="00425473" w:rsidRPr="00991203" w:rsidRDefault="00425473" w:rsidP="00425473">
      <w:pPr>
        <w:jc w:val="center"/>
        <w:rPr>
          <w:rFonts w:ascii="Arial" w:eastAsia="Calibri" w:hAnsi="Arial" w:cs="Arial"/>
          <w:b/>
          <w:sz w:val="26"/>
          <w:szCs w:val="26"/>
          <w:lang w:val="en-US" w:eastAsia="en-US"/>
        </w:rPr>
      </w:pPr>
      <w:r w:rsidRPr="00991203">
        <w:rPr>
          <w:rFonts w:ascii="Arial" w:eastAsia="Calibri" w:hAnsi="Arial" w:cs="Arial"/>
          <w:b/>
          <w:bCs/>
          <w:sz w:val="26"/>
          <w:szCs w:val="26"/>
          <w:lang w:eastAsia="en-US"/>
        </w:rPr>
        <w:t>STATEMENT BY THE DELEGATION OF THE REPUBLIC OF INDONESIA</w:t>
      </w:r>
    </w:p>
    <w:p w14:paraId="7D4B63E8" w14:textId="77777777" w:rsidR="00425473" w:rsidRPr="00991203" w:rsidRDefault="00425473" w:rsidP="00425473">
      <w:pPr>
        <w:jc w:val="center"/>
        <w:rPr>
          <w:rFonts w:ascii="Arial" w:eastAsia="Calibri" w:hAnsi="Arial" w:cs="Arial"/>
          <w:b/>
          <w:bCs/>
          <w:sz w:val="26"/>
          <w:szCs w:val="26"/>
          <w:lang w:eastAsia="en-US"/>
        </w:rPr>
      </w:pPr>
      <w:r w:rsidRPr="00991203">
        <w:rPr>
          <w:rFonts w:ascii="Arial" w:eastAsia="Calibri" w:hAnsi="Arial" w:cs="Arial"/>
          <w:b/>
          <w:bCs/>
          <w:sz w:val="26"/>
          <w:szCs w:val="26"/>
          <w:lang w:val="en-US" w:eastAsia="en-US"/>
        </w:rPr>
        <w:t xml:space="preserve">AT THE </w:t>
      </w:r>
      <w:r w:rsidRPr="00991203">
        <w:rPr>
          <w:rFonts w:ascii="Arial" w:eastAsia="Calibri" w:hAnsi="Arial" w:cs="Arial"/>
          <w:b/>
          <w:bCs/>
          <w:sz w:val="26"/>
          <w:szCs w:val="26"/>
          <w:lang w:eastAsia="en-US"/>
        </w:rPr>
        <w:t>37</w:t>
      </w:r>
      <w:r w:rsidRPr="00991203">
        <w:rPr>
          <w:rFonts w:ascii="Arial" w:eastAsia="Calibri" w:hAnsi="Arial" w:cs="Arial"/>
          <w:b/>
          <w:bCs/>
          <w:sz w:val="26"/>
          <w:szCs w:val="26"/>
          <w:vertAlign w:val="superscript"/>
          <w:lang w:eastAsia="en-US"/>
        </w:rPr>
        <w:t>th</w:t>
      </w:r>
      <w:r w:rsidRPr="00991203">
        <w:rPr>
          <w:rFonts w:ascii="Arial" w:eastAsia="Calibri" w:hAnsi="Arial" w:cs="Arial"/>
          <w:b/>
          <w:bCs/>
          <w:sz w:val="26"/>
          <w:szCs w:val="26"/>
          <w:lang w:eastAsia="en-US"/>
        </w:rPr>
        <w:t xml:space="preserve"> SESSION OF THE UPR WORKING GROUP</w:t>
      </w:r>
    </w:p>
    <w:p w14:paraId="5044A6F4" w14:textId="10324BEA" w:rsidR="00425473" w:rsidRPr="00CD5689" w:rsidRDefault="00425473" w:rsidP="00425473">
      <w:pPr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991203">
        <w:rPr>
          <w:rFonts w:ascii="Arial" w:eastAsia="Calibri" w:hAnsi="Arial" w:cs="Arial"/>
          <w:b/>
          <w:sz w:val="26"/>
          <w:szCs w:val="26"/>
          <w:lang w:val="en-US" w:eastAsia="en-US"/>
        </w:rPr>
        <w:t>CONSIDERATION OF THE UPR REPORT OF</w:t>
      </w:r>
      <w:r w:rsidRPr="00991203">
        <w:rPr>
          <w:rFonts w:ascii="Arial" w:eastAsia="Calibri" w:hAnsi="Arial" w:cs="Arial"/>
          <w:b/>
          <w:sz w:val="26"/>
          <w:szCs w:val="26"/>
          <w:lang w:val="id-ID" w:eastAsia="en-US"/>
        </w:rPr>
        <w:t xml:space="preserve"> </w:t>
      </w:r>
      <w:r>
        <w:rPr>
          <w:rFonts w:ascii="Arial" w:eastAsia="Calibri" w:hAnsi="Arial" w:cs="Arial"/>
          <w:b/>
          <w:sz w:val="26"/>
          <w:szCs w:val="26"/>
          <w:lang w:eastAsia="en-US"/>
        </w:rPr>
        <w:t>ST. KITTS &amp; NEVIS</w:t>
      </w:r>
    </w:p>
    <w:p w14:paraId="74C5B93A" w14:textId="77777777" w:rsidR="00425473" w:rsidRPr="00991203" w:rsidRDefault="00425473" w:rsidP="00425473">
      <w:pPr>
        <w:rPr>
          <w:rFonts w:ascii="Arial" w:eastAsia="Calibri" w:hAnsi="Arial" w:cs="Arial"/>
          <w:b/>
          <w:sz w:val="26"/>
          <w:szCs w:val="26"/>
          <w:lang w:eastAsia="en-US"/>
        </w:rPr>
      </w:pPr>
    </w:p>
    <w:p w14:paraId="605FD70F" w14:textId="5762653E" w:rsidR="00425473" w:rsidRPr="00991203" w:rsidRDefault="00425473" w:rsidP="00425473">
      <w:pPr>
        <w:jc w:val="center"/>
        <w:rPr>
          <w:rFonts w:ascii="Arial" w:eastAsia="Calibri" w:hAnsi="Arial" w:cs="Arial"/>
          <w:bCs/>
          <w:sz w:val="26"/>
          <w:szCs w:val="26"/>
          <w:lang w:val="en-US" w:eastAsia="en-US"/>
        </w:rPr>
      </w:pPr>
      <w:r w:rsidRPr="00991203">
        <w:rPr>
          <w:rFonts w:ascii="Arial" w:eastAsia="Calibri" w:hAnsi="Arial" w:cs="Arial"/>
          <w:bCs/>
          <w:sz w:val="26"/>
          <w:szCs w:val="26"/>
          <w:lang w:val="en-US" w:eastAsia="en-US"/>
        </w:rPr>
        <w:t>(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19</w:t>
      </w:r>
      <w:r w:rsidRPr="00991203">
        <w:rPr>
          <w:rFonts w:ascii="Arial" w:eastAsia="Calibri" w:hAnsi="Arial" w:cs="Arial"/>
          <w:bCs/>
          <w:sz w:val="26"/>
          <w:szCs w:val="26"/>
          <w:lang w:eastAsia="en-US"/>
        </w:rPr>
        <w:t xml:space="preserve"> January 2021</w:t>
      </w:r>
      <w:r w:rsidRPr="00991203">
        <w:rPr>
          <w:rFonts w:ascii="Arial" w:eastAsia="Calibri" w:hAnsi="Arial" w:cs="Arial"/>
          <w:bCs/>
          <w:sz w:val="26"/>
          <w:szCs w:val="26"/>
          <w:lang w:val="en-US" w:eastAsia="en-US"/>
        </w:rPr>
        <w:t>)</w:t>
      </w:r>
    </w:p>
    <w:p w14:paraId="57CA575B" w14:textId="77777777" w:rsidR="00425473" w:rsidRPr="00991203" w:rsidRDefault="00425473" w:rsidP="00425473">
      <w:pPr>
        <w:jc w:val="center"/>
        <w:rPr>
          <w:rFonts w:ascii="Arial" w:eastAsia="Calibri" w:hAnsi="Arial" w:cs="Arial"/>
          <w:sz w:val="26"/>
          <w:szCs w:val="26"/>
          <w:lang w:val="en-US" w:eastAsia="en-US"/>
        </w:rPr>
      </w:pPr>
    </w:p>
    <w:p w14:paraId="08861009" w14:textId="31E42340" w:rsidR="00425473" w:rsidRPr="00991203" w:rsidRDefault="00425473" w:rsidP="00425473">
      <w:pPr>
        <w:spacing w:line="276" w:lineRule="auto"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  <w:r w:rsidRPr="00991203">
        <w:rPr>
          <w:rFonts w:ascii="Arial" w:eastAsia="Calibri" w:hAnsi="Arial" w:cs="Arial"/>
          <w:sz w:val="26"/>
          <w:szCs w:val="26"/>
          <w:lang w:val="en-US" w:eastAsia="en-US"/>
        </w:rPr>
        <w:t>Thank you</w:t>
      </w:r>
      <w:r w:rsidR="00C141A3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991203">
        <w:rPr>
          <w:rFonts w:ascii="Arial" w:eastAsia="Calibri" w:hAnsi="Arial" w:cs="Arial"/>
          <w:sz w:val="26"/>
          <w:szCs w:val="26"/>
          <w:lang w:val="en-US" w:eastAsia="en-US"/>
        </w:rPr>
        <w:t>President,</w:t>
      </w:r>
    </w:p>
    <w:p w14:paraId="1A21D1CF" w14:textId="77777777" w:rsidR="00425473" w:rsidRPr="00991203" w:rsidRDefault="00425473" w:rsidP="00425473">
      <w:pPr>
        <w:spacing w:line="276" w:lineRule="auto"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</w:p>
    <w:p w14:paraId="1E7AAFF1" w14:textId="59FD782C" w:rsidR="00425473" w:rsidRPr="00991203" w:rsidRDefault="00425473" w:rsidP="00425473">
      <w:pPr>
        <w:spacing w:line="276" w:lineRule="auto"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  <w:r w:rsidRPr="00991203">
        <w:rPr>
          <w:rFonts w:ascii="Arial" w:eastAsia="Calibri" w:hAnsi="Arial" w:cs="Arial"/>
          <w:sz w:val="26"/>
          <w:szCs w:val="26"/>
          <w:lang w:val="en-US" w:eastAsia="en-US"/>
        </w:rPr>
        <w:t>I</w:t>
      </w:r>
      <w:r w:rsidRPr="00991203">
        <w:rPr>
          <w:rFonts w:ascii="Arial" w:eastAsia="Calibri" w:hAnsi="Arial" w:cs="Arial"/>
          <w:sz w:val="26"/>
          <w:szCs w:val="26"/>
          <w:lang w:val="id-ID" w:eastAsia="en-US"/>
        </w:rPr>
        <w:t>ndonesia</w:t>
      </w:r>
      <w:r w:rsidRPr="00991203">
        <w:rPr>
          <w:rFonts w:ascii="Arial" w:eastAsia="Calibri" w:hAnsi="Arial" w:cs="Arial"/>
          <w:sz w:val="26"/>
          <w:szCs w:val="26"/>
          <w:lang w:val="en-US" w:eastAsia="en-US"/>
        </w:rPr>
        <w:t xml:space="preserve"> </w:t>
      </w:r>
      <w:r w:rsidR="00F43F82" w:rsidRPr="00991203">
        <w:rPr>
          <w:rFonts w:ascii="Arial" w:eastAsia="Calibri" w:hAnsi="Arial" w:cs="Arial"/>
          <w:sz w:val="26"/>
          <w:szCs w:val="26"/>
          <w:lang w:val="en-US" w:eastAsia="en-US"/>
        </w:rPr>
        <w:t>thanks</w:t>
      </w:r>
      <w:r w:rsidRPr="00991203">
        <w:rPr>
          <w:rFonts w:ascii="Arial" w:eastAsia="Calibri" w:hAnsi="Arial" w:cs="Arial"/>
          <w:sz w:val="26"/>
          <w:szCs w:val="26"/>
          <w:lang w:val="en-US" w:eastAsia="en-US"/>
        </w:rPr>
        <w:t xml:space="preserve"> the delegation of </w:t>
      </w:r>
      <w:r>
        <w:rPr>
          <w:rFonts w:ascii="Arial" w:eastAsia="Calibri" w:hAnsi="Arial" w:cs="Arial"/>
          <w:sz w:val="26"/>
          <w:szCs w:val="26"/>
          <w:lang w:eastAsia="en-US"/>
        </w:rPr>
        <w:t>St. Kitts &amp; Nevis</w:t>
      </w:r>
      <w:r>
        <w:rPr>
          <w:rFonts w:ascii="Arial" w:eastAsia="Calibri" w:hAnsi="Arial" w:cs="Arial"/>
          <w:sz w:val="26"/>
          <w:szCs w:val="26"/>
          <w:lang w:val="en-US" w:eastAsia="en-US"/>
        </w:rPr>
        <w:t xml:space="preserve"> </w:t>
      </w:r>
      <w:r w:rsidRPr="00991203">
        <w:rPr>
          <w:rFonts w:ascii="Arial" w:eastAsia="Calibri" w:hAnsi="Arial" w:cs="Arial"/>
          <w:sz w:val="26"/>
          <w:szCs w:val="26"/>
          <w:lang w:val="en-US" w:eastAsia="en-US"/>
        </w:rPr>
        <w:t xml:space="preserve">for </w:t>
      </w:r>
      <w:r w:rsidRPr="00991203">
        <w:rPr>
          <w:rFonts w:ascii="Arial" w:eastAsia="Calibri" w:hAnsi="Arial" w:cs="Arial"/>
          <w:sz w:val="26"/>
          <w:szCs w:val="26"/>
          <w:lang w:val="id-ID" w:eastAsia="en-US"/>
        </w:rPr>
        <w:t>t</w:t>
      </w:r>
      <w:r w:rsidRPr="00991203">
        <w:rPr>
          <w:rFonts w:ascii="Arial" w:eastAsia="Calibri" w:hAnsi="Arial" w:cs="Arial"/>
          <w:sz w:val="26"/>
          <w:szCs w:val="26"/>
          <w:lang w:val="en-US" w:eastAsia="en-US"/>
        </w:rPr>
        <w:t xml:space="preserve">he presentation of </w:t>
      </w:r>
      <w:r w:rsidRPr="00991203">
        <w:rPr>
          <w:rFonts w:ascii="Arial" w:eastAsia="Calibri" w:hAnsi="Arial" w:cs="Arial"/>
          <w:sz w:val="26"/>
          <w:szCs w:val="26"/>
          <w:lang w:val="id-ID" w:eastAsia="en-US"/>
        </w:rPr>
        <w:t>their</w:t>
      </w:r>
      <w:r w:rsidRPr="00991203">
        <w:rPr>
          <w:rFonts w:ascii="Arial" w:eastAsia="Calibri" w:hAnsi="Arial" w:cs="Arial"/>
          <w:sz w:val="26"/>
          <w:szCs w:val="26"/>
          <w:lang w:val="en-US" w:eastAsia="en-US"/>
        </w:rPr>
        <w:t xml:space="preserve"> national report.</w:t>
      </w:r>
    </w:p>
    <w:p w14:paraId="63BC7DCD" w14:textId="77777777" w:rsidR="00425473" w:rsidRPr="00991203" w:rsidRDefault="00425473" w:rsidP="00425473">
      <w:pPr>
        <w:spacing w:line="276" w:lineRule="auto"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</w:p>
    <w:p w14:paraId="12504A84" w14:textId="73E72FFC" w:rsidR="00FB5A20" w:rsidRDefault="00425473" w:rsidP="008562B0">
      <w:pPr>
        <w:spacing w:line="276" w:lineRule="auto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991203">
        <w:rPr>
          <w:rFonts w:ascii="Arial" w:eastAsia="Calibri" w:hAnsi="Arial" w:cs="Arial"/>
          <w:sz w:val="26"/>
          <w:szCs w:val="26"/>
          <w:lang w:val="en-US" w:eastAsia="en-US"/>
        </w:rPr>
        <w:t>Indonesia</w:t>
      </w:r>
      <w:r w:rsidR="008562B0">
        <w:rPr>
          <w:rFonts w:ascii="Arial" w:eastAsia="Calibri" w:hAnsi="Arial" w:cs="Arial"/>
          <w:sz w:val="26"/>
          <w:szCs w:val="26"/>
          <w:lang w:eastAsia="en-US"/>
        </w:rPr>
        <w:t xml:space="preserve"> commends </w:t>
      </w:r>
      <w:r w:rsidR="008562B0" w:rsidRPr="008562B0">
        <w:rPr>
          <w:rFonts w:ascii="Arial" w:eastAsia="Calibri" w:hAnsi="Arial" w:cs="Arial"/>
          <w:sz w:val="26"/>
          <w:szCs w:val="26"/>
          <w:lang w:val="en-US" w:eastAsia="en-US"/>
        </w:rPr>
        <w:t xml:space="preserve">Saint Kitts and Nevis for acceding to the Convention against Torture and Other Cruel, Inhuman or Degrading Treatment or </w:t>
      </w:r>
      <w:proofErr w:type="gramStart"/>
      <w:r w:rsidR="008562B0" w:rsidRPr="008562B0">
        <w:rPr>
          <w:rFonts w:ascii="Arial" w:eastAsia="Calibri" w:hAnsi="Arial" w:cs="Arial"/>
          <w:sz w:val="26"/>
          <w:szCs w:val="26"/>
          <w:lang w:val="en-US" w:eastAsia="en-US"/>
        </w:rPr>
        <w:t>Punishment</w:t>
      </w:r>
      <w:r w:rsidR="00C141A3">
        <w:rPr>
          <w:rFonts w:ascii="Arial" w:eastAsia="Calibri" w:hAnsi="Arial" w:cs="Arial"/>
          <w:sz w:val="26"/>
          <w:szCs w:val="26"/>
          <w:lang w:eastAsia="en-US"/>
        </w:rPr>
        <w:t>.</w:t>
      </w:r>
      <w:proofErr w:type="gramEnd"/>
      <w:r w:rsidR="00C141A3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FB5A20">
        <w:rPr>
          <w:rFonts w:ascii="Arial" w:eastAsia="Calibri" w:hAnsi="Arial" w:cs="Arial"/>
          <w:sz w:val="26"/>
          <w:szCs w:val="26"/>
          <w:lang w:eastAsia="en-US"/>
        </w:rPr>
        <w:t>As part of the CTI Core Group, Indonesia stands ready to cooperate with St. Kitts and Nevis</w:t>
      </w:r>
      <w:r w:rsidR="00AB6D3D">
        <w:rPr>
          <w:rFonts w:ascii="Arial" w:eastAsia="Calibri" w:hAnsi="Arial" w:cs="Arial"/>
          <w:sz w:val="26"/>
          <w:szCs w:val="26"/>
          <w:lang w:eastAsia="en-US"/>
        </w:rPr>
        <w:t xml:space="preserve"> in </w:t>
      </w:r>
      <w:r w:rsidR="00FB5A20">
        <w:rPr>
          <w:rFonts w:ascii="Arial" w:eastAsia="Calibri" w:hAnsi="Arial" w:cs="Arial"/>
          <w:sz w:val="26"/>
          <w:szCs w:val="26"/>
          <w:lang w:eastAsia="en-US"/>
        </w:rPr>
        <w:t>implement</w:t>
      </w:r>
      <w:r w:rsidR="00AB6D3D">
        <w:rPr>
          <w:rFonts w:ascii="Arial" w:eastAsia="Calibri" w:hAnsi="Arial" w:cs="Arial"/>
          <w:sz w:val="26"/>
          <w:szCs w:val="26"/>
          <w:lang w:eastAsia="en-US"/>
        </w:rPr>
        <w:t>ing</w:t>
      </w:r>
      <w:r w:rsidR="00FB5A20">
        <w:rPr>
          <w:rFonts w:ascii="Arial" w:eastAsia="Calibri" w:hAnsi="Arial" w:cs="Arial"/>
          <w:sz w:val="26"/>
          <w:szCs w:val="26"/>
          <w:lang w:eastAsia="en-US"/>
        </w:rPr>
        <w:t xml:space="preserve"> the Convention. </w:t>
      </w:r>
    </w:p>
    <w:p w14:paraId="73CD8784" w14:textId="77777777" w:rsidR="00C141A3" w:rsidRDefault="00C141A3" w:rsidP="008562B0">
      <w:pPr>
        <w:spacing w:line="276" w:lineRule="auto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14:paraId="513305BA" w14:textId="3DAE6AE6" w:rsidR="00425473" w:rsidRPr="00A320B7" w:rsidRDefault="003025FC" w:rsidP="008562B0">
      <w:pPr>
        <w:spacing w:line="276" w:lineRule="auto"/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We further welcome progress </w:t>
      </w:r>
      <w:r w:rsidR="00AB6D3D">
        <w:rPr>
          <w:rFonts w:ascii="Arial" w:eastAsia="Calibri" w:hAnsi="Arial" w:cs="Arial"/>
          <w:sz w:val="26"/>
          <w:szCs w:val="26"/>
          <w:lang w:eastAsia="en-US"/>
        </w:rPr>
        <w:t>in promotion of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human rights since the last review cycle</w:t>
      </w:r>
      <w:r w:rsidR="00FB5A20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AB6D3D">
        <w:rPr>
          <w:rFonts w:ascii="Arial" w:eastAsia="Calibri" w:hAnsi="Arial" w:cs="Arial"/>
          <w:sz w:val="26"/>
          <w:szCs w:val="26"/>
          <w:lang w:eastAsia="en-US"/>
        </w:rPr>
        <w:t>including</w:t>
      </w:r>
      <w:r w:rsidR="00FB5A20">
        <w:rPr>
          <w:rFonts w:ascii="Arial" w:eastAsia="Calibri" w:hAnsi="Arial" w:cs="Arial"/>
          <w:sz w:val="26"/>
          <w:szCs w:val="26"/>
          <w:lang w:eastAsia="en-US"/>
        </w:rPr>
        <w:t xml:space="preserve"> the accession to the Convention on the Rights of Person with Disabilities and encourage its full implementation through national legislation and policies.</w:t>
      </w:r>
    </w:p>
    <w:p w14:paraId="2D6F8BC2" w14:textId="77777777" w:rsidR="00425473" w:rsidRPr="00991203" w:rsidRDefault="00425473" w:rsidP="00425473">
      <w:pPr>
        <w:spacing w:line="276" w:lineRule="auto"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</w:p>
    <w:p w14:paraId="2B516D7D" w14:textId="77777777" w:rsidR="00425473" w:rsidRPr="00991203" w:rsidRDefault="00425473" w:rsidP="00425473">
      <w:pPr>
        <w:spacing w:line="276" w:lineRule="auto"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  <w:r w:rsidRPr="00991203">
        <w:rPr>
          <w:rFonts w:ascii="Arial" w:eastAsia="Calibri" w:hAnsi="Arial" w:cs="Arial"/>
          <w:sz w:val="26"/>
          <w:szCs w:val="26"/>
          <w:lang w:val="en-US" w:eastAsia="en-US"/>
        </w:rPr>
        <w:t>Indonesia wishes to offer the following recommendations:</w:t>
      </w:r>
    </w:p>
    <w:p w14:paraId="6DE23058" w14:textId="5AA1FE2A" w:rsidR="00425473" w:rsidRPr="00991203" w:rsidRDefault="00FC590E" w:rsidP="00425473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Take steps to ratify</w:t>
      </w:r>
      <w:r w:rsidR="00A320B7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AB6D3D">
        <w:rPr>
          <w:rFonts w:ascii="Arial" w:eastAsia="Calibri" w:hAnsi="Arial" w:cs="Arial"/>
          <w:sz w:val="26"/>
          <w:szCs w:val="26"/>
          <w:lang w:eastAsia="en-US"/>
        </w:rPr>
        <w:t xml:space="preserve">other </w:t>
      </w:r>
      <w:r w:rsidR="00F664C1">
        <w:rPr>
          <w:rFonts w:ascii="Arial" w:eastAsia="Calibri" w:hAnsi="Arial" w:cs="Arial"/>
          <w:sz w:val="26"/>
          <w:szCs w:val="26"/>
          <w:lang w:eastAsia="en-US"/>
        </w:rPr>
        <w:t>core</w:t>
      </w:r>
      <w:r w:rsidR="00A320B7">
        <w:rPr>
          <w:rFonts w:ascii="Arial" w:eastAsia="Calibri" w:hAnsi="Arial" w:cs="Arial"/>
          <w:sz w:val="26"/>
          <w:szCs w:val="26"/>
          <w:lang w:eastAsia="en-US"/>
        </w:rPr>
        <w:t xml:space="preserve"> international human rights instruments in particular the</w:t>
      </w:r>
      <w:r w:rsidR="008D55B2">
        <w:rPr>
          <w:rFonts w:ascii="Arial" w:eastAsia="Calibri" w:hAnsi="Arial" w:cs="Arial"/>
          <w:sz w:val="26"/>
          <w:szCs w:val="26"/>
          <w:lang w:val="en-US" w:eastAsia="en-US"/>
        </w:rPr>
        <w:t xml:space="preserve"> the Convention on Migrant Workers, the </w:t>
      </w:r>
      <w:r>
        <w:rPr>
          <w:rFonts w:ascii="Arial" w:eastAsia="Calibri" w:hAnsi="Arial" w:cs="Arial"/>
          <w:sz w:val="26"/>
          <w:szCs w:val="26"/>
          <w:lang w:eastAsia="en-US"/>
        </w:rPr>
        <w:t>ICCPR and ICESCR</w:t>
      </w:r>
      <w:r w:rsidR="00A320B7">
        <w:rPr>
          <w:rFonts w:ascii="Arial" w:eastAsia="Calibri" w:hAnsi="Arial" w:cs="Arial"/>
          <w:sz w:val="26"/>
          <w:szCs w:val="26"/>
          <w:lang w:eastAsia="en-US"/>
        </w:rPr>
        <w:t>*</w:t>
      </w:r>
    </w:p>
    <w:p w14:paraId="746C9275" w14:textId="77777777" w:rsidR="00F43F82" w:rsidRPr="00F43F82" w:rsidRDefault="003025FC" w:rsidP="00425473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Continue strengthening measures</w:t>
      </w:r>
      <w:r w:rsidR="00F43F82">
        <w:rPr>
          <w:rFonts w:ascii="Arial" w:eastAsia="Calibri" w:hAnsi="Arial" w:cs="Arial"/>
          <w:sz w:val="26"/>
          <w:szCs w:val="26"/>
          <w:lang w:eastAsia="en-US"/>
        </w:rPr>
        <w:t xml:space="preserve"> to address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domestic violence</w:t>
      </w:r>
      <w:r w:rsidR="00F43F82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</w:p>
    <w:p w14:paraId="19659B4E" w14:textId="257DFA0E" w:rsidR="00425473" w:rsidRPr="00D53295" w:rsidRDefault="00D53295" w:rsidP="00425473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Take further consideration on establishing national human rights institution correspond</w:t>
      </w:r>
      <w:r w:rsidR="00C93BAB">
        <w:rPr>
          <w:rFonts w:ascii="Arial" w:eastAsia="Calibri" w:hAnsi="Arial" w:cs="Arial"/>
          <w:sz w:val="26"/>
          <w:szCs w:val="26"/>
          <w:lang w:eastAsia="en-US"/>
        </w:rPr>
        <w:t>ing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to its particular circumstances </w:t>
      </w:r>
    </w:p>
    <w:p w14:paraId="131116C0" w14:textId="113B92CE" w:rsidR="00D53295" w:rsidRPr="00FB5A20" w:rsidRDefault="00D53295" w:rsidP="00425473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Actively engage with international partners at the bilateral, regional and multilateral fora to support the national development agenda and the 2030 SDGs</w:t>
      </w:r>
    </w:p>
    <w:p w14:paraId="591CEAD7" w14:textId="77777777" w:rsidR="00FB5A20" w:rsidRPr="00991203" w:rsidRDefault="00FB5A20" w:rsidP="00FB5A20">
      <w:pPr>
        <w:spacing w:after="160" w:line="276" w:lineRule="auto"/>
        <w:ind w:left="720"/>
        <w:contextualSpacing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</w:p>
    <w:p w14:paraId="6A03B236" w14:textId="7BC78DC4" w:rsidR="00425473" w:rsidRPr="00991203" w:rsidRDefault="00425473" w:rsidP="00425473">
      <w:pPr>
        <w:spacing w:line="276" w:lineRule="auto"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  <w:r w:rsidRPr="00991203">
        <w:rPr>
          <w:rFonts w:ascii="Arial" w:eastAsia="Calibri" w:hAnsi="Arial" w:cs="Arial"/>
          <w:sz w:val="26"/>
          <w:szCs w:val="26"/>
          <w:lang w:val="en-US" w:eastAsia="en-US"/>
        </w:rPr>
        <w:t>We wish the Government of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St. Kitts &amp; Nevis </w:t>
      </w:r>
      <w:r w:rsidRPr="00991203">
        <w:rPr>
          <w:rFonts w:ascii="Arial" w:eastAsia="Calibri" w:hAnsi="Arial" w:cs="Arial"/>
          <w:sz w:val="26"/>
          <w:szCs w:val="26"/>
          <w:lang w:val="en-US" w:eastAsia="en-US"/>
        </w:rPr>
        <w:t>a successful review.</w:t>
      </w:r>
    </w:p>
    <w:p w14:paraId="2AD8A845" w14:textId="77777777" w:rsidR="00425473" w:rsidRPr="00991203" w:rsidRDefault="00425473" w:rsidP="00425473">
      <w:pPr>
        <w:spacing w:line="276" w:lineRule="auto"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</w:p>
    <w:p w14:paraId="54BC330F" w14:textId="77777777" w:rsidR="00425473" w:rsidRPr="00991203" w:rsidRDefault="00425473" w:rsidP="00425473">
      <w:pPr>
        <w:spacing w:line="276" w:lineRule="auto"/>
        <w:jc w:val="both"/>
        <w:rPr>
          <w:rFonts w:ascii="Arial" w:eastAsiaTheme="minorHAnsi" w:hAnsi="Arial" w:cs="Arial"/>
          <w:sz w:val="26"/>
          <w:szCs w:val="26"/>
          <w:lang w:val="id-ID" w:eastAsia="en-US"/>
        </w:rPr>
      </w:pPr>
      <w:r w:rsidRPr="00991203">
        <w:rPr>
          <w:rFonts w:ascii="Arial" w:eastAsia="Calibri" w:hAnsi="Arial" w:cs="Arial"/>
          <w:sz w:val="26"/>
          <w:szCs w:val="26"/>
          <w:lang w:val="en-US" w:eastAsia="en-US"/>
        </w:rPr>
        <w:t>Thank you</w:t>
      </w:r>
      <w:r w:rsidRPr="00991203">
        <w:rPr>
          <w:rFonts w:ascii="Arial" w:eastAsia="Calibri" w:hAnsi="Arial" w:cs="Arial"/>
          <w:sz w:val="26"/>
          <w:szCs w:val="26"/>
          <w:lang w:val="id-ID" w:eastAsia="en-US"/>
        </w:rPr>
        <w:t>.</w:t>
      </w:r>
    </w:p>
    <w:p w14:paraId="2029C070" w14:textId="77777777" w:rsidR="00425473" w:rsidRDefault="00425473" w:rsidP="00425473">
      <w:bookmarkStart w:id="0" w:name="_GoBack"/>
      <w:bookmarkEnd w:id="0"/>
    </w:p>
    <w:p w14:paraId="2C2AD5D6" w14:textId="77777777" w:rsidR="00BE386F" w:rsidRDefault="00BE386F"/>
    <w:sectPr w:rsidR="00BE386F" w:rsidSect="00C141A3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C00"/>
    <w:multiLevelType w:val="hybridMultilevel"/>
    <w:tmpl w:val="E856E0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77138"/>
    <w:multiLevelType w:val="hybridMultilevel"/>
    <w:tmpl w:val="84AA13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73"/>
    <w:rsid w:val="003025FC"/>
    <w:rsid w:val="00425473"/>
    <w:rsid w:val="00580654"/>
    <w:rsid w:val="008562B0"/>
    <w:rsid w:val="008D55B2"/>
    <w:rsid w:val="00A320B7"/>
    <w:rsid w:val="00AB6D3D"/>
    <w:rsid w:val="00BE386F"/>
    <w:rsid w:val="00C141A3"/>
    <w:rsid w:val="00C93BAB"/>
    <w:rsid w:val="00D53295"/>
    <w:rsid w:val="00E167F9"/>
    <w:rsid w:val="00F43F82"/>
    <w:rsid w:val="00F664C1"/>
    <w:rsid w:val="00FB5A20"/>
    <w:rsid w:val="00FC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0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73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73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E87F75-E24B-4B4B-A919-97197EB08B15}"/>
</file>

<file path=customXml/itemProps2.xml><?xml version="1.0" encoding="utf-8"?>
<ds:datastoreItem xmlns:ds="http://schemas.openxmlformats.org/officeDocument/2006/customXml" ds:itemID="{074FAF8B-E56B-4660-9F9C-3E46F8902423}"/>
</file>

<file path=customXml/itemProps3.xml><?xml version="1.0" encoding="utf-8"?>
<ds:datastoreItem xmlns:ds="http://schemas.openxmlformats.org/officeDocument/2006/customXml" ds:itemID="{D95454AB-69CF-42F2-9F3F-4AC2F43E45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Padma</dc:creator>
  <cp:lastModifiedBy>PTRI Jenewa</cp:lastModifiedBy>
  <cp:revision>2</cp:revision>
  <dcterms:created xsi:type="dcterms:W3CDTF">2021-01-18T16:18:00Z</dcterms:created>
  <dcterms:modified xsi:type="dcterms:W3CDTF">2021-01-18T16:18:00Z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