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C2CB8" w14:textId="77777777" w:rsidR="00D66CA1" w:rsidRPr="00CB0098" w:rsidRDefault="00D66CA1" w:rsidP="00D66CA1">
      <w:pPr>
        <w:jc w:val="center"/>
        <w:rPr>
          <w:rFonts w:ascii="Arial" w:eastAsia="Calibri" w:hAnsi="Arial" w:cs="Arial"/>
          <w:b/>
          <w:sz w:val="24"/>
          <w:szCs w:val="24"/>
          <w:lang w:val="en-US" w:eastAsia="en-US"/>
        </w:rPr>
      </w:pPr>
      <w:r w:rsidRPr="00CB0098">
        <w:rPr>
          <w:rFonts w:ascii="Arial" w:eastAsia="Calibri" w:hAnsi="Arial" w:cs="Arial"/>
          <w:b/>
          <w:bCs/>
          <w:sz w:val="24"/>
          <w:szCs w:val="24"/>
          <w:lang w:eastAsia="en-US"/>
        </w:rPr>
        <w:t>STATEMENT BY THE DELEGATION OF THE REPUBLIC OF INDONESIA</w:t>
      </w:r>
    </w:p>
    <w:p w14:paraId="7E7C3667" w14:textId="77777777" w:rsidR="00D66CA1" w:rsidRPr="00CB0098" w:rsidRDefault="00D66CA1" w:rsidP="00D66CA1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CB0098">
        <w:rPr>
          <w:rFonts w:ascii="Arial" w:eastAsia="Calibri" w:hAnsi="Arial" w:cs="Arial"/>
          <w:b/>
          <w:bCs/>
          <w:sz w:val="24"/>
          <w:szCs w:val="24"/>
          <w:lang w:val="en-US" w:eastAsia="en-US"/>
        </w:rPr>
        <w:t xml:space="preserve">AT THE </w:t>
      </w:r>
      <w:r w:rsidRPr="00CB0098">
        <w:rPr>
          <w:rFonts w:ascii="Arial" w:eastAsia="Calibri" w:hAnsi="Arial" w:cs="Arial"/>
          <w:b/>
          <w:bCs/>
          <w:sz w:val="24"/>
          <w:szCs w:val="24"/>
          <w:lang w:eastAsia="en-US"/>
        </w:rPr>
        <w:t>37</w:t>
      </w:r>
      <w:r w:rsidRPr="00CB0098">
        <w:rPr>
          <w:rFonts w:ascii="Arial" w:eastAsia="Calibri" w:hAnsi="Arial" w:cs="Arial"/>
          <w:b/>
          <w:bCs/>
          <w:sz w:val="24"/>
          <w:szCs w:val="24"/>
          <w:vertAlign w:val="superscript"/>
          <w:lang w:eastAsia="en-US"/>
        </w:rPr>
        <w:t>th</w:t>
      </w:r>
      <w:r w:rsidRPr="00CB0098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SESSION OF THE UPR WORKING GROUP</w:t>
      </w:r>
    </w:p>
    <w:p w14:paraId="7E400A05" w14:textId="7233D535" w:rsidR="00D66CA1" w:rsidRPr="00CB0098" w:rsidRDefault="00D66CA1" w:rsidP="00D66CA1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B0098">
        <w:rPr>
          <w:rFonts w:ascii="Arial" w:eastAsia="Calibri" w:hAnsi="Arial" w:cs="Arial"/>
          <w:b/>
          <w:sz w:val="24"/>
          <w:szCs w:val="24"/>
          <w:lang w:val="en-US" w:eastAsia="en-US"/>
        </w:rPr>
        <w:t>CONSIDERATION OF THE UPR REPORT OF</w:t>
      </w:r>
      <w:r w:rsidRPr="00CB0098">
        <w:rPr>
          <w:rFonts w:ascii="Arial" w:eastAsia="Calibri" w:hAnsi="Arial" w:cs="Arial"/>
          <w:b/>
          <w:sz w:val="24"/>
          <w:szCs w:val="24"/>
          <w:lang w:val="id-ID" w:eastAsia="en-US"/>
        </w:rPr>
        <w:t xml:space="preserve"> </w:t>
      </w:r>
      <w:r w:rsidRPr="00CB0098">
        <w:rPr>
          <w:rFonts w:ascii="Arial" w:eastAsia="Calibri" w:hAnsi="Arial" w:cs="Arial"/>
          <w:b/>
          <w:sz w:val="24"/>
          <w:szCs w:val="24"/>
          <w:lang w:eastAsia="en-US"/>
        </w:rPr>
        <w:t>MYANMAR</w:t>
      </w:r>
    </w:p>
    <w:p w14:paraId="579DA6E8" w14:textId="79AB9CB9" w:rsidR="00D66CA1" w:rsidRPr="00411BD0" w:rsidRDefault="00D66CA1" w:rsidP="00411BD0">
      <w:pPr>
        <w:spacing w:line="276" w:lineRule="auto"/>
        <w:jc w:val="center"/>
        <w:rPr>
          <w:rFonts w:ascii="Arial" w:eastAsia="Calibri" w:hAnsi="Arial" w:cs="Arial"/>
          <w:bCs/>
          <w:sz w:val="26"/>
          <w:szCs w:val="26"/>
          <w:lang w:val="en-US" w:eastAsia="en-US"/>
        </w:rPr>
      </w:pPr>
      <w:r w:rsidRPr="00411BD0">
        <w:rPr>
          <w:rFonts w:ascii="Arial" w:eastAsia="Calibri" w:hAnsi="Arial" w:cs="Arial"/>
          <w:bCs/>
          <w:sz w:val="26"/>
          <w:szCs w:val="26"/>
          <w:lang w:val="en-US" w:eastAsia="en-US"/>
        </w:rPr>
        <w:t>(</w:t>
      </w:r>
      <w:r w:rsidRPr="00411BD0">
        <w:rPr>
          <w:rFonts w:ascii="Arial" w:eastAsia="Calibri" w:hAnsi="Arial" w:cs="Arial"/>
          <w:bCs/>
          <w:sz w:val="26"/>
          <w:szCs w:val="26"/>
          <w:lang w:eastAsia="en-US"/>
        </w:rPr>
        <w:t>25 January 2021</w:t>
      </w:r>
      <w:r w:rsidRPr="00411BD0">
        <w:rPr>
          <w:rFonts w:ascii="Arial" w:eastAsia="Calibri" w:hAnsi="Arial" w:cs="Arial"/>
          <w:bCs/>
          <w:sz w:val="26"/>
          <w:szCs w:val="26"/>
          <w:lang w:val="en-US" w:eastAsia="en-US"/>
        </w:rPr>
        <w:t>)</w:t>
      </w:r>
    </w:p>
    <w:p w14:paraId="5618F7CF" w14:textId="7237A575" w:rsidR="00D66CA1" w:rsidRPr="00411BD0" w:rsidRDefault="00D66CA1" w:rsidP="00411BD0">
      <w:pPr>
        <w:spacing w:line="276" w:lineRule="auto"/>
        <w:jc w:val="center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5BD36493" w14:textId="77777777" w:rsidR="00CB0098" w:rsidRPr="00411BD0" w:rsidRDefault="00CB0098" w:rsidP="00411BD0">
      <w:pPr>
        <w:spacing w:line="276" w:lineRule="auto"/>
        <w:jc w:val="center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16E79EC3" w14:textId="6CA3640B" w:rsidR="00D66CA1" w:rsidRPr="00411BD0" w:rsidRDefault="00D66CA1" w:rsidP="00411BD0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411BD0">
        <w:rPr>
          <w:rFonts w:ascii="Arial" w:eastAsia="Calibri" w:hAnsi="Arial" w:cs="Arial"/>
          <w:sz w:val="26"/>
          <w:szCs w:val="26"/>
          <w:lang w:val="en-US" w:eastAsia="en-US"/>
        </w:rPr>
        <w:t>Thank you</w:t>
      </w:r>
      <w:r w:rsidR="00CB0098" w:rsidRPr="00411BD0"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  <w:r w:rsidRPr="00411BD0">
        <w:rPr>
          <w:rFonts w:ascii="Arial" w:eastAsia="Calibri" w:hAnsi="Arial" w:cs="Arial"/>
          <w:sz w:val="26"/>
          <w:szCs w:val="26"/>
          <w:lang w:val="en-US" w:eastAsia="en-US"/>
        </w:rPr>
        <w:t>President,</w:t>
      </w:r>
    </w:p>
    <w:p w14:paraId="4EC25B28" w14:textId="77777777" w:rsidR="00D66CA1" w:rsidRPr="00411BD0" w:rsidRDefault="00D66CA1" w:rsidP="00411BD0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270EE85C" w14:textId="2B542E8A" w:rsidR="00D600CE" w:rsidRPr="00411BD0" w:rsidRDefault="00D66CA1" w:rsidP="00411BD0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411BD0">
        <w:rPr>
          <w:rFonts w:ascii="Arial" w:eastAsia="Calibri" w:hAnsi="Arial" w:cs="Arial"/>
          <w:sz w:val="26"/>
          <w:szCs w:val="26"/>
          <w:lang w:val="en-US" w:eastAsia="en-US"/>
        </w:rPr>
        <w:t>I</w:t>
      </w:r>
      <w:r w:rsidRPr="00411BD0">
        <w:rPr>
          <w:rFonts w:ascii="Arial" w:eastAsia="Calibri" w:hAnsi="Arial" w:cs="Arial"/>
          <w:sz w:val="26"/>
          <w:szCs w:val="26"/>
          <w:lang w:val="id-ID" w:eastAsia="en-US"/>
        </w:rPr>
        <w:t>ndonesia</w:t>
      </w:r>
      <w:r w:rsidR="00D600CE" w:rsidRPr="00411BD0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411BD0">
        <w:rPr>
          <w:rFonts w:ascii="Arial" w:eastAsia="Calibri" w:hAnsi="Arial" w:cs="Arial"/>
          <w:sz w:val="26"/>
          <w:szCs w:val="26"/>
          <w:lang w:val="en-US" w:eastAsia="en-US"/>
        </w:rPr>
        <w:t xml:space="preserve">thanks the delegation of </w:t>
      </w:r>
      <w:r w:rsidRPr="00411BD0">
        <w:rPr>
          <w:rFonts w:ascii="Arial" w:eastAsia="Calibri" w:hAnsi="Arial" w:cs="Arial"/>
          <w:sz w:val="26"/>
          <w:szCs w:val="26"/>
          <w:lang w:eastAsia="en-US"/>
        </w:rPr>
        <w:t>Myanmar</w:t>
      </w:r>
      <w:r w:rsidRPr="00411BD0">
        <w:rPr>
          <w:rFonts w:ascii="Arial" w:eastAsia="Calibri" w:hAnsi="Arial" w:cs="Arial"/>
          <w:sz w:val="26"/>
          <w:szCs w:val="26"/>
          <w:lang w:val="en-US" w:eastAsia="en-US"/>
        </w:rPr>
        <w:t xml:space="preserve"> for </w:t>
      </w:r>
      <w:r w:rsidRPr="00411BD0">
        <w:rPr>
          <w:rFonts w:ascii="Arial" w:eastAsia="Calibri" w:hAnsi="Arial" w:cs="Arial"/>
          <w:sz w:val="26"/>
          <w:szCs w:val="26"/>
          <w:lang w:val="id-ID" w:eastAsia="en-US"/>
        </w:rPr>
        <w:t>their</w:t>
      </w:r>
      <w:r w:rsidRPr="00411BD0">
        <w:rPr>
          <w:rFonts w:ascii="Arial" w:eastAsia="Calibri" w:hAnsi="Arial" w:cs="Arial"/>
          <w:sz w:val="26"/>
          <w:szCs w:val="26"/>
          <w:lang w:val="en-US" w:eastAsia="en-US"/>
        </w:rPr>
        <w:t xml:space="preserve"> national report</w:t>
      </w:r>
      <w:r w:rsidR="00D65AF4" w:rsidRPr="00411BD0">
        <w:rPr>
          <w:rFonts w:ascii="Arial" w:eastAsia="Calibri" w:hAnsi="Arial" w:cs="Arial"/>
          <w:sz w:val="26"/>
          <w:szCs w:val="26"/>
          <w:lang w:eastAsia="en-US"/>
        </w:rPr>
        <w:t xml:space="preserve"> and</w:t>
      </w:r>
      <w:r w:rsidR="005535B5" w:rsidRPr="00411BD0">
        <w:rPr>
          <w:rFonts w:ascii="Arial" w:eastAsia="Calibri" w:hAnsi="Arial" w:cs="Arial"/>
          <w:sz w:val="26"/>
          <w:szCs w:val="26"/>
          <w:lang w:eastAsia="en-US"/>
        </w:rPr>
        <w:t xml:space="preserve"> takes note the progress </w:t>
      </w:r>
      <w:r w:rsidR="00D32E82" w:rsidRPr="00411BD0">
        <w:rPr>
          <w:rFonts w:ascii="Arial" w:eastAsia="Calibri" w:hAnsi="Arial" w:cs="Arial"/>
          <w:sz w:val="26"/>
          <w:szCs w:val="26"/>
          <w:lang w:eastAsia="en-US"/>
        </w:rPr>
        <w:t>towards democratization</w:t>
      </w:r>
      <w:r w:rsidR="00CB0098" w:rsidRPr="00411BD0">
        <w:rPr>
          <w:rFonts w:ascii="Arial" w:eastAsia="Calibri" w:hAnsi="Arial" w:cs="Arial"/>
          <w:sz w:val="26"/>
          <w:szCs w:val="26"/>
          <w:lang w:eastAsia="en-US"/>
        </w:rPr>
        <w:t>,</w:t>
      </w:r>
      <w:r w:rsidR="00D32E82" w:rsidRPr="00411BD0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5535B5" w:rsidRPr="00411BD0">
        <w:rPr>
          <w:rFonts w:ascii="Arial" w:eastAsia="Calibri" w:hAnsi="Arial" w:cs="Arial"/>
          <w:sz w:val="26"/>
          <w:szCs w:val="26"/>
          <w:lang w:eastAsia="en-US"/>
        </w:rPr>
        <w:t>including</w:t>
      </w:r>
      <w:r w:rsidR="00734A03" w:rsidRPr="00411BD0">
        <w:rPr>
          <w:rFonts w:ascii="Arial" w:eastAsia="Calibri" w:hAnsi="Arial" w:cs="Arial"/>
          <w:sz w:val="26"/>
          <w:szCs w:val="26"/>
          <w:lang w:eastAsia="en-US"/>
        </w:rPr>
        <w:t xml:space="preserve"> with</w:t>
      </w:r>
      <w:r w:rsidR="00D32E82" w:rsidRPr="00411BD0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5535B5" w:rsidRPr="00411BD0">
        <w:rPr>
          <w:rFonts w:ascii="Arial" w:eastAsia="Calibri" w:hAnsi="Arial" w:cs="Arial"/>
          <w:sz w:val="26"/>
          <w:szCs w:val="26"/>
          <w:lang w:eastAsia="en-US"/>
        </w:rPr>
        <w:t xml:space="preserve">the organization of the 2020 general election. </w:t>
      </w:r>
    </w:p>
    <w:p w14:paraId="2BA49E81" w14:textId="77777777" w:rsidR="00D600CE" w:rsidRPr="00411BD0" w:rsidRDefault="00D600CE" w:rsidP="00411BD0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14:paraId="5A38171B" w14:textId="28DC8416" w:rsidR="00D66CA1" w:rsidRPr="00411BD0" w:rsidRDefault="00E53ADB" w:rsidP="00411BD0">
      <w:pPr>
        <w:spacing w:line="276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11BD0">
        <w:rPr>
          <w:rFonts w:ascii="Arial" w:eastAsiaTheme="minorHAnsi" w:hAnsi="Arial" w:cs="Arial"/>
          <w:sz w:val="26"/>
          <w:szCs w:val="26"/>
          <w:lang w:eastAsia="en-US"/>
        </w:rPr>
        <w:t xml:space="preserve">Indonesia hopes that the completion of the general election </w:t>
      </w:r>
      <w:r w:rsidR="00D600CE" w:rsidRPr="00411BD0">
        <w:rPr>
          <w:rFonts w:ascii="Arial" w:eastAsiaTheme="minorHAnsi" w:hAnsi="Arial" w:cs="Arial"/>
          <w:sz w:val="26"/>
          <w:szCs w:val="26"/>
          <w:lang w:eastAsia="en-US"/>
        </w:rPr>
        <w:t xml:space="preserve">will be followed with </w:t>
      </w:r>
      <w:r w:rsidR="00734A03" w:rsidRPr="00411BD0">
        <w:rPr>
          <w:rFonts w:ascii="Arial" w:eastAsiaTheme="minorHAnsi" w:hAnsi="Arial" w:cs="Arial"/>
          <w:sz w:val="26"/>
          <w:szCs w:val="26"/>
          <w:lang w:eastAsia="en-US"/>
        </w:rPr>
        <w:t xml:space="preserve">concrete </w:t>
      </w:r>
      <w:r w:rsidR="00D600CE" w:rsidRPr="00411BD0">
        <w:rPr>
          <w:rFonts w:ascii="Arial" w:eastAsiaTheme="minorHAnsi" w:hAnsi="Arial" w:cs="Arial"/>
          <w:sz w:val="26"/>
          <w:szCs w:val="26"/>
          <w:lang w:eastAsia="en-US"/>
        </w:rPr>
        <w:t>efforts to bring reforms and comprehensive peace for all people in Myanmar</w:t>
      </w:r>
      <w:r w:rsidR="00734A03" w:rsidRPr="00411BD0">
        <w:rPr>
          <w:rFonts w:ascii="Arial" w:eastAsiaTheme="minorHAnsi" w:hAnsi="Arial" w:cs="Arial"/>
          <w:sz w:val="26"/>
          <w:szCs w:val="26"/>
          <w:lang w:eastAsia="en-US"/>
        </w:rPr>
        <w:t>,</w:t>
      </w:r>
      <w:r w:rsidR="00D600CE" w:rsidRPr="00411BD0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734A03" w:rsidRPr="00411BD0">
        <w:rPr>
          <w:rFonts w:ascii="Arial" w:eastAsiaTheme="minorHAnsi" w:hAnsi="Arial" w:cs="Arial"/>
          <w:sz w:val="26"/>
          <w:szCs w:val="26"/>
          <w:lang w:eastAsia="en-US"/>
        </w:rPr>
        <w:t>in particular</w:t>
      </w:r>
      <w:r w:rsidR="00D600CE" w:rsidRPr="00411BD0">
        <w:rPr>
          <w:rFonts w:ascii="Arial" w:eastAsiaTheme="minorHAnsi" w:hAnsi="Arial" w:cs="Arial"/>
          <w:sz w:val="26"/>
          <w:szCs w:val="26"/>
          <w:lang w:eastAsia="en-US"/>
        </w:rPr>
        <w:t xml:space="preserve"> to </w:t>
      </w:r>
      <w:r w:rsidRPr="00411BD0">
        <w:rPr>
          <w:rFonts w:ascii="Arial" w:eastAsiaTheme="minorHAnsi" w:hAnsi="Arial" w:cs="Arial"/>
          <w:sz w:val="26"/>
          <w:szCs w:val="26"/>
          <w:lang w:eastAsia="en-US"/>
        </w:rPr>
        <w:t>solve</w:t>
      </w:r>
      <w:r w:rsidR="00D600CE" w:rsidRPr="00411BD0">
        <w:rPr>
          <w:rFonts w:ascii="Arial" w:eastAsiaTheme="minorHAnsi" w:hAnsi="Arial" w:cs="Arial"/>
          <w:sz w:val="26"/>
          <w:szCs w:val="26"/>
          <w:lang w:eastAsia="en-US"/>
        </w:rPr>
        <w:t xml:space="preserve"> the</w:t>
      </w:r>
      <w:r w:rsidRPr="00411BD0">
        <w:rPr>
          <w:rFonts w:ascii="Arial" w:eastAsiaTheme="minorHAnsi" w:hAnsi="Arial" w:cs="Arial"/>
          <w:sz w:val="26"/>
          <w:szCs w:val="26"/>
          <w:lang w:eastAsia="en-US"/>
        </w:rPr>
        <w:t xml:space="preserve"> root causes </w:t>
      </w:r>
      <w:r w:rsidR="00734A03" w:rsidRPr="00411BD0">
        <w:rPr>
          <w:rFonts w:ascii="Arial" w:eastAsiaTheme="minorHAnsi" w:hAnsi="Arial" w:cs="Arial"/>
          <w:sz w:val="26"/>
          <w:szCs w:val="26"/>
          <w:lang w:eastAsia="en-US"/>
        </w:rPr>
        <w:t xml:space="preserve">to the Rakhine crisis </w:t>
      </w:r>
      <w:r w:rsidRPr="00411BD0">
        <w:rPr>
          <w:rFonts w:ascii="Arial" w:eastAsiaTheme="minorHAnsi" w:hAnsi="Arial" w:cs="Arial"/>
          <w:sz w:val="26"/>
          <w:szCs w:val="26"/>
          <w:lang w:eastAsia="en-US"/>
        </w:rPr>
        <w:t>and create conducive environment for voluntary, safe and dignified repatriation.</w:t>
      </w:r>
      <w:r w:rsidR="00D600CE" w:rsidRPr="00411BD0">
        <w:rPr>
          <w:sz w:val="26"/>
          <w:szCs w:val="26"/>
        </w:rPr>
        <w:t xml:space="preserve"> </w:t>
      </w:r>
    </w:p>
    <w:p w14:paraId="34DB5F85" w14:textId="77777777" w:rsidR="00D66CA1" w:rsidRPr="00411BD0" w:rsidRDefault="00D66CA1" w:rsidP="00411BD0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5EEC3CB1" w14:textId="114A48BB" w:rsidR="00D66CA1" w:rsidRPr="00411BD0" w:rsidRDefault="00D66CA1" w:rsidP="00411BD0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411BD0">
        <w:rPr>
          <w:rFonts w:ascii="Arial" w:eastAsia="Calibri" w:hAnsi="Arial" w:cs="Arial"/>
          <w:sz w:val="26"/>
          <w:szCs w:val="26"/>
          <w:lang w:val="en-US" w:eastAsia="en-US"/>
        </w:rPr>
        <w:t>Indonesia</w:t>
      </w:r>
      <w:r w:rsidR="00D600CE" w:rsidRPr="00411BD0">
        <w:rPr>
          <w:rFonts w:ascii="Arial" w:eastAsia="Calibri" w:hAnsi="Arial" w:cs="Arial"/>
          <w:sz w:val="26"/>
          <w:szCs w:val="26"/>
          <w:lang w:eastAsia="en-US"/>
        </w:rPr>
        <w:t xml:space="preserve"> respectfully </w:t>
      </w:r>
      <w:r w:rsidRPr="00411BD0">
        <w:rPr>
          <w:rFonts w:ascii="Arial" w:eastAsia="Calibri" w:hAnsi="Arial" w:cs="Arial"/>
          <w:sz w:val="26"/>
          <w:szCs w:val="26"/>
          <w:lang w:val="en-US" w:eastAsia="en-US"/>
        </w:rPr>
        <w:t>offer</w:t>
      </w:r>
      <w:r w:rsidR="00D600CE" w:rsidRPr="00411BD0">
        <w:rPr>
          <w:rFonts w:ascii="Arial" w:eastAsia="Calibri" w:hAnsi="Arial" w:cs="Arial"/>
          <w:sz w:val="26"/>
          <w:szCs w:val="26"/>
          <w:lang w:eastAsia="en-US"/>
        </w:rPr>
        <w:t>s</w:t>
      </w:r>
      <w:r w:rsidRPr="00411BD0">
        <w:rPr>
          <w:rFonts w:ascii="Arial" w:eastAsia="Calibri" w:hAnsi="Arial" w:cs="Arial"/>
          <w:sz w:val="26"/>
          <w:szCs w:val="26"/>
          <w:lang w:val="en-US" w:eastAsia="en-US"/>
        </w:rPr>
        <w:t xml:space="preserve"> the following recommendations:</w:t>
      </w:r>
    </w:p>
    <w:p w14:paraId="27E1482A" w14:textId="1144FC2D" w:rsidR="00D66CA1" w:rsidRPr="00411BD0" w:rsidRDefault="005535B5" w:rsidP="00411BD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411BD0">
        <w:rPr>
          <w:rFonts w:ascii="Arial" w:eastAsia="Calibri" w:hAnsi="Arial" w:cs="Arial"/>
          <w:sz w:val="26"/>
          <w:szCs w:val="26"/>
          <w:lang w:eastAsia="en-US"/>
        </w:rPr>
        <w:t>Take</w:t>
      </w:r>
      <w:r w:rsidR="00D32E82" w:rsidRPr="00411BD0">
        <w:rPr>
          <w:rFonts w:ascii="Arial" w:eastAsia="Calibri" w:hAnsi="Arial" w:cs="Arial"/>
          <w:sz w:val="26"/>
          <w:szCs w:val="26"/>
          <w:lang w:eastAsia="en-US"/>
        </w:rPr>
        <w:t xml:space="preserve"> further </w:t>
      </w:r>
      <w:r w:rsidRPr="00411BD0">
        <w:rPr>
          <w:rFonts w:ascii="Arial" w:eastAsia="Calibri" w:hAnsi="Arial" w:cs="Arial"/>
          <w:sz w:val="26"/>
          <w:szCs w:val="26"/>
          <w:lang w:eastAsia="en-US"/>
        </w:rPr>
        <w:t xml:space="preserve">concrete steps to ratify the core international human rights instruments particularly the </w:t>
      </w:r>
      <w:r w:rsidR="00E93450" w:rsidRPr="00411BD0">
        <w:rPr>
          <w:rFonts w:ascii="Arial" w:eastAsia="Calibri" w:hAnsi="Arial" w:cs="Arial"/>
          <w:sz w:val="26"/>
          <w:szCs w:val="26"/>
          <w:lang w:eastAsia="en-US"/>
        </w:rPr>
        <w:t>ICCPR, the C</w:t>
      </w:r>
      <w:r w:rsidR="00E53ADB" w:rsidRPr="00411BD0">
        <w:rPr>
          <w:rFonts w:ascii="Arial" w:eastAsia="Calibri" w:hAnsi="Arial" w:cs="Arial"/>
          <w:sz w:val="26"/>
          <w:szCs w:val="26"/>
          <w:lang w:eastAsia="en-US"/>
        </w:rPr>
        <w:t>ERD</w:t>
      </w:r>
      <w:r w:rsidR="00E93450" w:rsidRPr="00411BD0">
        <w:rPr>
          <w:rFonts w:ascii="Arial" w:eastAsia="Calibri" w:hAnsi="Arial" w:cs="Arial"/>
          <w:sz w:val="26"/>
          <w:szCs w:val="26"/>
          <w:lang w:eastAsia="en-US"/>
        </w:rPr>
        <w:t xml:space="preserve"> and</w:t>
      </w:r>
      <w:r w:rsidR="00E53ADB" w:rsidRPr="00411BD0">
        <w:rPr>
          <w:rFonts w:ascii="Arial" w:eastAsia="Calibri" w:hAnsi="Arial" w:cs="Arial"/>
          <w:sz w:val="26"/>
          <w:szCs w:val="26"/>
          <w:lang w:eastAsia="en-US"/>
        </w:rPr>
        <w:t xml:space="preserve"> the </w:t>
      </w:r>
      <w:r w:rsidR="00E93450" w:rsidRPr="00411BD0">
        <w:rPr>
          <w:rFonts w:ascii="Arial" w:eastAsia="Calibri" w:hAnsi="Arial" w:cs="Arial"/>
          <w:sz w:val="26"/>
          <w:szCs w:val="26"/>
          <w:lang w:eastAsia="en-US"/>
        </w:rPr>
        <w:t xml:space="preserve">Convention against Torture. </w:t>
      </w:r>
    </w:p>
    <w:p w14:paraId="05114487" w14:textId="2D795B8A" w:rsidR="00B10789" w:rsidRPr="00411BD0" w:rsidRDefault="00E53ADB" w:rsidP="00411BD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411BD0">
        <w:rPr>
          <w:rFonts w:ascii="Arial" w:eastAsia="Calibri" w:hAnsi="Arial" w:cs="Arial"/>
          <w:sz w:val="26"/>
          <w:szCs w:val="26"/>
          <w:lang w:eastAsia="en-US"/>
        </w:rPr>
        <w:t xml:space="preserve">Strengthen efforts </w:t>
      </w:r>
      <w:r w:rsidR="00B10789" w:rsidRPr="00411BD0">
        <w:rPr>
          <w:rFonts w:ascii="Arial" w:eastAsia="Calibri" w:hAnsi="Arial" w:cs="Arial"/>
          <w:sz w:val="26"/>
          <w:szCs w:val="26"/>
          <w:lang w:eastAsia="en-US"/>
        </w:rPr>
        <w:t xml:space="preserve">to address the situation in Rakhine State and intensify cooperation to </w:t>
      </w:r>
      <w:r w:rsidR="00CB0098" w:rsidRPr="00411BD0">
        <w:rPr>
          <w:rFonts w:ascii="Arial" w:eastAsia="Calibri" w:hAnsi="Arial" w:cs="Arial"/>
          <w:sz w:val="26"/>
          <w:szCs w:val="26"/>
          <w:lang w:eastAsia="en-US"/>
        </w:rPr>
        <w:t>prevent</w:t>
      </w:r>
      <w:r w:rsidR="00B10789" w:rsidRPr="00411BD0">
        <w:rPr>
          <w:rFonts w:ascii="Arial" w:eastAsia="Calibri" w:hAnsi="Arial" w:cs="Arial"/>
          <w:sz w:val="26"/>
          <w:szCs w:val="26"/>
          <w:lang w:eastAsia="en-US"/>
        </w:rPr>
        <w:t xml:space="preserve"> people smuggling and trafficking in persons.</w:t>
      </w:r>
    </w:p>
    <w:p w14:paraId="074AA7B8" w14:textId="0AE626BD" w:rsidR="002F5915" w:rsidRPr="00411BD0" w:rsidRDefault="00E53ADB" w:rsidP="00411BD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411BD0">
        <w:rPr>
          <w:rFonts w:ascii="Arial" w:eastAsia="Calibri" w:hAnsi="Arial" w:cs="Arial"/>
          <w:sz w:val="26"/>
          <w:szCs w:val="26"/>
          <w:lang w:eastAsia="en-US"/>
        </w:rPr>
        <w:t>Intensify</w:t>
      </w:r>
      <w:r w:rsidR="00D65AF4" w:rsidRPr="00411BD0">
        <w:rPr>
          <w:rFonts w:ascii="Arial" w:eastAsia="Calibri" w:hAnsi="Arial" w:cs="Arial"/>
          <w:sz w:val="26"/>
          <w:szCs w:val="26"/>
          <w:lang w:eastAsia="en-US"/>
        </w:rPr>
        <w:t xml:space="preserve"> and widen the reach of</w:t>
      </w:r>
      <w:r w:rsidR="002F5915" w:rsidRPr="00411BD0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AE2774" w:rsidRPr="00411BD0">
        <w:rPr>
          <w:rFonts w:ascii="Arial" w:eastAsia="Calibri" w:hAnsi="Arial" w:cs="Arial"/>
          <w:sz w:val="26"/>
          <w:szCs w:val="26"/>
          <w:lang w:eastAsia="en-US"/>
        </w:rPr>
        <w:t xml:space="preserve">interfaith and interethnic programs between youth </w:t>
      </w:r>
      <w:r w:rsidR="002F5915" w:rsidRPr="00411BD0">
        <w:rPr>
          <w:rFonts w:ascii="Arial" w:eastAsia="Calibri" w:hAnsi="Arial" w:cs="Arial"/>
          <w:sz w:val="26"/>
          <w:szCs w:val="26"/>
          <w:lang w:eastAsia="en-US"/>
        </w:rPr>
        <w:t>to encourage social harmony</w:t>
      </w:r>
      <w:r w:rsidR="00AE2774" w:rsidRPr="00411BD0">
        <w:rPr>
          <w:rFonts w:ascii="Arial" w:eastAsia="Calibri" w:hAnsi="Arial" w:cs="Arial"/>
          <w:sz w:val="26"/>
          <w:szCs w:val="26"/>
          <w:lang w:eastAsia="en-US"/>
        </w:rPr>
        <w:t xml:space="preserve">, fight stigmatization and </w:t>
      </w:r>
      <w:r w:rsidR="002F5915" w:rsidRPr="00411BD0">
        <w:rPr>
          <w:rFonts w:ascii="Arial" w:eastAsia="Calibri" w:hAnsi="Arial" w:cs="Arial"/>
          <w:sz w:val="26"/>
          <w:szCs w:val="26"/>
          <w:lang w:eastAsia="en-US"/>
        </w:rPr>
        <w:t>prevent internal conflict</w:t>
      </w:r>
      <w:r w:rsidR="00734A03" w:rsidRPr="00411BD0">
        <w:rPr>
          <w:rFonts w:ascii="Arial" w:eastAsia="Calibri" w:hAnsi="Arial" w:cs="Arial"/>
          <w:sz w:val="26"/>
          <w:szCs w:val="26"/>
          <w:lang w:eastAsia="en-US"/>
        </w:rPr>
        <w:t>.</w:t>
      </w:r>
    </w:p>
    <w:p w14:paraId="3A68D76F" w14:textId="5D8776B8" w:rsidR="00734A03" w:rsidRPr="00411BD0" w:rsidRDefault="00734A03" w:rsidP="00411BD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411BD0">
        <w:rPr>
          <w:rFonts w:ascii="Arial" w:eastAsia="Calibri" w:hAnsi="Arial" w:cs="Arial"/>
          <w:sz w:val="26"/>
          <w:szCs w:val="26"/>
          <w:lang w:eastAsia="en-US"/>
        </w:rPr>
        <w:t>Strengthen implementation of the Covid-19 Economic Relief Plan to relieve the impacts of the Pandemic;</w:t>
      </w:r>
    </w:p>
    <w:p w14:paraId="4A49925E" w14:textId="77777777" w:rsidR="002F5915" w:rsidRPr="00411BD0" w:rsidRDefault="002F5915" w:rsidP="00411BD0">
      <w:pPr>
        <w:spacing w:after="160" w:line="276" w:lineRule="auto"/>
        <w:ind w:left="720"/>
        <w:contextualSpacing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25A5B75A" w14:textId="305B5C58" w:rsidR="00BA3CDC" w:rsidRPr="00411BD0" w:rsidRDefault="00D66CA1" w:rsidP="00411BD0">
      <w:pPr>
        <w:spacing w:after="160" w:line="276" w:lineRule="auto"/>
        <w:ind w:firstLine="360"/>
        <w:contextualSpacing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411BD0">
        <w:rPr>
          <w:rFonts w:ascii="Arial" w:eastAsia="Calibri" w:hAnsi="Arial" w:cs="Arial"/>
          <w:sz w:val="26"/>
          <w:szCs w:val="26"/>
          <w:lang w:val="en-US" w:eastAsia="en-US"/>
        </w:rPr>
        <w:t>We wish the Government of</w:t>
      </w:r>
      <w:r w:rsidRPr="00411BD0">
        <w:rPr>
          <w:rFonts w:ascii="Arial" w:eastAsia="Calibri" w:hAnsi="Arial" w:cs="Arial"/>
          <w:sz w:val="26"/>
          <w:szCs w:val="26"/>
          <w:lang w:eastAsia="en-US"/>
        </w:rPr>
        <w:t xml:space="preserve"> Myanmar </w:t>
      </w:r>
      <w:r w:rsidR="00734A03" w:rsidRPr="00411BD0">
        <w:rPr>
          <w:rFonts w:ascii="Arial" w:eastAsia="Calibri" w:hAnsi="Arial" w:cs="Arial"/>
          <w:sz w:val="26"/>
          <w:szCs w:val="26"/>
          <w:lang w:eastAsia="en-US"/>
        </w:rPr>
        <w:t>every success in their</w:t>
      </w:r>
      <w:r w:rsidRPr="00411BD0">
        <w:rPr>
          <w:rFonts w:ascii="Arial" w:eastAsia="Calibri" w:hAnsi="Arial" w:cs="Arial"/>
          <w:sz w:val="26"/>
          <w:szCs w:val="26"/>
          <w:lang w:val="en-US" w:eastAsia="en-US"/>
        </w:rPr>
        <w:t xml:space="preserve"> review</w:t>
      </w:r>
      <w:r w:rsidR="00BA3CDC" w:rsidRPr="00411BD0">
        <w:rPr>
          <w:rFonts w:ascii="Arial" w:eastAsia="Calibri" w:hAnsi="Arial" w:cs="Arial"/>
          <w:sz w:val="26"/>
          <w:szCs w:val="26"/>
          <w:lang w:eastAsia="en-US"/>
        </w:rPr>
        <w:t>.</w:t>
      </w:r>
    </w:p>
    <w:p w14:paraId="20F17C40" w14:textId="05FEBB1D" w:rsidR="00D66CA1" w:rsidRPr="00411BD0" w:rsidRDefault="00D66CA1" w:rsidP="00411BD0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6D667817" w14:textId="77777777" w:rsidR="00D66CA1" w:rsidRPr="00411BD0" w:rsidRDefault="00D66CA1" w:rsidP="00411BD0">
      <w:pPr>
        <w:spacing w:line="276" w:lineRule="auto"/>
        <w:jc w:val="both"/>
        <w:rPr>
          <w:rFonts w:ascii="Arial" w:eastAsiaTheme="minorHAnsi" w:hAnsi="Arial" w:cs="Arial"/>
          <w:sz w:val="26"/>
          <w:szCs w:val="26"/>
          <w:lang w:val="id-ID" w:eastAsia="en-US"/>
        </w:rPr>
      </w:pPr>
      <w:r w:rsidRPr="00411BD0">
        <w:rPr>
          <w:rFonts w:ascii="Arial" w:eastAsia="Calibri" w:hAnsi="Arial" w:cs="Arial"/>
          <w:sz w:val="26"/>
          <w:szCs w:val="26"/>
          <w:lang w:val="en-US" w:eastAsia="en-US"/>
        </w:rPr>
        <w:t>Thank you</w:t>
      </w:r>
      <w:r w:rsidRPr="00411BD0">
        <w:rPr>
          <w:rFonts w:ascii="Arial" w:eastAsia="Calibri" w:hAnsi="Arial" w:cs="Arial"/>
          <w:sz w:val="26"/>
          <w:szCs w:val="26"/>
          <w:lang w:val="id-ID" w:eastAsia="en-US"/>
        </w:rPr>
        <w:t>.</w:t>
      </w:r>
    </w:p>
    <w:p w14:paraId="1DE3D4DD" w14:textId="77777777" w:rsidR="00BE386F" w:rsidRDefault="00BE386F">
      <w:bookmarkStart w:id="0" w:name="_GoBack"/>
      <w:bookmarkEnd w:id="0"/>
    </w:p>
    <w:sectPr w:rsidR="00BE386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2463C" w14:textId="77777777" w:rsidR="00D71353" w:rsidRDefault="00D71353" w:rsidP="00CB0098">
      <w:r>
        <w:separator/>
      </w:r>
    </w:p>
  </w:endnote>
  <w:endnote w:type="continuationSeparator" w:id="0">
    <w:p w14:paraId="135C8084" w14:textId="77777777" w:rsidR="00D71353" w:rsidRDefault="00D71353" w:rsidP="00CB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8FD70" w14:textId="77777777" w:rsidR="00D71353" w:rsidRDefault="00D71353" w:rsidP="00CB0098">
      <w:r>
        <w:separator/>
      </w:r>
    </w:p>
  </w:footnote>
  <w:footnote w:type="continuationSeparator" w:id="0">
    <w:p w14:paraId="24044D6A" w14:textId="77777777" w:rsidR="00D71353" w:rsidRDefault="00D71353" w:rsidP="00CB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3D689" w14:textId="6092CB2F" w:rsidR="00CB0098" w:rsidRDefault="00CB0098">
    <w:pPr>
      <w:pStyle w:val="Header"/>
    </w:pPr>
  </w:p>
  <w:p w14:paraId="02CCB870" w14:textId="77777777" w:rsidR="00CB0098" w:rsidRPr="00CB0098" w:rsidRDefault="00CB0098" w:rsidP="00CB0098">
    <w:pPr>
      <w:jc w:val="right"/>
      <w:rPr>
        <w:b/>
        <w:bCs/>
        <w:i/>
        <w:iCs/>
      </w:rPr>
    </w:pPr>
    <w:r w:rsidRPr="00CB0098">
      <w:rPr>
        <w:b/>
        <w:bCs/>
        <w:i/>
        <w:iCs/>
      </w:rPr>
      <w:t>Please check against delivery</w:t>
    </w:r>
  </w:p>
  <w:p w14:paraId="4CF4658C" w14:textId="77777777" w:rsidR="00CB0098" w:rsidRPr="00CB0098" w:rsidRDefault="00CB0098" w:rsidP="00CB0098">
    <w:pPr>
      <w:pStyle w:val="Header"/>
      <w:jc w:val="righ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C00"/>
    <w:multiLevelType w:val="hybridMultilevel"/>
    <w:tmpl w:val="E856E0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77138"/>
    <w:multiLevelType w:val="hybridMultilevel"/>
    <w:tmpl w:val="84AA13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A1"/>
    <w:rsid w:val="001148E7"/>
    <w:rsid w:val="002F5915"/>
    <w:rsid w:val="00411BD0"/>
    <w:rsid w:val="005535B5"/>
    <w:rsid w:val="005936C4"/>
    <w:rsid w:val="00734A03"/>
    <w:rsid w:val="00AE2774"/>
    <w:rsid w:val="00B10789"/>
    <w:rsid w:val="00B32927"/>
    <w:rsid w:val="00BA3CDC"/>
    <w:rsid w:val="00BE386F"/>
    <w:rsid w:val="00CA6C51"/>
    <w:rsid w:val="00CB0098"/>
    <w:rsid w:val="00D32E82"/>
    <w:rsid w:val="00D600CE"/>
    <w:rsid w:val="00D65AF4"/>
    <w:rsid w:val="00D66CA1"/>
    <w:rsid w:val="00D71353"/>
    <w:rsid w:val="00E53ADB"/>
    <w:rsid w:val="00E93450"/>
    <w:rsid w:val="00EA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0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A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09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B0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098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A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09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B0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098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31CE0-EE0E-4616-A44E-0AEC39166D5D}"/>
</file>

<file path=customXml/itemProps2.xml><?xml version="1.0" encoding="utf-8"?>
<ds:datastoreItem xmlns:ds="http://schemas.openxmlformats.org/officeDocument/2006/customXml" ds:itemID="{9A14C3D9-B9D9-42F8-8C04-BA8800E71CBC}"/>
</file>

<file path=customXml/itemProps3.xml><?xml version="1.0" encoding="utf-8"?>
<ds:datastoreItem xmlns:ds="http://schemas.openxmlformats.org/officeDocument/2006/customXml" ds:itemID="{DA9C5150-C8A2-41F0-B29F-0F4C852B78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Padma</dc:creator>
  <cp:lastModifiedBy>PTRI Jenewa</cp:lastModifiedBy>
  <cp:revision>2</cp:revision>
  <cp:lastPrinted>2021-01-13T10:59:00Z</cp:lastPrinted>
  <dcterms:created xsi:type="dcterms:W3CDTF">2021-01-22T17:17:00Z</dcterms:created>
  <dcterms:modified xsi:type="dcterms:W3CDTF">2021-01-22T17:17:00Z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