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2D8C9" w14:textId="77777777" w:rsidR="00E93342" w:rsidRPr="00A37EEE" w:rsidRDefault="00E93342" w:rsidP="00A37EE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A37EEE">
        <w:rPr>
          <w:rFonts w:ascii="Arial" w:eastAsia="Calibri" w:hAnsi="Arial" w:cs="Arial"/>
          <w:b/>
          <w:bCs/>
          <w:sz w:val="24"/>
          <w:szCs w:val="24"/>
        </w:rPr>
        <w:t>STATEMENT BY THE DELEGATION OF THE REPUBLIC OF INDONESIA</w:t>
      </w:r>
    </w:p>
    <w:p w14:paraId="74936551" w14:textId="62201BB1" w:rsidR="00E93342" w:rsidRPr="00A37EEE" w:rsidRDefault="00E93342" w:rsidP="00A37EEE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37EEE">
        <w:rPr>
          <w:rFonts w:ascii="Arial" w:eastAsia="Calibri" w:hAnsi="Arial" w:cs="Arial"/>
          <w:b/>
          <w:bCs/>
          <w:sz w:val="24"/>
          <w:szCs w:val="24"/>
          <w:lang w:val="en-US"/>
        </w:rPr>
        <w:t>AT THE 3</w:t>
      </w:r>
      <w:r w:rsidR="00BD5A09" w:rsidRPr="00A37EEE">
        <w:rPr>
          <w:rFonts w:ascii="Arial" w:eastAsia="Calibri" w:hAnsi="Arial" w:cs="Arial"/>
          <w:b/>
          <w:bCs/>
          <w:sz w:val="24"/>
          <w:szCs w:val="24"/>
          <w:lang w:val="en-CH"/>
        </w:rPr>
        <w:t>7</w:t>
      </w:r>
      <w:proofErr w:type="spellStart"/>
      <w:r w:rsidRPr="00A37EEE">
        <w:rPr>
          <w:rFonts w:ascii="Arial" w:eastAsia="Calibri" w:hAnsi="Arial" w:cs="Arial"/>
          <w:b/>
          <w:bCs/>
          <w:sz w:val="24"/>
          <w:szCs w:val="24"/>
          <w:vertAlign w:val="superscript"/>
          <w:lang w:val="en-US"/>
        </w:rPr>
        <w:t>th</w:t>
      </w:r>
      <w:proofErr w:type="spellEnd"/>
      <w:r w:rsidRPr="00A37EEE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r w:rsidRPr="00A37EEE">
        <w:rPr>
          <w:rFonts w:ascii="Arial" w:eastAsia="Calibri" w:hAnsi="Arial" w:cs="Arial"/>
          <w:b/>
          <w:bCs/>
          <w:sz w:val="24"/>
          <w:szCs w:val="24"/>
        </w:rPr>
        <w:t>SESSION OF THE UPR WORKING GROUP</w:t>
      </w:r>
    </w:p>
    <w:p w14:paraId="14C20B1A" w14:textId="2B5B24E4" w:rsidR="00E93342" w:rsidRPr="00A37EEE" w:rsidRDefault="00E93342" w:rsidP="00A37EE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37EEE">
        <w:rPr>
          <w:rFonts w:ascii="Arial" w:eastAsia="Calibri" w:hAnsi="Arial" w:cs="Arial"/>
          <w:b/>
          <w:sz w:val="24"/>
          <w:szCs w:val="24"/>
          <w:lang w:val="en-US"/>
        </w:rPr>
        <w:t>CONSIDERATION OF THE UPR REPORT OF</w:t>
      </w:r>
      <w:r w:rsidRPr="00A37EEE">
        <w:rPr>
          <w:rFonts w:ascii="Arial" w:eastAsia="Calibri" w:hAnsi="Arial" w:cs="Arial"/>
          <w:b/>
          <w:sz w:val="24"/>
          <w:szCs w:val="24"/>
          <w:lang w:val="id-ID"/>
        </w:rPr>
        <w:t xml:space="preserve"> </w:t>
      </w:r>
      <w:r w:rsidR="00BD5A09" w:rsidRPr="00A37EEE">
        <w:rPr>
          <w:rFonts w:ascii="Arial" w:eastAsia="Calibri" w:hAnsi="Arial" w:cs="Arial"/>
          <w:b/>
          <w:sz w:val="24"/>
          <w:szCs w:val="24"/>
          <w:lang w:val="en-CH"/>
        </w:rPr>
        <w:t>MICRONESIA</w:t>
      </w:r>
    </w:p>
    <w:p w14:paraId="55A2CD82" w14:textId="64ABF277" w:rsidR="00E93342" w:rsidRPr="00A37EEE" w:rsidRDefault="00E93342" w:rsidP="00A37EEE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n-US"/>
        </w:rPr>
      </w:pPr>
      <w:r w:rsidRPr="00A37EEE">
        <w:rPr>
          <w:rFonts w:ascii="Arial" w:eastAsia="Calibri" w:hAnsi="Arial" w:cs="Arial"/>
          <w:bCs/>
          <w:sz w:val="24"/>
          <w:szCs w:val="24"/>
          <w:lang w:val="en-US"/>
        </w:rPr>
        <w:t>(</w:t>
      </w:r>
      <w:r w:rsidR="00BD5A09" w:rsidRPr="00A37EEE">
        <w:rPr>
          <w:rFonts w:ascii="Arial" w:eastAsia="Calibri" w:hAnsi="Arial" w:cs="Arial"/>
          <w:bCs/>
          <w:sz w:val="24"/>
          <w:szCs w:val="24"/>
          <w:lang w:val="en-CH"/>
        </w:rPr>
        <w:t>18 January</w:t>
      </w:r>
      <w:r w:rsidRPr="00A37EEE">
        <w:rPr>
          <w:rFonts w:ascii="Arial" w:eastAsia="Calibri" w:hAnsi="Arial" w:cs="Arial"/>
          <w:bCs/>
          <w:sz w:val="24"/>
          <w:szCs w:val="24"/>
          <w:lang w:val="en-US"/>
        </w:rPr>
        <w:t xml:space="preserve"> 202</w:t>
      </w:r>
      <w:r w:rsidR="00BD5A09" w:rsidRPr="00A37EEE">
        <w:rPr>
          <w:rFonts w:ascii="Arial" w:eastAsia="Calibri" w:hAnsi="Arial" w:cs="Arial"/>
          <w:bCs/>
          <w:sz w:val="24"/>
          <w:szCs w:val="24"/>
          <w:lang w:val="en-CH"/>
        </w:rPr>
        <w:t>1</w:t>
      </w:r>
      <w:r w:rsidRPr="00A37EEE">
        <w:rPr>
          <w:rFonts w:ascii="Arial" w:eastAsia="Calibri" w:hAnsi="Arial" w:cs="Arial"/>
          <w:bCs/>
          <w:sz w:val="24"/>
          <w:szCs w:val="24"/>
          <w:lang w:val="en-US"/>
        </w:rPr>
        <w:t>)</w:t>
      </w:r>
    </w:p>
    <w:p w14:paraId="61B2E272" w14:textId="77777777" w:rsidR="00E93342" w:rsidRDefault="00E93342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06E156ED" w14:textId="77777777" w:rsidR="00A37EEE" w:rsidRDefault="00A37EEE" w:rsidP="00A37EEE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26A610AC" w14:textId="16383F4E" w:rsidR="00E93342" w:rsidRPr="00A37EEE" w:rsidRDefault="00E93342" w:rsidP="00A37EEE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A37EEE">
        <w:rPr>
          <w:rFonts w:ascii="Arial" w:eastAsia="Calibri" w:hAnsi="Arial" w:cs="Arial"/>
          <w:sz w:val="24"/>
          <w:szCs w:val="24"/>
          <w:lang w:val="en-US"/>
        </w:rPr>
        <w:t xml:space="preserve">Thank you, </w:t>
      </w:r>
      <w:r w:rsidRPr="00A37EEE">
        <w:rPr>
          <w:rFonts w:ascii="Arial" w:eastAsia="Calibri" w:hAnsi="Arial" w:cs="Arial"/>
          <w:sz w:val="24"/>
          <w:szCs w:val="24"/>
          <w:lang w:val="id-ID"/>
        </w:rPr>
        <w:t>President</w:t>
      </w:r>
      <w:r w:rsidRPr="00A37EEE">
        <w:rPr>
          <w:rFonts w:ascii="Arial" w:eastAsia="Calibri" w:hAnsi="Arial" w:cs="Arial"/>
          <w:sz w:val="24"/>
          <w:szCs w:val="24"/>
          <w:lang w:val="en-US"/>
        </w:rPr>
        <w:t>,</w:t>
      </w:r>
    </w:p>
    <w:p w14:paraId="4BDA677B" w14:textId="77777777" w:rsidR="00E93342" w:rsidRPr="00A37EEE" w:rsidRDefault="00E93342" w:rsidP="00A37EEE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14C0C116" w14:textId="73FC9D8A" w:rsidR="00E93342" w:rsidRPr="00A37EEE" w:rsidRDefault="00E93342" w:rsidP="00A37EEE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A37EEE">
        <w:rPr>
          <w:rFonts w:ascii="Arial" w:eastAsia="Calibri" w:hAnsi="Arial" w:cs="Arial"/>
          <w:sz w:val="24"/>
          <w:szCs w:val="24"/>
          <w:lang w:val="en-US"/>
        </w:rPr>
        <w:t>I</w:t>
      </w:r>
      <w:r w:rsidRPr="00A37EEE">
        <w:rPr>
          <w:rFonts w:ascii="Arial" w:eastAsia="Calibri" w:hAnsi="Arial" w:cs="Arial"/>
          <w:sz w:val="24"/>
          <w:szCs w:val="24"/>
          <w:lang w:val="id-ID"/>
        </w:rPr>
        <w:t>ndonesia</w:t>
      </w:r>
      <w:r w:rsidRPr="00A37EEE">
        <w:rPr>
          <w:rFonts w:ascii="Arial" w:eastAsia="Calibri" w:hAnsi="Arial" w:cs="Arial"/>
          <w:sz w:val="24"/>
          <w:szCs w:val="24"/>
          <w:lang w:val="en-US"/>
        </w:rPr>
        <w:t xml:space="preserve"> thanks the delegation of </w:t>
      </w:r>
      <w:r w:rsidR="00BD5A09" w:rsidRPr="00A37EEE">
        <w:rPr>
          <w:rFonts w:ascii="Arial" w:eastAsia="Calibri" w:hAnsi="Arial" w:cs="Arial"/>
          <w:sz w:val="24"/>
          <w:szCs w:val="24"/>
          <w:lang w:val="en-CH"/>
        </w:rPr>
        <w:t>Micronesia</w:t>
      </w:r>
      <w:r w:rsidRPr="00A37EEE">
        <w:rPr>
          <w:rFonts w:ascii="Arial" w:eastAsia="Calibri" w:hAnsi="Arial" w:cs="Arial"/>
          <w:sz w:val="24"/>
          <w:szCs w:val="24"/>
          <w:lang w:val="en-US"/>
        </w:rPr>
        <w:t xml:space="preserve"> for </w:t>
      </w:r>
      <w:r w:rsidRPr="00A37EEE">
        <w:rPr>
          <w:rFonts w:ascii="Arial" w:eastAsia="Calibri" w:hAnsi="Arial" w:cs="Arial"/>
          <w:sz w:val="24"/>
          <w:szCs w:val="24"/>
          <w:lang w:val="id-ID"/>
        </w:rPr>
        <w:t>t</w:t>
      </w:r>
      <w:r w:rsidRPr="00A37EEE">
        <w:rPr>
          <w:rFonts w:ascii="Arial" w:eastAsia="Calibri" w:hAnsi="Arial" w:cs="Arial"/>
          <w:sz w:val="24"/>
          <w:szCs w:val="24"/>
          <w:lang w:val="en-US"/>
        </w:rPr>
        <w:t xml:space="preserve">he presentation of </w:t>
      </w:r>
      <w:r w:rsidR="009C70D6" w:rsidRPr="00A37EEE">
        <w:rPr>
          <w:rFonts w:ascii="Arial" w:eastAsia="Calibri" w:hAnsi="Arial" w:cs="Arial"/>
          <w:sz w:val="24"/>
          <w:szCs w:val="24"/>
          <w:lang w:val="en-CH"/>
        </w:rPr>
        <w:t xml:space="preserve">its </w:t>
      </w:r>
      <w:r w:rsidRPr="00A37EEE">
        <w:rPr>
          <w:rFonts w:ascii="Arial" w:eastAsia="Calibri" w:hAnsi="Arial" w:cs="Arial"/>
          <w:sz w:val="24"/>
          <w:szCs w:val="24"/>
          <w:lang w:val="en-US"/>
        </w:rPr>
        <w:t>national report.</w:t>
      </w:r>
    </w:p>
    <w:p w14:paraId="7C1F6258" w14:textId="5B0CB39E" w:rsidR="00E93342" w:rsidRPr="00A37EEE" w:rsidRDefault="00E93342" w:rsidP="00A37EEE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0E11D951" w14:textId="78551FBE" w:rsidR="000D1B6C" w:rsidRPr="00A37EEE" w:rsidRDefault="00E93342" w:rsidP="00A37EEE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CH"/>
        </w:rPr>
      </w:pPr>
      <w:r w:rsidRPr="00A37EEE">
        <w:rPr>
          <w:rFonts w:ascii="Arial" w:eastAsia="Calibri" w:hAnsi="Arial" w:cs="Arial"/>
          <w:sz w:val="24"/>
          <w:szCs w:val="24"/>
          <w:lang w:val="en-US"/>
        </w:rPr>
        <w:t>Indonesia</w:t>
      </w:r>
      <w:r w:rsidRPr="00A37EEE">
        <w:rPr>
          <w:rFonts w:ascii="Arial" w:eastAsia="Calibri" w:hAnsi="Arial" w:cs="Arial"/>
          <w:sz w:val="24"/>
          <w:szCs w:val="24"/>
          <w:lang w:val="id-ID"/>
        </w:rPr>
        <w:t xml:space="preserve"> welcomes </w:t>
      </w:r>
      <w:r w:rsidR="000730E8" w:rsidRPr="00A37EEE">
        <w:rPr>
          <w:rFonts w:ascii="Arial" w:eastAsia="Calibri" w:hAnsi="Arial" w:cs="Arial"/>
          <w:sz w:val="24"/>
          <w:szCs w:val="24"/>
          <w:lang w:val="en-CH"/>
        </w:rPr>
        <w:t xml:space="preserve">the </w:t>
      </w:r>
      <w:r w:rsidRPr="00A37EEE">
        <w:rPr>
          <w:rFonts w:ascii="Arial" w:eastAsia="Calibri" w:hAnsi="Arial" w:cs="Arial"/>
          <w:sz w:val="24"/>
          <w:szCs w:val="24"/>
          <w:lang w:val="id-ID"/>
        </w:rPr>
        <w:t xml:space="preserve">strong efforts </w:t>
      </w:r>
      <w:r w:rsidR="004F34E2" w:rsidRPr="00A37EEE">
        <w:rPr>
          <w:rFonts w:ascii="Arial" w:eastAsia="Calibri" w:hAnsi="Arial" w:cs="Arial"/>
          <w:sz w:val="24"/>
          <w:szCs w:val="24"/>
        </w:rPr>
        <w:t xml:space="preserve">by the Government of </w:t>
      </w:r>
      <w:r w:rsidR="00A37EEE">
        <w:rPr>
          <w:rFonts w:ascii="Arial" w:eastAsia="Calibri" w:hAnsi="Arial" w:cs="Arial"/>
          <w:sz w:val="24"/>
          <w:szCs w:val="24"/>
          <w:lang w:val="en-CH"/>
        </w:rPr>
        <w:t>Micronesia</w:t>
      </w:r>
      <w:r w:rsidR="004F34E2" w:rsidRPr="00A37EEE">
        <w:rPr>
          <w:rFonts w:ascii="Arial" w:eastAsia="Calibri" w:hAnsi="Arial" w:cs="Arial"/>
          <w:sz w:val="24"/>
          <w:szCs w:val="24"/>
        </w:rPr>
        <w:t xml:space="preserve"> to improve </w:t>
      </w:r>
      <w:r w:rsidR="00DF6C24" w:rsidRPr="00A37EEE">
        <w:rPr>
          <w:rFonts w:ascii="Arial" w:eastAsia="Calibri" w:hAnsi="Arial" w:cs="Arial"/>
          <w:sz w:val="24"/>
          <w:szCs w:val="24"/>
          <w:lang w:val="id-ID"/>
        </w:rPr>
        <w:t xml:space="preserve">the </w:t>
      </w:r>
      <w:r w:rsidR="004F34E2" w:rsidRPr="00A37EEE">
        <w:rPr>
          <w:rFonts w:ascii="Arial" w:eastAsia="Calibri" w:hAnsi="Arial" w:cs="Arial"/>
          <w:sz w:val="24"/>
          <w:szCs w:val="24"/>
        </w:rPr>
        <w:t xml:space="preserve">promotion and protection of human rights in </w:t>
      </w:r>
      <w:r w:rsidR="00256903" w:rsidRPr="00A37EEE">
        <w:rPr>
          <w:rFonts w:ascii="Arial" w:eastAsia="Calibri" w:hAnsi="Arial" w:cs="Arial"/>
          <w:sz w:val="24"/>
          <w:szCs w:val="24"/>
        </w:rPr>
        <w:t>the country since the last review cycle</w:t>
      </w:r>
      <w:r w:rsidR="004F34E2" w:rsidRPr="00A37EEE">
        <w:rPr>
          <w:rFonts w:ascii="Arial" w:eastAsia="Calibri" w:hAnsi="Arial" w:cs="Arial"/>
          <w:sz w:val="24"/>
          <w:szCs w:val="24"/>
        </w:rPr>
        <w:t xml:space="preserve">, particularly </w:t>
      </w:r>
      <w:r w:rsidR="00256903" w:rsidRPr="00A37EEE">
        <w:rPr>
          <w:rFonts w:ascii="Arial" w:eastAsia="Calibri" w:hAnsi="Arial" w:cs="Arial"/>
          <w:sz w:val="24"/>
          <w:szCs w:val="24"/>
        </w:rPr>
        <w:t>on</w:t>
      </w:r>
      <w:r w:rsidR="004F34E2" w:rsidRPr="00A37EEE">
        <w:rPr>
          <w:rFonts w:ascii="Arial" w:eastAsia="Calibri" w:hAnsi="Arial" w:cs="Arial"/>
          <w:sz w:val="24"/>
          <w:szCs w:val="24"/>
        </w:rPr>
        <w:t xml:space="preserve"> t</w:t>
      </w:r>
      <w:r w:rsidR="000D1B6C" w:rsidRPr="00A37EEE">
        <w:rPr>
          <w:rFonts w:ascii="Arial" w:eastAsia="Calibri" w:hAnsi="Arial" w:cs="Arial"/>
          <w:sz w:val="24"/>
          <w:szCs w:val="24"/>
          <w:lang w:val="en-CH"/>
        </w:rPr>
        <w:t xml:space="preserve">he promotion and protection of women and children’s rights, rights of persons with disabilities, and environmental protection. </w:t>
      </w:r>
    </w:p>
    <w:p w14:paraId="33CF5946" w14:textId="77777777" w:rsidR="004F34E2" w:rsidRPr="00A37EEE" w:rsidRDefault="004F34E2" w:rsidP="00A37EEE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511B62E" w14:textId="1335A509" w:rsidR="00E93342" w:rsidRPr="00A37EEE" w:rsidRDefault="00E93342" w:rsidP="00A37EEE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A37EEE">
        <w:rPr>
          <w:rFonts w:ascii="Arial" w:eastAsia="Calibri" w:hAnsi="Arial" w:cs="Arial"/>
          <w:sz w:val="24"/>
          <w:szCs w:val="24"/>
          <w:lang w:val="en-US"/>
        </w:rPr>
        <w:t xml:space="preserve">To further improve progress in the promotion and protection of human rights in </w:t>
      </w:r>
      <w:r w:rsidR="00BD5A09" w:rsidRPr="00A37EEE">
        <w:rPr>
          <w:rFonts w:ascii="Arial" w:eastAsia="Calibri" w:hAnsi="Arial" w:cs="Arial"/>
          <w:sz w:val="24"/>
          <w:szCs w:val="24"/>
          <w:lang w:val="en-CH"/>
        </w:rPr>
        <w:t>Micronesia</w:t>
      </w:r>
      <w:r w:rsidRPr="00A37EEE">
        <w:rPr>
          <w:rFonts w:ascii="Arial" w:eastAsia="Calibri" w:hAnsi="Arial" w:cs="Arial"/>
          <w:sz w:val="24"/>
          <w:szCs w:val="24"/>
          <w:lang w:val="en-US"/>
        </w:rPr>
        <w:t xml:space="preserve">, Indonesia </w:t>
      </w:r>
      <w:r w:rsidR="00256903" w:rsidRPr="00A37EEE">
        <w:rPr>
          <w:rFonts w:ascii="Arial" w:eastAsia="Calibri" w:hAnsi="Arial" w:cs="Arial"/>
          <w:sz w:val="24"/>
          <w:szCs w:val="24"/>
          <w:lang w:val="en-US"/>
        </w:rPr>
        <w:t xml:space="preserve">wishes to </w:t>
      </w:r>
      <w:r w:rsidR="004F34E2" w:rsidRPr="00A37EEE">
        <w:rPr>
          <w:rFonts w:ascii="Arial" w:eastAsia="Calibri" w:hAnsi="Arial" w:cs="Arial"/>
          <w:sz w:val="24"/>
          <w:szCs w:val="24"/>
          <w:lang w:val="en-US"/>
        </w:rPr>
        <w:t>offer the following</w:t>
      </w:r>
      <w:r w:rsidRPr="00A37EEE">
        <w:rPr>
          <w:rFonts w:ascii="Arial" w:eastAsia="Calibri" w:hAnsi="Arial" w:cs="Arial"/>
          <w:sz w:val="24"/>
          <w:szCs w:val="24"/>
          <w:lang w:val="en-US"/>
        </w:rPr>
        <w:t xml:space="preserve"> recommen</w:t>
      </w:r>
      <w:r w:rsidR="004F34E2" w:rsidRPr="00A37EEE">
        <w:rPr>
          <w:rFonts w:ascii="Arial" w:eastAsia="Calibri" w:hAnsi="Arial" w:cs="Arial"/>
          <w:sz w:val="24"/>
          <w:szCs w:val="24"/>
          <w:lang w:val="en-US"/>
        </w:rPr>
        <w:t>dations</w:t>
      </w:r>
      <w:r w:rsidRPr="00A37EEE">
        <w:rPr>
          <w:rFonts w:ascii="Arial" w:eastAsia="Calibri" w:hAnsi="Arial" w:cs="Arial"/>
          <w:sz w:val="24"/>
          <w:szCs w:val="24"/>
          <w:lang w:val="en-US"/>
        </w:rPr>
        <w:t>:</w:t>
      </w:r>
    </w:p>
    <w:p w14:paraId="5386D4AE" w14:textId="77777777" w:rsidR="00E93342" w:rsidRPr="00A37EEE" w:rsidRDefault="00E93342" w:rsidP="00A37EEE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4FA7FDCF" w14:textId="70CD2AB3" w:rsidR="00BD5A09" w:rsidRPr="00A37EEE" w:rsidRDefault="00BD5A09" w:rsidP="00A37EEE">
      <w:pPr>
        <w:pStyle w:val="ListParagraph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A37EEE">
        <w:rPr>
          <w:rFonts w:ascii="Arial" w:eastAsia="Calibri" w:hAnsi="Arial" w:cs="Arial"/>
          <w:sz w:val="24"/>
          <w:szCs w:val="24"/>
          <w:lang w:val="en-CH"/>
        </w:rPr>
        <w:t xml:space="preserve">To accede to the UN Convention against Torture and other Cruel, Inhuman and Degrading Treatment and Punishment. </w:t>
      </w:r>
    </w:p>
    <w:p w14:paraId="5CD363C4" w14:textId="2729C959" w:rsidR="000730E8" w:rsidRPr="00A37EEE" w:rsidRDefault="000D1B6C" w:rsidP="00A37EEE">
      <w:pPr>
        <w:pStyle w:val="ListParagraph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A37EEE">
        <w:rPr>
          <w:rFonts w:ascii="Arial" w:eastAsia="Calibri" w:hAnsi="Arial" w:cs="Arial"/>
          <w:sz w:val="24"/>
          <w:szCs w:val="24"/>
        </w:rPr>
        <w:t>To s</w:t>
      </w:r>
      <w:r w:rsidRPr="00A37EEE">
        <w:rPr>
          <w:rFonts w:ascii="Arial" w:eastAsia="Calibri" w:hAnsi="Arial" w:cs="Arial"/>
          <w:sz w:val="24"/>
          <w:szCs w:val="24"/>
          <w:lang w:val="id-ID"/>
        </w:rPr>
        <w:t xml:space="preserve">trengthen </w:t>
      </w:r>
      <w:r w:rsidR="000730E8" w:rsidRPr="00A37EEE">
        <w:rPr>
          <w:rFonts w:ascii="Arial" w:eastAsia="Calibri" w:hAnsi="Arial" w:cs="Arial"/>
          <w:sz w:val="24"/>
          <w:szCs w:val="24"/>
          <w:lang w:val="id-ID"/>
        </w:rPr>
        <w:t>efforts in establishing a national human rights institution</w:t>
      </w:r>
      <w:r w:rsidR="000A6732" w:rsidRPr="00A37EEE">
        <w:rPr>
          <w:rFonts w:ascii="Arial" w:eastAsia="Calibri" w:hAnsi="Arial" w:cs="Arial"/>
          <w:sz w:val="24"/>
          <w:szCs w:val="24"/>
          <w:lang w:val="en-CH"/>
        </w:rPr>
        <w:t>, including through bilateral cooperation with countries in the region that have established national human rights commissions</w:t>
      </w:r>
      <w:r w:rsidR="000730E8" w:rsidRPr="00A37EEE">
        <w:rPr>
          <w:rFonts w:ascii="Arial" w:eastAsia="Calibri" w:hAnsi="Arial" w:cs="Arial"/>
          <w:sz w:val="24"/>
          <w:szCs w:val="24"/>
          <w:lang w:val="en-CH"/>
        </w:rPr>
        <w:t>.</w:t>
      </w:r>
    </w:p>
    <w:p w14:paraId="526C7535" w14:textId="14B4261B" w:rsidR="004F34E2" w:rsidRPr="00A37EEE" w:rsidRDefault="009C70D6" w:rsidP="00A37EEE">
      <w:pPr>
        <w:pStyle w:val="ListParagraph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A37EEE">
        <w:rPr>
          <w:rFonts w:ascii="Arial" w:eastAsia="Calibri" w:hAnsi="Arial" w:cs="Arial"/>
          <w:sz w:val="24"/>
          <w:szCs w:val="24"/>
          <w:lang w:val="en-CH"/>
        </w:rPr>
        <w:t xml:space="preserve">To ensure that the National Climate Change Policy takes into account </w:t>
      </w:r>
      <w:r w:rsidR="000D1B6C" w:rsidRPr="00A37EEE">
        <w:rPr>
          <w:rFonts w:ascii="Arial" w:eastAsia="Calibri" w:hAnsi="Arial" w:cs="Arial"/>
          <w:sz w:val="24"/>
          <w:szCs w:val="24"/>
          <w:lang w:val="en-CH"/>
        </w:rPr>
        <w:t>efforts to alleviate the</w:t>
      </w:r>
      <w:r w:rsidRPr="00A37EEE">
        <w:rPr>
          <w:rFonts w:ascii="Arial" w:eastAsia="Calibri" w:hAnsi="Arial" w:cs="Arial"/>
          <w:sz w:val="24"/>
          <w:szCs w:val="24"/>
          <w:lang w:val="en-CH"/>
        </w:rPr>
        <w:t xml:space="preserve"> disproportionate impact of climate change on women and children. </w:t>
      </w:r>
    </w:p>
    <w:p w14:paraId="3E123E5D" w14:textId="234FDA34" w:rsidR="00E93342" w:rsidRPr="00A37EEE" w:rsidRDefault="00E93342" w:rsidP="00A37EEE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A37EEE">
        <w:rPr>
          <w:rFonts w:ascii="Arial" w:eastAsia="Calibri" w:hAnsi="Arial" w:cs="Arial"/>
          <w:sz w:val="24"/>
          <w:szCs w:val="24"/>
          <w:lang w:val="en-US"/>
        </w:rPr>
        <w:t xml:space="preserve">We wish the </w:t>
      </w:r>
      <w:r w:rsidR="000D1B6C" w:rsidRPr="00A37EEE">
        <w:rPr>
          <w:rFonts w:ascii="Arial" w:eastAsia="Calibri" w:hAnsi="Arial" w:cs="Arial"/>
          <w:sz w:val="24"/>
          <w:szCs w:val="24"/>
          <w:lang w:val="en-CH"/>
        </w:rPr>
        <w:t>Federated States of Micronesia</w:t>
      </w:r>
      <w:r w:rsidR="00C92374" w:rsidRPr="00A37EEE">
        <w:rPr>
          <w:rFonts w:ascii="Arial" w:eastAsia="Calibri" w:hAnsi="Arial" w:cs="Arial"/>
          <w:sz w:val="24"/>
          <w:szCs w:val="24"/>
        </w:rPr>
        <w:t xml:space="preserve"> </w:t>
      </w:r>
      <w:r w:rsidRPr="00A37EEE">
        <w:rPr>
          <w:rFonts w:ascii="Arial" w:eastAsia="Calibri" w:hAnsi="Arial" w:cs="Arial"/>
          <w:sz w:val="24"/>
          <w:szCs w:val="24"/>
          <w:lang w:val="en-US"/>
        </w:rPr>
        <w:t>a successful review.</w:t>
      </w:r>
    </w:p>
    <w:p w14:paraId="5CEF51DF" w14:textId="77777777" w:rsidR="00E93342" w:rsidRPr="00A37EEE" w:rsidRDefault="00E93342" w:rsidP="00A37EEE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6424BAEA" w14:textId="77777777" w:rsidR="00E93342" w:rsidRPr="00A37EEE" w:rsidRDefault="00E93342" w:rsidP="00A37EEE">
      <w:pPr>
        <w:spacing w:after="0" w:line="276" w:lineRule="auto"/>
        <w:jc w:val="both"/>
        <w:rPr>
          <w:sz w:val="24"/>
          <w:szCs w:val="24"/>
          <w:lang w:val="id-ID"/>
        </w:rPr>
      </w:pPr>
      <w:r w:rsidRPr="00A37EEE">
        <w:rPr>
          <w:rFonts w:ascii="Arial" w:eastAsia="Calibri" w:hAnsi="Arial" w:cs="Arial"/>
          <w:sz w:val="24"/>
          <w:szCs w:val="24"/>
          <w:lang w:val="en-US"/>
        </w:rPr>
        <w:t>Thank you</w:t>
      </w:r>
      <w:r w:rsidRPr="00A37EEE">
        <w:rPr>
          <w:rFonts w:ascii="Arial" w:eastAsia="Calibri" w:hAnsi="Arial" w:cs="Arial"/>
          <w:sz w:val="24"/>
          <w:szCs w:val="24"/>
          <w:lang w:val="id-ID"/>
        </w:rPr>
        <w:t>.</w:t>
      </w:r>
    </w:p>
    <w:p w14:paraId="70239A37" w14:textId="77777777" w:rsidR="00E93342" w:rsidRPr="00A37EEE" w:rsidRDefault="00E93342" w:rsidP="00A37EEE">
      <w:pPr>
        <w:spacing w:line="276" w:lineRule="auto"/>
        <w:rPr>
          <w:sz w:val="24"/>
          <w:szCs w:val="24"/>
        </w:rPr>
      </w:pPr>
    </w:p>
    <w:p w14:paraId="33328127" w14:textId="77777777" w:rsidR="00E93342" w:rsidRPr="00A37EEE" w:rsidRDefault="00E93342" w:rsidP="00A37EEE">
      <w:pPr>
        <w:spacing w:line="276" w:lineRule="auto"/>
        <w:rPr>
          <w:sz w:val="24"/>
          <w:szCs w:val="24"/>
        </w:rPr>
      </w:pPr>
    </w:p>
    <w:sectPr w:rsidR="00E93342" w:rsidRPr="00A37EE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5E0A9" w14:textId="77777777" w:rsidR="00795BA3" w:rsidRDefault="00256903">
      <w:pPr>
        <w:spacing w:after="0" w:line="240" w:lineRule="auto"/>
      </w:pPr>
      <w:r>
        <w:separator/>
      </w:r>
    </w:p>
  </w:endnote>
  <w:endnote w:type="continuationSeparator" w:id="0">
    <w:p w14:paraId="66D53E7D" w14:textId="77777777" w:rsidR="00795BA3" w:rsidRDefault="0025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6BB8B" w14:textId="77777777" w:rsidR="00795BA3" w:rsidRDefault="00256903">
      <w:pPr>
        <w:spacing w:after="0" w:line="240" w:lineRule="auto"/>
      </w:pPr>
      <w:r>
        <w:separator/>
      </w:r>
    </w:p>
  </w:footnote>
  <w:footnote w:type="continuationSeparator" w:id="0">
    <w:p w14:paraId="6CCBC581" w14:textId="77777777" w:rsidR="00795BA3" w:rsidRDefault="0025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2FCF" w14:textId="77777777" w:rsidR="00DA48AE" w:rsidRPr="00DA48AE" w:rsidRDefault="00C92374" w:rsidP="00DA48AE">
    <w:pPr>
      <w:pStyle w:val="Header"/>
      <w:jc w:val="right"/>
      <w:rPr>
        <w:b/>
        <w:bCs/>
        <w:i/>
        <w:iCs/>
        <w:color w:val="595959" w:themeColor="text1" w:themeTint="A6"/>
      </w:rPr>
    </w:pPr>
    <w:r w:rsidRPr="00DA48AE">
      <w:rPr>
        <w:b/>
        <w:bCs/>
        <w:i/>
        <w:iCs/>
        <w:color w:val="595959" w:themeColor="text1" w:themeTint="A6"/>
      </w:rPr>
      <w:t>Please check against delivery</w:t>
    </w:r>
  </w:p>
  <w:p w14:paraId="5396ED8B" w14:textId="77777777" w:rsidR="00DA48AE" w:rsidRDefault="00896642" w:rsidP="00DA48AE">
    <w:pPr>
      <w:pStyle w:val="Header"/>
      <w:jc w:val="right"/>
    </w:pPr>
  </w:p>
  <w:p w14:paraId="6023C310" w14:textId="77777777" w:rsidR="00DA48AE" w:rsidRDefault="00896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65B17"/>
    <w:multiLevelType w:val="hybridMultilevel"/>
    <w:tmpl w:val="9E941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07D3F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342"/>
    <w:rsid w:val="000730E8"/>
    <w:rsid w:val="000A6732"/>
    <w:rsid w:val="000D1B6C"/>
    <w:rsid w:val="00256903"/>
    <w:rsid w:val="003B556E"/>
    <w:rsid w:val="004F34E2"/>
    <w:rsid w:val="00657855"/>
    <w:rsid w:val="006C4E50"/>
    <w:rsid w:val="00795BA3"/>
    <w:rsid w:val="00805F54"/>
    <w:rsid w:val="008B1D7B"/>
    <w:rsid w:val="009B4C91"/>
    <w:rsid w:val="009C70D6"/>
    <w:rsid w:val="00A37EEE"/>
    <w:rsid w:val="00BA0C3D"/>
    <w:rsid w:val="00BD5A09"/>
    <w:rsid w:val="00C25019"/>
    <w:rsid w:val="00C92374"/>
    <w:rsid w:val="00DF6C24"/>
    <w:rsid w:val="00E93342"/>
    <w:rsid w:val="00FB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7EA489"/>
  <w15:chartTrackingRefBased/>
  <w15:docId w15:val="{BF156569-2860-463D-8ECA-DB47D6FC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342"/>
  </w:style>
  <w:style w:type="paragraph" w:styleId="ListParagraph">
    <w:name w:val="List Paragraph"/>
    <w:basedOn w:val="Normal"/>
    <w:uiPriority w:val="34"/>
    <w:qFormat/>
    <w:rsid w:val="00E93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242BF4-D059-4EF4-A3E6-6428B5ACDD9B}"/>
</file>

<file path=customXml/itemProps2.xml><?xml version="1.0" encoding="utf-8"?>
<ds:datastoreItem xmlns:ds="http://schemas.openxmlformats.org/officeDocument/2006/customXml" ds:itemID="{833991A4-C4FE-4544-8710-3ED12A5861FF}"/>
</file>

<file path=customXml/itemProps3.xml><?xml version="1.0" encoding="utf-8"?>
<ds:datastoreItem xmlns:ds="http://schemas.openxmlformats.org/officeDocument/2006/customXml" ds:itemID="{A5D66E66-5E61-4B59-82F9-1A3DC14AFA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Anindityo Adi P.</dc:creator>
  <cp:keywords/>
  <dc:description/>
  <cp:lastModifiedBy>Mia Padma</cp:lastModifiedBy>
  <cp:revision>2</cp:revision>
  <cp:lastPrinted>2021-01-14T16:20:00Z</cp:lastPrinted>
  <dcterms:created xsi:type="dcterms:W3CDTF">2021-01-15T17:53:00Z</dcterms:created>
  <dcterms:modified xsi:type="dcterms:W3CDTF">2021-01-15T17:53:00Z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