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3F14" w14:textId="5967E6E2" w:rsidR="00896C54" w:rsidRPr="001E291D" w:rsidRDefault="003A5361" w:rsidP="001E291D">
      <w:p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Madam President</w:t>
      </w:r>
    </w:p>
    <w:p w14:paraId="3D7CAE53" w14:textId="73387EDD" w:rsidR="00896C54" w:rsidRPr="001E291D" w:rsidRDefault="003A5361" w:rsidP="001E291D">
      <w:p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Member</w:t>
      </w:r>
      <w:r w:rsidR="00896C54" w:rsidRPr="001E291D">
        <w:rPr>
          <w:rFonts w:ascii="Times New Roman" w:hAnsi="Times New Roman" w:cs="Times New Roman"/>
          <w:sz w:val="32"/>
          <w:szCs w:val="28"/>
        </w:rPr>
        <w:t>s</w:t>
      </w:r>
      <w:r w:rsidRPr="001E291D">
        <w:rPr>
          <w:rFonts w:ascii="Times New Roman" w:hAnsi="Times New Roman" w:cs="Times New Roman"/>
          <w:sz w:val="32"/>
          <w:szCs w:val="28"/>
        </w:rPr>
        <w:t xml:space="preserve"> of the Human Rights Council and </w:t>
      </w:r>
    </w:p>
    <w:p w14:paraId="3F83536D" w14:textId="07899BB4" w:rsidR="00426706" w:rsidRPr="001E291D" w:rsidRDefault="00FB1D0D" w:rsidP="001E291D">
      <w:p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 xml:space="preserve">Members of the </w:t>
      </w:r>
      <w:r w:rsidR="003A5361" w:rsidRPr="001E291D">
        <w:rPr>
          <w:rFonts w:ascii="Times New Roman" w:hAnsi="Times New Roman" w:cs="Times New Roman"/>
          <w:sz w:val="32"/>
          <w:szCs w:val="28"/>
        </w:rPr>
        <w:t>Troika</w:t>
      </w:r>
      <w:r w:rsidR="000A6987" w:rsidRPr="001E291D">
        <w:rPr>
          <w:rFonts w:ascii="Times New Roman" w:hAnsi="Times New Roman" w:cs="Times New Roman"/>
          <w:sz w:val="32"/>
          <w:szCs w:val="28"/>
        </w:rPr>
        <w:t xml:space="preserve"> – </w:t>
      </w:r>
      <w:r w:rsidRPr="001E291D">
        <w:rPr>
          <w:rFonts w:ascii="Times New Roman" w:hAnsi="Times New Roman" w:cs="Times New Roman"/>
          <w:sz w:val="32"/>
          <w:szCs w:val="28"/>
        </w:rPr>
        <w:t>Cuba</w:t>
      </w:r>
      <w:r w:rsidR="000A6987" w:rsidRPr="001E291D">
        <w:rPr>
          <w:rFonts w:ascii="Times New Roman" w:hAnsi="Times New Roman" w:cs="Times New Roman"/>
          <w:sz w:val="32"/>
          <w:szCs w:val="28"/>
        </w:rPr>
        <w:t>, Somalia and France</w:t>
      </w:r>
      <w:r w:rsidR="003A5361" w:rsidRPr="001E291D">
        <w:rPr>
          <w:rFonts w:ascii="Times New Roman" w:hAnsi="Times New Roman" w:cs="Times New Roman"/>
          <w:sz w:val="32"/>
          <w:szCs w:val="28"/>
        </w:rPr>
        <w:t>,</w:t>
      </w:r>
    </w:p>
    <w:p w14:paraId="091A8D99" w14:textId="4D729D99" w:rsidR="00581FFF" w:rsidRPr="001E291D" w:rsidRDefault="00581FFF" w:rsidP="001E291D">
      <w:pPr>
        <w:pStyle w:val="ListParagraph"/>
        <w:numPr>
          <w:ilvl w:val="0"/>
          <w:numId w:val="3"/>
        </w:num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 xml:space="preserve">I would like to express great appreciation </w:t>
      </w:r>
      <w:r w:rsidR="001E291D" w:rsidRPr="001E291D">
        <w:rPr>
          <w:rFonts w:ascii="Times New Roman" w:hAnsi="Times New Roman" w:cs="Times New Roman"/>
          <w:sz w:val="32"/>
          <w:szCs w:val="28"/>
        </w:rPr>
        <w:t>for</w:t>
      </w:r>
      <w:r w:rsidRPr="001E291D">
        <w:rPr>
          <w:rFonts w:ascii="Times New Roman" w:hAnsi="Times New Roman" w:cs="Times New Roman"/>
          <w:sz w:val="32"/>
          <w:szCs w:val="28"/>
        </w:rPr>
        <w:t xml:space="preserve"> the </w:t>
      </w:r>
      <w:r w:rsidR="001E291D" w:rsidRPr="001E291D">
        <w:rPr>
          <w:rFonts w:ascii="Times New Roman" w:hAnsi="Times New Roman" w:cs="Times New Roman"/>
          <w:sz w:val="32"/>
          <w:szCs w:val="28"/>
        </w:rPr>
        <w:t xml:space="preserve">work undertaken by the Council and </w:t>
      </w:r>
      <w:r w:rsidRPr="001E291D">
        <w:rPr>
          <w:rFonts w:ascii="Times New Roman" w:hAnsi="Times New Roman" w:cs="Times New Roman"/>
          <w:sz w:val="32"/>
          <w:szCs w:val="28"/>
        </w:rPr>
        <w:t xml:space="preserve">the </w:t>
      </w:r>
      <w:r w:rsidR="00A62297" w:rsidRPr="001E291D">
        <w:rPr>
          <w:rFonts w:ascii="Times New Roman" w:hAnsi="Times New Roman" w:cs="Times New Roman"/>
          <w:sz w:val="32"/>
          <w:szCs w:val="28"/>
        </w:rPr>
        <w:t xml:space="preserve">Universal Periodic Review </w:t>
      </w:r>
      <w:r w:rsidRPr="001E291D">
        <w:rPr>
          <w:rFonts w:ascii="Times New Roman" w:hAnsi="Times New Roman" w:cs="Times New Roman"/>
          <w:sz w:val="32"/>
          <w:szCs w:val="28"/>
        </w:rPr>
        <w:t>Secretariat</w:t>
      </w:r>
      <w:r w:rsidR="00A62297" w:rsidRPr="001E291D">
        <w:rPr>
          <w:rFonts w:ascii="Times New Roman" w:hAnsi="Times New Roman" w:cs="Times New Roman"/>
          <w:sz w:val="32"/>
          <w:szCs w:val="28"/>
        </w:rPr>
        <w:t xml:space="preserve">, </w:t>
      </w:r>
      <w:r w:rsidRPr="001E291D">
        <w:rPr>
          <w:rFonts w:ascii="Times New Roman" w:hAnsi="Times New Roman" w:cs="Times New Roman"/>
          <w:sz w:val="32"/>
          <w:szCs w:val="28"/>
        </w:rPr>
        <w:t xml:space="preserve">including the 55 member countries who participated in the review. In addition, Madam President, we would like to thank you personally for your intervention in ensuring that the Universal Periodic Review of Nauru </w:t>
      </w:r>
      <w:r w:rsidR="00A62297" w:rsidRPr="001E291D">
        <w:rPr>
          <w:rFonts w:ascii="Times New Roman" w:hAnsi="Times New Roman" w:cs="Times New Roman"/>
          <w:sz w:val="32"/>
          <w:szCs w:val="28"/>
        </w:rPr>
        <w:t>wa</w:t>
      </w:r>
      <w:r w:rsidRPr="001E291D">
        <w:rPr>
          <w:rFonts w:ascii="Times New Roman" w:hAnsi="Times New Roman" w:cs="Times New Roman"/>
          <w:sz w:val="32"/>
          <w:szCs w:val="28"/>
        </w:rPr>
        <w:t>s undertaken in a timely manner</w:t>
      </w:r>
      <w:r w:rsidR="001E291D" w:rsidRPr="001E291D">
        <w:rPr>
          <w:rFonts w:ascii="Times New Roman" w:hAnsi="Times New Roman" w:cs="Times New Roman"/>
          <w:sz w:val="32"/>
          <w:szCs w:val="28"/>
        </w:rPr>
        <w:t xml:space="preserve"> as well as </w:t>
      </w:r>
      <w:r w:rsidR="00A62297" w:rsidRPr="001E291D">
        <w:rPr>
          <w:rFonts w:ascii="Times New Roman" w:hAnsi="Times New Roman" w:cs="Times New Roman"/>
          <w:sz w:val="32"/>
          <w:szCs w:val="28"/>
        </w:rPr>
        <w:t xml:space="preserve">the conduct of the review. </w:t>
      </w:r>
    </w:p>
    <w:p w14:paraId="54265A58" w14:textId="77777777" w:rsidR="00581FFF" w:rsidRPr="001E291D" w:rsidRDefault="00581FFF" w:rsidP="001E291D">
      <w:pPr>
        <w:pStyle w:val="ListParagraph"/>
        <w:spacing w:line="360" w:lineRule="auto"/>
        <w:ind w:left="360"/>
        <w:jc w:val="both"/>
        <w:rPr>
          <w:rFonts w:ascii="Times New Roman" w:hAnsi="Times New Roman" w:cs="Times New Roman"/>
          <w:sz w:val="32"/>
          <w:szCs w:val="28"/>
        </w:rPr>
      </w:pPr>
    </w:p>
    <w:p w14:paraId="547F9AB8" w14:textId="723D10B3" w:rsidR="00581FFF" w:rsidRPr="001E291D" w:rsidRDefault="003A5361" w:rsidP="001E291D">
      <w:pPr>
        <w:pStyle w:val="ListParagraph"/>
        <w:numPr>
          <w:ilvl w:val="0"/>
          <w:numId w:val="3"/>
        </w:num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T</w:t>
      </w:r>
      <w:r w:rsidR="001E291D">
        <w:rPr>
          <w:rFonts w:ascii="Times New Roman" w:hAnsi="Times New Roman" w:cs="Times New Roman"/>
          <w:sz w:val="32"/>
          <w:szCs w:val="28"/>
        </w:rPr>
        <w:t>he Republic of Nauru offers its</w:t>
      </w:r>
      <w:r w:rsidRPr="001E291D">
        <w:rPr>
          <w:rFonts w:ascii="Times New Roman" w:hAnsi="Times New Roman" w:cs="Times New Roman"/>
          <w:sz w:val="32"/>
          <w:szCs w:val="28"/>
        </w:rPr>
        <w:t xml:space="preserve"> sincere appreciation for the constructive dialogue that occurred during the Review of its 3</w:t>
      </w:r>
      <w:r w:rsidRPr="001E291D">
        <w:rPr>
          <w:rFonts w:ascii="Times New Roman" w:hAnsi="Times New Roman" w:cs="Times New Roman"/>
          <w:sz w:val="32"/>
          <w:szCs w:val="28"/>
          <w:vertAlign w:val="superscript"/>
        </w:rPr>
        <w:t>rd</w:t>
      </w:r>
      <w:r w:rsidRPr="001E291D">
        <w:rPr>
          <w:rFonts w:ascii="Times New Roman" w:hAnsi="Times New Roman" w:cs="Times New Roman"/>
          <w:sz w:val="32"/>
          <w:szCs w:val="28"/>
        </w:rPr>
        <w:t xml:space="preserve"> Cycle U</w:t>
      </w:r>
      <w:r w:rsidR="00581FFF" w:rsidRPr="001E291D">
        <w:rPr>
          <w:rFonts w:ascii="Times New Roman" w:hAnsi="Times New Roman" w:cs="Times New Roman"/>
          <w:sz w:val="32"/>
          <w:szCs w:val="28"/>
        </w:rPr>
        <w:t xml:space="preserve">niversal </w:t>
      </w:r>
      <w:r w:rsidRPr="001E291D">
        <w:rPr>
          <w:rFonts w:ascii="Times New Roman" w:hAnsi="Times New Roman" w:cs="Times New Roman"/>
          <w:sz w:val="32"/>
          <w:szCs w:val="28"/>
        </w:rPr>
        <w:t>P</w:t>
      </w:r>
      <w:r w:rsidR="00581FFF" w:rsidRPr="001E291D">
        <w:rPr>
          <w:rFonts w:ascii="Times New Roman" w:hAnsi="Times New Roman" w:cs="Times New Roman"/>
          <w:sz w:val="32"/>
          <w:szCs w:val="28"/>
        </w:rPr>
        <w:t xml:space="preserve">eriodic </w:t>
      </w:r>
      <w:r w:rsidRPr="001E291D">
        <w:rPr>
          <w:rFonts w:ascii="Times New Roman" w:hAnsi="Times New Roman" w:cs="Times New Roman"/>
          <w:sz w:val="32"/>
          <w:szCs w:val="28"/>
        </w:rPr>
        <w:t>R</w:t>
      </w:r>
      <w:r w:rsidR="00581FFF" w:rsidRPr="001E291D">
        <w:rPr>
          <w:rFonts w:ascii="Times New Roman" w:hAnsi="Times New Roman" w:cs="Times New Roman"/>
          <w:sz w:val="32"/>
          <w:szCs w:val="28"/>
        </w:rPr>
        <w:t xml:space="preserve">eview </w:t>
      </w:r>
      <w:r w:rsidRPr="001E291D">
        <w:rPr>
          <w:rFonts w:ascii="Times New Roman" w:hAnsi="Times New Roman" w:cs="Times New Roman"/>
          <w:sz w:val="32"/>
          <w:szCs w:val="28"/>
        </w:rPr>
        <w:t>National Report at the 37</w:t>
      </w:r>
      <w:r w:rsidRPr="001E291D">
        <w:rPr>
          <w:rFonts w:ascii="Times New Roman" w:hAnsi="Times New Roman" w:cs="Times New Roman"/>
          <w:sz w:val="32"/>
          <w:szCs w:val="28"/>
          <w:vertAlign w:val="superscript"/>
        </w:rPr>
        <w:t>th</w:t>
      </w:r>
      <w:r w:rsidRPr="001E291D">
        <w:rPr>
          <w:rFonts w:ascii="Times New Roman" w:hAnsi="Times New Roman" w:cs="Times New Roman"/>
          <w:sz w:val="32"/>
          <w:szCs w:val="28"/>
        </w:rPr>
        <w:t xml:space="preserve"> Session</w:t>
      </w:r>
      <w:r w:rsidR="00270AFE" w:rsidRPr="001E291D">
        <w:rPr>
          <w:rFonts w:ascii="Times New Roman" w:hAnsi="Times New Roman" w:cs="Times New Roman"/>
          <w:sz w:val="32"/>
          <w:szCs w:val="28"/>
        </w:rPr>
        <w:t xml:space="preserve"> on 2</w:t>
      </w:r>
      <w:r w:rsidR="00270AFE" w:rsidRPr="001E291D">
        <w:rPr>
          <w:rFonts w:ascii="Times New Roman" w:hAnsi="Times New Roman" w:cs="Times New Roman"/>
          <w:sz w:val="32"/>
          <w:szCs w:val="28"/>
          <w:vertAlign w:val="superscript"/>
        </w:rPr>
        <w:t>nd</w:t>
      </w:r>
      <w:r w:rsidR="00270AFE" w:rsidRPr="001E291D">
        <w:rPr>
          <w:rFonts w:ascii="Times New Roman" w:hAnsi="Times New Roman" w:cs="Times New Roman"/>
          <w:sz w:val="32"/>
          <w:szCs w:val="28"/>
        </w:rPr>
        <w:t xml:space="preserve"> February 2021</w:t>
      </w:r>
      <w:r w:rsidRPr="001E291D">
        <w:rPr>
          <w:rFonts w:ascii="Times New Roman" w:hAnsi="Times New Roman" w:cs="Times New Roman"/>
          <w:sz w:val="32"/>
          <w:szCs w:val="28"/>
        </w:rPr>
        <w:t xml:space="preserve">. </w:t>
      </w:r>
      <w:r w:rsidR="00A62297" w:rsidRPr="001E291D">
        <w:rPr>
          <w:rFonts w:ascii="Times New Roman" w:hAnsi="Times New Roman" w:cs="Times New Roman"/>
          <w:sz w:val="32"/>
          <w:szCs w:val="28"/>
        </w:rPr>
        <w:t xml:space="preserve"> Nauru is pleased to hear the acknowledgment by the countries which participated </w:t>
      </w:r>
      <w:r w:rsidR="001E291D">
        <w:rPr>
          <w:rFonts w:ascii="Times New Roman" w:hAnsi="Times New Roman" w:cs="Times New Roman"/>
          <w:sz w:val="32"/>
          <w:szCs w:val="28"/>
        </w:rPr>
        <w:t xml:space="preserve">in the review, </w:t>
      </w:r>
      <w:r w:rsidR="00A62297" w:rsidRPr="001E291D">
        <w:rPr>
          <w:rFonts w:ascii="Times New Roman" w:hAnsi="Times New Roman" w:cs="Times New Roman"/>
          <w:sz w:val="32"/>
          <w:szCs w:val="28"/>
        </w:rPr>
        <w:t>on the legislative, administrative and other work that has been undertaken by the Republic after the 2</w:t>
      </w:r>
      <w:r w:rsidR="00A62297" w:rsidRPr="001E291D">
        <w:rPr>
          <w:rFonts w:ascii="Times New Roman" w:hAnsi="Times New Roman" w:cs="Times New Roman"/>
          <w:sz w:val="32"/>
          <w:szCs w:val="28"/>
          <w:vertAlign w:val="superscript"/>
        </w:rPr>
        <w:t>nd</w:t>
      </w:r>
      <w:r w:rsidR="00A62297" w:rsidRPr="001E291D">
        <w:rPr>
          <w:rFonts w:ascii="Times New Roman" w:hAnsi="Times New Roman" w:cs="Times New Roman"/>
          <w:sz w:val="32"/>
          <w:szCs w:val="28"/>
        </w:rPr>
        <w:t xml:space="preserve"> Cycle Universal Periodic Review. </w:t>
      </w:r>
    </w:p>
    <w:p w14:paraId="74649A36" w14:textId="77777777" w:rsidR="00A62297" w:rsidRPr="001E291D" w:rsidRDefault="00A62297" w:rsidP="001E291D">
      <w:pPr>
        <w:pStyle w:val="ListParagraph"/>
        <w:spacing w:line="360" w:lineRule="auto"/>
        <w:rPr>
          <w:rFonts w:ascii="Times New Roman" w:hAnsi="Times New Roman" w:cs="Times New Roman"/>
          <w:sz w:val="32"/>
          <w:szCs w:val="28"/>
        </w:rPr>
      </w:pPr>
    </w:p>
    <w:p w14:paraId="010E288B" w14:textId="02961E19" w:rsidR="00270AFE" w:rsidRPr="001E291D" w:rsidRDefault="003A5361" w:rsidP="001E291D">
      <w:pPr>
        <w:pStyle w:val="ListParagraph"/>
        <w:numPr>
          <w:ilvl w:val="0"/>
          <w:numId w:val="3"/>
        </w:num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 xml:space="preserve">The Republic acknowledges the 156 recommendations from the Member States of which have been clustered by specific similarities to 117 recommendations. Out of this, </w:t>
      </w:r>
      <w:r w:rsidR="00270AFE" w:rsidRPr="001E291D">
        <w:rPr>
          <w:rFonts w:ascii="Times New Roman" w:hAnsi="Times New Roman" w:cs="Times New Roman"/>
          <w:sz w:val="32"/>
          <w:szCs w:val="28"/>
        </w:rPr>
        <w:t>a substantial number of the</w:t>
      </w:r>
      <w:r w:rsidRPr="001E291D">
        <w:rPr>
          <w:rFonts w:ascii="Times New Roman" w:hAnsi="Times New Roman" w:cs="Times New Roman"/>
          <w:sz w:val="32"/>
          <w:szCs w:val="28"/>
        </w:rPr>
        <w:t xml:space="preserve"> </w:t>
      </w:r>
      <w:r w:rsidRPr="001E291D">
        <w:rPr>
          <w:rFonts w:ascii="Times New Roman" w:hAnsi="Times New Roman" w:cs="Times New Roman"/>
          <w:sz w:val="32"/>
          <w:szCs w:val="28"/>
        </w:rPr>
        <w:lastRenderedPageBreak/>
        <w:t xml:space="preserve">recommendations are </w:t>
      </w:r>
      <w:r w:rsidR="00FC120B" w:rsidRPr="001E291D">
        <w:rPr>
          <w:rFonts w:ascii="Times New Roman" w:hAnsi="Times New Roman" w:cs="Times New Roman"/>
          <w:sz w:val="32"/>
          <w:szCs w:val="28"/>
        </w:rPr>
        <w:t xml:space="preserve">likely to be </w:t>
      </w:r>
      <w:r w:rsidRPr="001E291D">
        <w:rPr>
          <w:rFonts w:ascii="Times New Roman" w:hAnsi="Times New Roman" w:cs="Times New Roman"/>
          <w:sz w:val="32"/>
          <w:szCs w:val="28"/>
        </w:rPr>
        <w:t xml:space="preserve">accepted </w:t>
      </w:r>
      <w:r w:rsidR="00270AFE" w:rsidRPr="001E291D">
        <w:rPr>
          <w:rFonts w:ascii="Times New Roman" w:hAnsi="Times New Roman" w:cs="Times New Roman"/>
          <w:sz w:val="32"/>
          <w:szCs w:val="28"/>
        </w:rPr>
        <w:t xml:space="preserve">either as matters which the Republic is already undertaking or </w:t>
      </w:r>
      <w:r w:rsidR="001E291D">
        <w:rPr>
          <w:rFonts w:ascii="Times New Roman" w:hAnsi="Times New Roman" w:cs="Times New Roman"/>
          <w:sz w:val="32"/>
          <w:szCs w:val="28"/>
        </w:rPr>
        <w:t>as</w:t>
      </w:r>
      <w:r w:rsidR="00270AFE" w:rsidRPr="001E291D">
        <w:rPr>
          <w:rFonts w:ascii="Times New Roman" w:hAnsi="Times New Roman" w:cs="Times New Roman"/>
          <w:sz w:val="32"/>
          <w:szCs w:val="28"/>
        </w:rPr>
        <w:t xml:space="preserve"> part of broader </w:t>
      </w:r>
      <w:r w:rsidRPr="001E291D">
        <w:rPr>
          <w:rFonts w:ascii="Times New Roman" w:hAnsi="Times New Roman" w:cs="Times New Roman"/>
          <w:i/>
          <w:sz w:val="32"/>
          <w:szCs w:val="28"/>
        </w:rPr>
        <w:t>Nauru Sustainable Development Strategy</w:t>
      </w:r>
      <w:r w:rsidRPr="001E291D">
        <w:rPr>
          <w:rFonts w:ascii="Times New Roman" w:hAnsi="Times New Roman" w:cs="Times New Roman"/>
          <w:sz w:val="32"/>
          <w:szCs w:val="28"/>
        </w:rPr>
        <w:t xml:space="preserve"> key result areas.</w:t>
      </w:r>
      <w:r w:rsidR="00270AFE" w:rsidRPr="001E291D">
        <w:rPr>
          <w:rFonts w:ascii="Times New Roman" w:hAnsi="Times New Roman" w:cs="Times New Roman"/>
          <w:sz w:val="32"/>
          <w:szCs w:val="28"/>
        </w:rPr>
        <w:t xml:space="preserve"> This also includes the global commitment of the Republic under the various international treaties, conventions and protocols.</w:t>
      </w:r>
      <w:r w:rsidRPr="001E291D">
        <w:rPr>
          <w:rFonts w:ascii="Times New Roman" w:hAnsi="Times New Roman" w:cs="Times New Roman"/>
          <w:sz w:val="32"/>
          <w:szCs w:val="28"/>
        </w:rPr>
        <w:t xml:space="preserve"> </w:t>
      </w:r>
    </w:p>
    <w:p w14:paraId="2447A020" w14:textId="77777777" w:rsidR="00581FFF" w:rsidRPr="001E291D" w:rsidRDefault="00581FFF" w:rsidP="001E291D">
      <w:pPr>
        <w:pStyle w:val="ListParagraph"/>
        <w:spacing w:line="360" w:lineRule="auto"/>
        <w:ind w:left="360"/>
        <w:jc w:val="both"/>
        <w:rPr>
          <w:rFonts w:ascii="Times New Roman" w:hAnsi="Times New Roman" w:cs="Times New Roman"/>
          <w:strike/>
          <w:sz w:val="32"/>
          <w:szCs w:val="28"/>
        </w:rPr>
      </w:pPr>
    </w:p>
    <w:p w14:paraId="6E34CCAE" w14:textId="4F8DC2EA" w:rsidR="00FC120B" w:rsidRPr="001E291D" w:rsidRDefault="00270AFE" w:rsidP="001E291D">
      <w:pPr>
        <w:pStyle w:val="ListParagraph"/>
        <w:numPr>
          <w:ilvl w:val="0"/>
          <w:numId w:val="3"/>
        </w:numPr>
        <w:spacing w:line="360" w:lineRule="auto"/>
        <w:jc w:val="both"/>
        <w:rPr>
          <w:rFonts w:ascii="Times New Roman" w:hAnsi="Times New Roman" w:cs="Times New Roman"/>
          <w:strike/>
          <w:sz w:val="32"/>
          <w:szCs w:val="28"/>
        </w:rPr>
      </w:pPr>
      <w:r w:rsidRPr="001E291D">
        <w:rPr>
          <w:rFonts w:ascii="Times New Roman" w:hAnsi="Times New Roman" w:cs="Times New Roman"/>
          <w:sz w:val="32"/>
          <w:szCs w:val="28"/>
        </w:rPr>
        <w:t xml:space="preserve">There are some </w:t>
      </w:r>
      <w:r w:rsidR="00FC120B" w:rsidRPr="001E291D">
        <w:rPr>
          <w:rFonts w:ascii="Times New Roman" w:hAnsi="Times New Roman" w:cs="Times New Roman"/>
          <w:sz w:val="32"/>
          <w:szCs w:val="28"/>
        </w:rPr>
        <w:t xml:space="preserve">recommendations </w:t>
      </w:r>
      <w:r w:rsidRPr="001E291D">
        <w:rPr>
          <w:rFonts w:ascii="Times New Roman" w:hAnsi="Times New Roman" w:cs="Times New Roman"/>
          <w:sz w:val="32"/>
          <w:szCs w:val="28"/>
        </w:rPr>
        <w:t xml:space="preserve">which will require further consideration by various stakeholders. I will also state that there are a number of recommendations that the Republic has reservations </w:t>
      </w:r>
      <w:r w:rsidR="00581FFF" w:rsidRPr="001E291D">
        <w:rPr>
          <w:rFonts w:ascii="Times New Roman" w:hAnsi="Times New Roman" w:cs="Times New Roman"/>
          <w:sz w:val="32"/>
          <w:szCs w:val="28"/>
        </w:rPr>
        <w:t>on</w:t>
      </w:r>
      <w:r w:rsidR="00687C1F" w:rsidRPr="001E291D">
        <w:rPr>
          <w:rFonts w:ascii="Times New Roman" w:hAnsi="Times New Roman" w:cs="Times New Roman"/>
          <w:sz w:val="32"/>
          <w:szCs w:val="28"/>
        </w:rPr>
        <w:t xml:space="preserve">. The full response of the Republic on the recommendations will be submitted in a timely manner to the Secretariat. </w:t>
      </w:r>
    </w:p>
    <w:p w14:paraId="494AB498" w14:textId="77777777" w:rsidR="00581FFF" w:rsidRPr="001E291D" w:rsidRDefault="00581FFF" w:rsidP="001E291D">
      <w:pPr>
        <w:pStyle w:val="ListParagraph"/>
        <w:spacing w:line="360" w:lineRule="auto"/>
        <w:ind w:left="360"/>
        <w:jc w:val="both"/>
        <w:rPr>
          <w:rFonts w:ascii="Times New Roman" w:hAnsi="Times New Roman" w:cs="Times New Roman"/>
          <w:sz w:val="32"/>
          <w:szCs w:val="28"/>
        </w:rPr>
      </w:pPr>
    </w:p>
    <w:p w14:paraId="7A9D1FAD" w14:textId="20D722EF" w:rsidR="00FC120B" w:rsidRPr="001E291D" w:rsidRDefault="008652BE" w:rsidP="001E291D">
      <w:pPr>
        <w:pStyle w:val="ListParagraph"/>
        <w:numPr>
          <w:ilvl w:val="0"/>
          <w:numId w:val="3"/>
        </w:num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 xml:space="preserve">These recommendations </w:t>
      </w:r>
      <w:r w:rsidR="00687C1F" w:rsidRPr="001E291D">
        <w:rPr>
          <w:rFonts w:ascii="Times New Roman" w:hAnsi="Times New Roman" w:cs="Times New Roman"/>
          <w:sz w:val="32"/>
          <w:szCs w:val="28"/>
        </w:rPr>
        <w:t xml:space="preserve">collectively </w:t>
      </w:r>
      <w:r w:rsidRPr="001E291D">
        <w:rPr>
          <w:rFonts w:ascii="Times New Roman" w:hAnsi="Times New Roman" w:cs="Times New Roman"/>
          <w:sz w:val="32"/>
          <w:szCs w:val="28"/>
        </w:rPr>
        <w:t xml:space="preserve">are </w:t>
      </w:r>
      <w:r w:rsidR="001E291D">
        <w:rPr>
          <w:rFonts w:ascii="Times New Roman" w:hAnsi="Times New Roman" w:cs="Times New Roman"/>
          <w:sz w:val="32"/>
          <w:szCs w:val="28"/>
        </w:rPr>
        <w:t xml:space="preserve">a </w:t>
      </w:r>
      <w:r w:rsidRPr="001E291D">
        <w:rPr>
          <w:rFonts w:ascii="Times New Roman" w:hAnsi="Times New Roman" w:cs="Times New Roman"/>
          <w:sz w:val="32"/>
          <w:szCs w:val="28"/>
        </w:rPr>
        <w:t>positive feedback for t</w:t>
      </w:r>
      <w:r w:rsidR="00FC120B" w:rsidRPr="001E291D">
        <w:rPr>
          <w:rFonts w:ascii="Times New Roman" w:hAnsi="Times New Roman" w:cs="Times New Roman"/>
          <w:sz w:val="32"/>
          <w:szCs w:val="28"/>
        </w:rPr>
        <w:t xml:space="preserve">he Republic </w:t>
      </w:r>
      <w:r w:rsidRPr="001E291D">
        <w:rPr>
          <w:rFonts w:ascii="Times New Roman" w:hAnsi="Times New Roman" w:cs="Times New Roman"/>
          <w:sz w:val="32"/>
          <w:szCs w:val="28"/>
        </w:rPr>
        <w:t>to</w:t>
      </w:r>
      <w:r w:rsidR="00FC120B" w:rsidRPr="001E291D">
        <w:rPr>
          <w:rFonts w:ascii="Times New Roman" w:hAnsi="Times New Roman" w:cs="Times New Roman"/>
          <w:sz w:val="32"/>
          <w:szCs w:val="28"/>
        </w:rPr>
        <w:t xml:space="preserve"> continue </w:t>
      </w:r>
      <w:r w:rsidR="00687C1F" w:rsidRPr="001E291D">
        <w:rPr>
          <w:rFonts w:ascii="Times New Roman" w:hAnsi="Times New Roman" w:cs="Times New Roman"/>
          <w:sz w:val="32"/>
          <w:szCs w:val="28"/>
        </w:rPr>
        <w:t xml:space="preserve">with </w:t>
      </w:r>
      <w:r w:rsidR="00FC120B" w:rsidRPr="001E291D">
        <w:rPr>
          <w:rFonts w:ascii="Times New Roman" w:hAnsi="Times New Roman" w:cs="Times New Roman"/>
          <w:sz w:val="32"/>
          <w:szCs w:val="28"/>
        </w:rPr>
        <w:t xml:space="preserve">its </w:t>
      </w:r>
      <w:r w:rsidR="00687C1F" w:rsidRPr="001E291D">
        <w:rPr>
          <w:rFonts w:ascii="Times New Roman" w:hAnsi="Times New Roman" w:cs="Times New Roman"/>
          <w:sz w:val="32"/>
          <w:szCs w:val="28"/>
        </w:rPr>
        <w:t xml:space="preserve">efforts in a constructive manner for the fulfilment, promotion and the development of </w:t>
      </w:r>
      <w:r w:rsidR="00FC120B" w:rsidRPr="001E291D">
        <w:rPr>
          <w:rFonts w:ascii="Times New Roman" w:hAnsi="Times New Roman" w:cs="Times New Roman"/>
          <w:sz w:val="32"/>
          <w:szCs w:val="28"/>
        </w:rPr>
        <w:t xml:space="preserve">human rights </w:t>
      </w:r>
      <w:r w:rsidRPr="001E291D">
        <w:rPr>
          <w:rFonts w:ascii="Times New Roman" w:hAnsi="Times New Roman" w:cs="Times New Roman"/>
          <w:sz w:val="32"/>
          <w:szCs w:val="28"/>
        </w:rPr>
        <w:t xml:space="preserve">for </w:t>
      </w:r>
      <w:r w:rsidR="00687C1F" w:rsidRPr="001E291D">
        <w:rPr>
          <w:rFonts w:ascii="Times New Roman" w:hAnsi="Times New Roman" w:cs="Times New Roman"/>
          <w:sz w:val="32"/>
          <w:szCs w:val="28"/>
        </w:rPr>
        <w:t xml:space="preserve">the betterment of our people including the children, women and persons living with disabilities. </w:t>
      </w:r>
    </w:p>
    <w:p w14:paraId="5A4E3EE2" w14:textId="77777777" w:rsidR="00581FFF" w:rsidRPr="001E291D" w:rsidRDefault="00581FFF" w:rsidP="001E291D">
      <w:pPr>
        <w:pStyle w:val="ListParagraph"/>
        <w:spacing w:line="360" w:lineRule="auto"/>
        <w:rPr>
          <w:rFonts w:ascii="Times New Roman" w:hAnsi="Times New Roman" w:cs="Times New Roman"/>
          <w:sz w:val="32"/>
          <w:szCs w:val="28"/>
        </w:rPr>
      </w:pPr>
    </w:p>
    <w:p w14:paraId="5C08D7DE" w14:textId="48D4A65F" w:rsidR="00581FFF" w:rsidRPr="001E291D" w:rsidRDefault="00687C1F" w:rsidP="001E291D">
      <w:pPr>
        <w:pStyle w:val="ListParagraph"/>
        <w:numPr>
          <w:ilvl w:val="0"/>
          <w:numId w:val="3"/>
        </w:num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 xml:space="preserve">Madam President, like other member countries, </w:t>
      </w:r>
      <w:r w:rsidR="00F20199" w:rsidRPr="001E291D">
        <w:rPr>
          <w:rFonts w:ascii="Times New Roman" w:hAnsi="Times New Roman" w:cs="Times New Roman"/>
          <w:sz w:val="32"/>
          <w:szCs w:val="28"/>
        </w:rPr>
        <w:t xml:space="preserve">Nauru does not have the answers to all the human rights issues or the recommendations made. However, we acknowledge that the progressive advancement of human rights infrastructure is necessary for the fulfilment of our national development goals. In doing so, Nauru acknowledges its lack </w:t>
      </w:r>
      <w:r w:rsidR="00F20199" w:rsidRPr="001E291D">
        <w:rPr>
          <w:rFonts w:ascii="Times New Roman" w:hAnsi="Times New Roman" w:cs="Times New Roman"/>
          <w:sz w:val="32"/>
          <w:szCs w:val="28"/>
        </w:rPr>
        <w:lastRenderedPageBreak/>
        <w:t xml:space="preserve">of sufficient financial, administrative and technical resources. We urge the international bodies and bilateral partners for assistance so that the recommendations made in this review will be </w:t>
      </w:r>
      <w:proofErr w:type="spellStart"/>
      <w:r w:rsidR="00F20199" w:rsidRPr="001E291D">
        <w:rPr>
          <w:rFonts w:ascii="Times New Roman" w:hAnsi="Times New Roman" w:cs="Times New Roman"/>
          <w:sz w:val="32"/>
          <w:szCs w:val="28"/>
        </w:rPr>
        <w:t>realised</w:t>
      </w:r>
      <w:proofErr w:type="spellEnd"/>
      <w:r w:rsidR="00F20199" w:rsidRPr="001E291D">
        <w:rPr>
          <w:rFonts w:ascii="Times New Roman" w:hAnsi="Times New Roman" w:cs="Times New Roman"/>
          <w:sz w:val="32"/>
          <w:szCs w:val="28"/>
        </w:rPr>
        <w:t xml:space="preserve"> for the future. </w:t>
      </w:r>
    </w:p>
    <w:p w14:paraId="572E0B8E" w14:textId="77777777" w:rsidR="00F20199" w:rsidRPr="001E291D" w:rsidRDefault="00F20199" w:rsidP="001E291D">
      <w:pPr>
        <w:pStyle w:val="ListParagraph"/>
        <w:spacing w:line="360" w:lineRule="auto"/>
        <w:rPr>
          <w:rFonts w:ascii="Times New Roman" w:hAnsi="Times New Roman" w:cs="Times New Roman"/>
          <w:sz w:val="32"/>
          <w:szCs w:val="28"/>
        </w:rPr>
      </w:pPr>
    </w:p>
    <w:p w14:paraId="3A407DFC" w14:textId="20FF5332" w:rsidR="00F20199" w:rsidRPr="001E291D" w:rsidRDefault="00F20199" w:rsidP="001E291D">
      <w:pPr>
        <w:pStyle w:val="ListParagraph"/>
        <w:numPr>
          <w:ilvl w:val="0"/>
          <w:numId w:val="3"/>
        </w:numPr>
        <w:spacing w:line="360" w:lineRule="auto"/>
        <w:jc w:val="both"/>
        <w:rPr>
          <w:rFonts w:ascii="Times New Roman" w:hAnsi="Times New Roman" w:cs="Times New Roman"/>
          <w:sz w:val="32"/>
          <w:szCs w:val="28"/>
        </w:rPr>
      </w:pPr>
      <w:r w:rsidRPr="001E291D">
        <w:rPr>
          <w:rFonts w:ascii="Times New Roman" w:hAnsi="Times New Roman" w:cs="Times New Roman"/>
          <w:sz w:val="32"/>
          <w:szCs w:val="28"/>
        </w:rPr>
        <w:t xml:space="preserve">On behalf of the people and Government of Nauru, I take this opportunity to thank the Council, the Secretariat and peer group members for </w:t>
      </w:r>
      <w:proofErr w:type="gramStart"/>
      <w:r w:rsidRPr="001E291D">
        <w:rPr>
          <w:rFonts w:ascii="Times New Roman" w:hAnsi="Times New Roman" w:cs="Times New Roman"/>
          <w:sz w:val="32"/>
          <w:szCs w:val="28"/>
        </w:rPr>
        <w:t>providing assistance</w:t>
      </w:r>
      <w:proofErr w:type="gramEnd"/>
      <w:r w:rsidRPr="001E291D">
        <w:rPr>
          <w:rFonts w:ascii="Times New Roman" w:hAnsi="Times New Roman" w:cs="Times New Roman"/>
          <w:sz w:val="32"/>
          <w:szCs w:val="28"/>
        </w:rPr>
        <w:t xml:space="preserve"> and guidance. </w:t>
      </w:r>
    </w:p>
    <w:p w14:paraId="479A1093" w14:textId="77777777" w:rsidR="00F20199" w:rsidRPr="001E291D" w:rsidRDefault="00F20199" w:rsidP="001E291D">
      <w:pPr>
        <w:pStyle w:val="ListParagraph"/>
        <w:spacing w:line="360" w:lineRule="auto"/>
        <w:rPr>
          <w:rFonts w:ascii="Times New Roman" w:hAnsi="Times New Roman" w:cs="Times New Roman"/>
          <w:sz w:val="32"/>
          <w:szCs w:val="28"/>
        </w:rPr>
      </w:pPr>
    </w:p>
    <w:p w14:paraId="7863EDA8" w14:textId="77777777" w:rsidR="001E291D" w:rsidRDefault="001E291D" w:rsidP="001E291D">
      <w:pPr>
        <w:pStyle w:val="ListParagraph"/>
        <w:spacing w:line="360" w:lineRule="auto"/>
        <w:ind w:left="360"/>
        <w:jc w:val="both"/>
        <w:rPr>
          <w:rFonts w:ascii="Times New Roman" w:hAnsi="Times New Roman" w:cs="Times New Roman"/>
          <w:sz w:val="32"/>
          <w:szCs w:val="28"/>
        </w:rPr>
      </w:pPr>
    </w:p>
    <w:p w14:paraId="7E275FFB" w14:textId="34086647" w:rsidR="00F20199" w:rsidRPr="001E291D" w:rsidRDefault="00F20199" w:rsidP="001E291D">
      <w:pPr>
        <w:pStyle w:val="ListParagraph"/>
        <w:spacing w:line="360" w:lineRule="auto"/>
        <w:ind w:left="360"/>
        <w:jc w:val="both"/>
        <w:rPr>
          <w:rFonts w:ascii="Times New Roman" w:hAnsi="Times New Roman" w:cs="Times New Roman"/>
          <w:sz w:val="32"/>
          <w:szCs w:val="28"/>
        </w:rPr>
      </w:pPr>
      <w:r w:rsidRPr="001E291D">
        <w:rPr>
          <w:rFonts w:ascii="Times New Roman" w:hAnsi="Times New Roman" w:cs="Times New Roman"/>
          <w:sz w:val="32"/>
          <w:szCs w:val="28"/>
        </w:rPr>
        <w:t xml:space="preserve">TUBWA KOR </w:t>
      </w:r>
    </w:p>
    <w:p w14:paraId="30890DF2" w14:textId="77777777" w:rsidR="000A6987" w:rsidRPr="001E291D" w:rsidRDefault="000A6987" w:rsidP="001E291D">
      <w:pPr>
        <w:pStyle w:val="ListParagraph"/>
        <w:spacing w:line="360" w:lineRule="auto"/>
        <w:rPr>
          <w:rFonts w:ascii="Times New Roman" w:hAnsi="Times New Roman" w:cs="Times New Roman"/>
          <w:sz w:val="32"/>
          <w:szCs w:val="28"/>
        </w:rPr>
      </w:pPr>
    </w:p>
    <w:p w14:paraId="16606844" w14:textId="77777777" w:rsidR="00A62297" w:rsidRPr="001E291D" w:rsidRDefault="00A62297" w:rsidP="001E291D">
      <w:pPr>
        <w:pStyle w:val="ListParagraph"/>
        <w:spacing w:line="360" w:lineRule="auto"/>
        <w:ind w:left="360"/>
        <w:jc w:val="both"/>
        <w:rPr>
          <w:rFonts w:ascii="Times New Roman" w:hAnsi="Times New Roman" w:cs="Times New Roman"/>
          <w:sz w:val="32"/>
          <w:szCs w:val="28"/>
        </w:rPr>
      </w:pPr>
    </w:p>
    <w:p w14:paraId="0B8A1FF3" w14:textId="4CF86759" w:rsidR="00FB1D0D" w:rsidRPr="001E291D" w:rsidRDefault="00FB1D0D" w:rsidP="001E291D">
      <w:pPr>
        <w:pStyle w:val="ListParagraph"/>
        <w:spacing w:line="360" w:lineRule="auto"/>
        <w:ind w:left="360"/>
        <w:jc w:val="both"/>
        <w:rPr>
          <w:rFonts w:ascii="Times New Roman" w:hAnsi="Times New Roman" w:cs="Times New Roman"/>
          <w:sz w:val="32"/>
          <w:szCs w:val="28"/>
        </w:rPr>
      </w:pPr>
    </w:p>
    <w:p w14:paraId="70A19267" w14:textId="77777777" w:rsidR="00FB1D0D" w:rsidRPr="001E291D" w:rsidRDefault="00FB1D0D" w:rsidP="001E291D">
      <w:pPr>
        <w:pStyle w:val="ListParagraph"/>
        <w:spacing w:line="360" w:lineRule="auto"/>
        <w:ind w:left="360"/>
        <w:jc w:val="both"/>
        <w:rPr>
          <w:rFonts w:ascii="Times New Roman" w:hAnsi="Times New Roman" w:cs="Times New Roman"/>
          <w:sz w:val="32"/>
          <w:szCs w:val="28"/>
        </w:rPr>
      </w:pPr>
    </w:p>
    <w:sectPr w:rsidR="00FB1D0D" w:rsidRPr="001E291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8911" w14:textId="77777777" w:rsidR="006658D2" w:rsidRDefault="006658D2" w:rsidP="001E291D">
      <w:pPr>
        <w:spacing w:after="0" w:line="240" w:lineRule="auto"/>
      </w:pPr>
      <w:r>
        <w:separator/>
      </w:r>
    </w:p>
  </w:endnote>
  <w:endnote w:type="continuationSeparator" w:id="0">
    <w:p w14:paraId="78D0A175" w14:textId="77777777" w:rsidR="006658D2" w:rsidRDefault="006658D2" w:rsidP="001E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550415"/>
      <w:docPartObj>
        <w:docPartGallery w:val="Page Numbers (Bottom of Page)"/>
        <w:docPartUnique/>
      </w:docPartObj>
    </w:sdtPr>
    <w:sdtEndPr/>
    <w:sdtContent>
      <w:sdt>
        <w:sdtPr>
          <w:id w:val="860082579"/>
          <w:docPartObj>
            <w:docPartGallery w:val="Page Numbers (Top of Page)"/>
            <w:docPartUnique/>
          </w:docPartObj>
        </w:sdtPr>
        <w:sdtEndPr/>
        <w:sdtContent>
          <w:p w14:paraId="1A044507" w14:textId="0B5B6186" w:rsidR="001E291D" w:rsidRDefault="001E291D">
            <w:pPr>
              <w:pStyle w:val="Footer"/>
              <w:jc w:val="right"/>
            </w:pPr>
            <w:r w:rsidRPr="001E291D">
              <w:rPr>
                <w:rFonts w:ascii="Times New Roman" w:hAnsi="Times New Roman" w:cs="Times New Roman"/>
                <w:sz w:val="18"/>
                <w:szCs w:val="18"/>
              </w:rPr>
              <w:t xml:space="preserve">Page </w:t>
            </w:r>
            <w:r w:rsidRPr="001E291D">
              <w:rPr>
                <w:rFonts w:ascii="Times New Roman" w:hAnsi="Times New Roman" w:cs="Times New Roman"/>
                <w:b/>
                <w:bCs/>
                <w:sz w:val="18"/>
                <w:szCs w:val="18"/>
              </w:rPr>
              <w:fldChar w:fldCharType="begin"/>
            </w:r>
            <w:r w:rsidRPr="001E291D">
              <w:rPr>
                <w:rFonts w:ascii="Times New Roman" w:hAnsi="Times New Roman" w:cs="Times New Roman"/>
                <w:b/>
                <w:bCs/>
                <w:sz w:val="18"/>
                <w:szCs w:val="18"/>
              </w:rPr>
              <w:instrText xml:space="preserve"> PAGE </w:instrText>
            </w:r>
            <w:r w:rsidRPr="001E291D">
              <w:rPr>
                <w:rFonts w:ascii="Times New Roman" w:hAnsi="Times New Roman" w:cs="Times New Roman"/>
                <w:b/>
                <w:bCs/>
                <w:sz w:val="18"/>
                <w:szCs w:val="18"/>
              </w:rPr>
              <w:fldChar w:fldCharType="separate"/>
            </w:r>
            <w:r w:rsidR="00015FB8">
              <w:rPr>
                <w:rFonts w:ascii="Times New Roman" w:hAnsi="Times New Roman" w:cs="Times New Roman"/>
                <w:b/>
                <w:bCs/>
                <w:noProof/>
                <w:sz w:val="18"/>
                <w:szCs w:val="18"/>
              </w:rPr>
              <w:t>1</w:t>
            </w:r>
            <w:r w:rsidRPr="001E291D">
              <w:rPr>
                <w:rFonts w:ascii="Times New Roman" w:hAnsi="Times New Roman" w:cs="Times New Roman"/>
                <w:b/>
                <w:bCs/>
                <w:sz w:val="18"/>
                <w:szCs w:val="18"/>
              </w:rPr>
              <w:fldChar w:fldCharType="end"/>
            </w:r>
            <w:r w:rsidRPr="001E291D">
              <w:rPr>
                <w:rFonts w:ascii="Times New Roman" w:hAnsi="Times New Roman" w:cs="Times New Roman"/>
                <w:sz w:val="18"/>
                <w:szCs w:val="18"/>
              </w:rPr>
              <w:t xml:space="preserve"> of </w:t>
            </w:r>
            <w:r w:rsidRPr="001E291D">
              <w:rPr>
                <w:rFonts w:ascii="Times New Roman" w:hAnsi="Times New Roman" w:cs="Times New Roman"/>
                <w:b/>
                <w:bCs/>
                <w:sz w:val="18"/>
                <w:szCs w:val="18"/>
              </w:rPr>
              <w:fldChar w:fldCharType="begin"/>
            </w:r>
            <w:r w:rsidRPr="001E291D">
              <w:rPr>
                <w:rFonts w:ascii="Times New Roman" w:hAnsi="Times New Roman" w:cs="Times New Roman"/>
                <w:b/>
                <w:bCs/>
                <w:sz w:val="18"/>
                <w:szCs w:val="18"/>
              </w:rPr>
              <w:instrText xml:space="preserve"> NUMPAGES  </w:instrText>
            </w:r>
            <w:r w:rsidRPr="001E291D">
              <w:rPr>
                <w:rFonts w:ascii="Times New Roman" w:hAnsi="Times New Roman" w:cs="Times New Roman"/>
                <w:b/>
                <w:bCs/>
                <w:sz w:val="18"/>
                <w:szCs w:val="18"/>
              </w:rPr>
              <w:fldChar w:fldCharType="separate"/>
            </w:r>
            <w:r w:rsidR="00015FB8">
              <w:rPr>
                <w:rFonts w:ascii="Times New Roman" w:hAnsi="Times New Roman" w:cs="Times New Roman"/>
                <w:b/>
                <w:bCs/>
                <w:noProof/>
                <w:sz w:val="18"/>
                <w:szCs w:val="18"/>
              </w:rPr>
              <w:t>3</w:t>
            </w:r>
            <w:r w:rsidRPr="001E291D">
              <w:rPr>
                <w:rFonts w:ascii="Times New Roman" w:hAnsi="Times New Roman" w:cs="Times New Roman"/>
                <w:b/>
                <w:bCs/>
                <w:sz w:val="18"/>
                <w:szCs w:val="18"/>
              </w:rPr>
              <w:fldChar w:fldCharType="end"/>
            </w:r>
          </w:p>
        </w:sdtContent>
      </w:sdt>
    </w:sdtContent>
  </w:sdt>
  <w:p w14:paraId="2E6229B3" w14:textId="77777777" w:rsidR="001E291D" w:rsidRDefault="001E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6B12" w14:textId="77777777" w:rsidR="006658D2" w:rsidRDefault="006658D2" w:rsidP="001E291D">
      <w:pPr>
        <w:spacing w:after="0" w:line="240" w:lineRule="auto"/>
      </w:pPr>
      <w:r>
        <w:separator/>
      </w:r>
    </w:p>
  </w:footnote>
  <w:footnote w:type="continuationSeparator" w:id="0">
    <w:p w14:paraId="6D421AC2" w14:textId="77777777" w:rsidR="006658D2" w:rsidRDefault="006658D2" w:rsidP="001E2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21B4B"/>
    <w:multiLevelType w:val="hybridMultilevel"/>
    <w:tmpl w:val="D2882CF0"/>
    <w:lvl w:ilvl="0" w:tplc="5EBA7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42439"/>
    <w:multiLevelType w:val="hybridMultilevel"/>
    <w:tmpl w:val="D5AA907E"/>
    <w:lvl w:ilvl="0" w:tplc="D39C9C14">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876D41"/>
    <w:multiLevelType w:val="hybridMultilevel"/>
    <w:tmpl w:val="B1FC964C"/>
    <w:lvl w:ilvl="0" w:tplc="A774A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1"/>
    <w:rsid w:val="00015FB8"/>
    <w:rsid w:val="000A6987"/>
    <w:rsid w:val="001E291D"/>
    <w:rsid w:val="00270AFE"/>
    <w:rsid w:val="003A5361"/>
    <w:rsid w:val="00426706"/>
    <w:rsid w:val="00581FFF"/>
    <w:rsid w:val="00597B6F"/>
    <w:rsid w:val="006658D2"/>
    <w:rsid w:val="00687C1F"/>
    <w:rsid w:val="008652BE"/>
    <w:rsid w:val="00896C54"/>
    <w:rsid w:val="00A62297"/>
    <w:rsid w:val="00DB2FAA"/>
    <w:rsid w:val="00F20199"/>
    <w:rsid w:val="00FB1D0D"/>
    <w:rsid w:val="00FC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0C02"/>
  <w15:docId w15:val="{2BEA1001-31F6-4016-971B-17DE0A1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61"/>
    <w:pPr>
      <w:ind w:left="720"/>
      <w:contextualSpacing/>
    </w:pPr>
  </w:style>
  <w:style w:type="paragraph" w:styleId="Header">
    <w:name w:val="header"/>
    <w:basedOn w:val="Normal"/>
    <w:link w:val="HeaderChar"/>
    <w:uiPriority w:val="99"/>
    <w:unhideWhenUsed/>
    <w:rsid w:val="001E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91D"/>
  </w:style>
  <w:style w:type="paragraph" w:styleId="Footer">
    <w:name w:val="footer"/>
    <w:basedOn w:val="Normal"/>
    <w:link w:val="FooterChar"/>
    <w:uiPriority w:val="99"/>
    <w:unhideWhenUsed/>
    <w:rsid w:val="001E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91D"/>
  </w:style>
  <w:style w:type="paragraph" w:styleId="BalloonText">
    <w:name w:val="Balloon Text"/>
    <w:basedOn w:val="Normal"/>
    <w:link w:val="BalloonTextChar"/>
    <w:uiPriority w:val="99"/>
    <w:semiHidden/>
    <w:unhideWhenUsed/>
    <w:rsid w:val="0001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68ACA-092A-4804-BAE1-8F7537FE77AE}"/>
</file>

<file path=customXml/itemProps2.xml><?xml version="1.0" encoding="utf-8"?>
<ds:datastoreItem xmlns:ds="http://schemas.openxmlformats.org/officeDocument/2006/customXml" ds:itemID="{B8AE437E-9896-479B-A16B-A7DDB0B3E3D8}"/>
</file>

<file path=customXml/itemProps3.xml><?xml version="1.0" encoding="utf-8"?>
<ds:datastoreItem xmlns:ds="http://schemas.openxmlformats.org/officeDocument/2006/customXml" ds:itemID="{79F1E1AE-A9B8-491F-9BA8-1D9FE8EE3895}"/>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Duburiya</dc:creator>
  <cp:lastModifiedBy>jay Uidt</cp:lastModifiedBy>
  <cp:revision>2</cp:revision>
  <cp:lastPrinted>2021-02-08T06:01:00Z</cp:lastPrinted>
  <dcterms:created xsi:type="dcterms:W3CDTF">2021-02-11T08:32:00Z</dcterms:created>
  <dcterms:modified xsi:type="dcterms:W3CDTF">2021-02-11T08:32:00Z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