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5994" w:rsidRPr="001920FD" w:rsidTr="002C10E2">
        <w:tc>
          <w:tcPr>
            <w:tcW w:w="4503" w:type="dxa"/>
          </w:tcPr>
          <w:p w:rsidR="00235994" w:rsidRPr="001920FD" w:rsidRDefault="00235994" w:rsidP="002C10E2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A M B A S </w:t>
            </w:r>
            <w:proofErr w:type="spellStart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S</w:t>
            </w:r>
            <w:proofErr w:type="spellEnd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A D E   DU TOGO</w:t>
            </w:r>
          </w:p>
          <w:p w:rsidR="00235994" w:rsidRPr="001920FD" w:rsidRDefault="00235994" w:rsidP="002C10E2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235994" w:rsidRPr="001920FD" w:rsidRDefault="00235994" w:rsidP="002C10E2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ascii="Calibri" w:eastAsia="Droid Sans Fallback" w:hAnsi="Calibri" w:cs="Calibri"/>
                <w:noProof/>
                <w:color w:val="00000A"/>
                <w:sz w:val="20"/>
                <w:szCs w:val="20"/>
                <w:lang w:eastAsia="fr-CH"/>
              </w:rPr>
              <w:drawing>
                <wp:inline distT="0" distB="0" distL="0" distR="0" wp14:anchorId="0B3C22DD" wp14:editId="1D1240AB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235994" w:rsidRPr="001920FD" w:rsidRDefault="00235994" w:rsidP="002C10E2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235994" w:rsidRPr="001920FD" w:rsidRDefault="00235994" w:rsidP="002C10E2">
            <w:pPr>
              <w:tabs>
                <w:tab w:val="center" w:pos="4536"/>
                <w:tab w:val="right" w:pos="9072"/>
              </w:tabs>
              <w:suppressAutoHyphens/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235994" w:rsidRPr="001920FD" w:rsidRDefault="00235994" w:rsidP="002359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7"/>
          <w:szCs w:val="27"/>
          <w:lang w:eastAsia="zh-CN" w:bidi="hi-I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235994" w:rsidRPr="001920FD" w:rsidRDefault="00235994" w:rsidP="00235994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28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r w:rsidRPr="001920FD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session du 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Groupe de travail</w:t>
      </w:r>
      <w:r w:rsidRPr="00977974">
        <w:t xml:space="preserve"> 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sur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l’Examen</w:t>
      </w:r>
      <w:proofErr w:type="spellEnd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périodique</w:t>
      </w:r>
      <w:proofErr w:type="spellEnd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universel</w:t>
      </w:r>
      <w:proofErr w:type="spellEnd"/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32"/>
          <w:szCs w:val="32"/>
          <w:u w:val="single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Arial Black" w:hAnsi="Arial Black"/>
          <w:sz w:val="28"/>
          <w:szCs w:val="28"/>
        </w:rPr>
        <w:t xml:space="preserve">Examen de la situation des droits de </w:t>
      </w:r>
      <w:proofErr w:type="spellStart"/>
      <w:r>
        <w:rPr>
          <w:rFonts w:ascii="Arial Black" w:hAnsi="Arial Black"/>
          <w:sz w:val="28"/>
          <w:szCs w:val="28"/>
        </w:rPr>
        <w:t>l’homme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en</w:t>
      </w:r>
      <w:proofErr w:type="spellEnd"/>
      <w:r>
        <w:rPr>
          <w:rFonts w:ascii="Arial Black" w:hAnsi="Arial Black"/>
          <w:sz w:val="28"/>
          <w:szCs w:val="28"/>
        </w:rPr>
        <w:t xml:space="preserve"> Suisse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</w:t>
      </w: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Déclaration</w:t>
      </w:r>
      <w:proofErr w:type="spellEnd"/>
      <w:r>
        <w:rPr>
          <w:rFonts w:ascii="Liberation Serif" w:hAnsi="Liberation Serif" w:cs="Liberation Serif"/>
          <w:bCs/>
          <w:i/>
          <w:sz w:val="32"/>
          <w:szCs w:val="32"/>
        </w:rPr>
        <w:t xml:space="preserve"> de M. </w:t>
      </w: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Afo</w:t>
      </w:r>
      <w:proofErr w:type="spellEnd"/>
      <w:r>
        <w:rPr>
          <w:rFonts w:ascii="Liberation Serif" w:hAnsi="Liberation Serif" w:cs="Liberation Serif"/>
          <w:bCs/>
          <w:i/>
          <w:sz w:val="32"/>
          <w:szCs w:val="32"/>
        </w:rPr>
        <w:t xml:space="preserve"> </w:t>
      </w: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Ousmane</w:t>
      </w:r>
      <w:proofErr w:type="spellEnd"/>
      <w:r>
        <w:rPr>
          <w:rFonts w:ascii="Liberation Serif" w:hAnsi="Liberation Serif" w:cs="Liberation Serif"/>
          <w:bCs/>
          <w:i/>
          <w:sz w:val="32"/>
          <w:szCs w:val="32"/>
        </w:rPr>
        <w:t xml:space="preserve"> SALIFOU,</w:t>
      </w: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Conseiller</w:t>
      </w:r>
      <w:proofErr w:type="spellEnd"/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994" w:rsidRDefault="00235994" w:rsidP="002359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5994" w:rsidRDefault="00235994" w:rsidP="00235994">
      <w:pPr>
        <w:jc w:val="right"/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 xml:space="preserve">Genève, </w:t>
      </w:r>
      <w:r>
        <w:rPr>
          <w:rFonts w:ascii="Liberation Serif" w:hAnsi="Liberation Serif" w:cs="Liberation Serif"/>
          <w:b/>
          <w:bCs/>
          <w:sz w:val="32"/>
          <w:szCs w:val="32"/>
        </w:rPr>
        <w:t>09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</w:rPr>
        <w:t>novembre</w:t>
      </w:r>
      <w:proofErr w:type="spellEnd"/>
      <w:r>
        <w:rPr>
          <w:rFonts w:ascii="Liberation Serif" w:hAnsi="Liberation Serif" w:cs="Liberation Serif"/>
          <w:b/>
          <w:bCs/>
          <w:sz w:val="32"/>
          <w:szCs w:val="32"/>
        </w:rPr>
        <w:t xml:space="preserve"> 2017</w:t>
      </w:r>
    </w:p>
    <w:p w:rsidR="00235994" w:rsidRDefault="00235994">
      <w:pPr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</w:pPr>
      <w:r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br w:type="page"/>
      </w:r>
    </w:p>
    <w:p w:rsidR="00F73C3B" w:rsidRDefault="00885CCC" w:rsidP="00676B2B">
      <w:pPr>
        <w:jc w:val="both"/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</w:pPr>
      <w:r w:rsidRPr="00051291"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lastRenderedPageBreak/>
        <w:t>Merci</w:t>
      </w:r>
      <w:r w:rsidR="00F73C3B"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t xml:space="preserve"> monsieur le président,</w:t>
      </w:r>
    </w:p>
    <w:p w:rsidR="006260B7" w:rsidRDefault="00385BCD" w:rsidP="00676B2B">
      <w:p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051291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Le Togo </w:t>
      </w:r>
      <w:r w:rsid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félicite</w:t>
      </w:r>
      <w:r w:rsidR="006260B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la Suisse </w:t>
      </w:r>
      <w:r w:rsid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pour s</w:t>
      </w:r>
      <w:r w:rsid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es</w:t>
      </w:r>
      <w:r w:rsidR="009405CF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nombreuses et constantes actions en faveur de</w:t>
      </w:r>
      <w:r w:rsidR="009405CF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l’amélioration </w:t>
      </w:r>
      <w:r w:rsidR="006260B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des droits </w:t>
      </w:r>
      <w:r w:rsidR="009C214E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de l’homme</w:t>
      </w:r>
      <w:r w:rsid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et lui recommande ce qui suit :</w:t>
      </w:r>
    </w:p>
    <w:p w:rsidR="006260B7" w:rsidRDefault="002B7B27" w:rsidP="00676B2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124BB5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Créer</w:t>
      </w:r>
      <w:r w:rsidR="006260B7" w:rsidRPr="00124BB5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une institution nationale des droits de l’homme compatible avec les Principes de</w:t>
      </w:r>
      <w:r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Paris ;</w:t>
      </w:r>
    </w:p>
    <w:p w:rsidR="002B7B27" w:rsidRDefault="002B7B27" w:rsidP="00676B2B">
      <w:pPr>
        <w:pStyle w:val="Paragraphedeliste"/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2B7B27" w:rsidRDefault="002B7B27" w:rsidP="00676B2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Lever les réserves encore existantes concernant la Convention</w:t>
      </w:r>
      <w:r w:rsidRP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sur l’élimination de toutes les formes de discrimination</w:t>
      </w:r>
      <w:r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 ;</w:t>
      </w:r>
    </w:p>
    <w:p w:rsidR="002B7B27" w:rsidRPr="002B7B27" w:rsidRDefault="002B7B27" w:rsidP="00676B2B">
      <w:pPr>
        <w:pStyle w:val="Paragraphedeliste"/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AB7D79" w:rsidRDefault="00AB7D79" w:rsidP="00676B2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Retirer les réserves</w:t>
      </w:r>
      <w:r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="0067220E"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relatives aux articles 10.1, 37 c) et 40.2 de la Convention relati</w:t>
      </w:r>
      <w:r w:rsid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ve aux droits de l’enfant ;</w:t>
      </w:r>
    </w:p>
    <w:p w:rsidR="002B7B27" w:rsidRPr="002B7B27" w:rsidRDefault="002B7B27" w:rsidP="00676B2B">
      <w:pPr>
        <w:pStyle w:val="Paragraphedeliste"/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AB7D79" w:rsidRDefault="002B7B27" w:rsidP="00676B2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Accélérer l’entrée en vigueur des modifications de la loi suisse sur l’asile concernant l’assistance judiciaire ;</w:t>
      </w:r>
    </w:p>
    <w:p w:rsidR="002B7B27" w:rsidRPr="002B7B27" w:rsidRDefault="002B7B27" w:rsidP="00676B2B">
      <w:pPr>
        <w:pStyle w:val="Paragraphedeliste"/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AB7D79" w:rsidRDefault="00AB7D79" w:rsidP="00676B2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É</w:t>
      </w: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riger</w:t>
      </w: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la torture en infraction pénale, en des termes pleinement conformes à l’article premier de la</w:t>
      </w:r>
      <w:r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Convention</w:t>
      </w:r>
      <w:r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contre la torture.</w:t>
      </w:r>
    </w:p>
    <w:p w:rsidR="00235994" w:rsidRPr="00235994" w:rsidRDefault="00235994" w:rsidP="00235994">
      <w:pPr>
        <w:pStyle w:val="Paragraphedeliste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FD7E07" w:rsidRPr="00AB7D79" w:rsidRDefault="0096790E" w:rsidP="00676B2B">
      <w:pPr>
        <w:jc w:val="both"/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</w:pP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Nous souhaitons </w:t>
      </w:r>
      <w:r w:rsidR="0067220E"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à la Suisse plein</w:t>
      </w:r>
      <w:r w:rsidRPr="00AB7D79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succès dans ce processus.</w:t>
      </w:r>
    </w:p>
    <w:p w:rsidR="00232FC7" w:rsidRPr="00051291" w:rsidRDefault="00385BCD" w:rsidP="00676B2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051291">
        <w:rPr>
          <w:rFonts w:ascii="Times New Roman" w:hAnsi="Times New Roman" w:cs="Times New Roman"/>
          <w:color w:val="595656"/>
          <w:sz w:val="28"/>
          <w:szCs w:val="28"/>
          <w:lang w:val="fr-CH"/>
        </w:rPr>
        <w:br/>
      </w:r>
      <w:r w:rsidRPr="002B7B27">
        <w:rPr>
          <w:rFonts w:ascii="Times New Roman" w:hAnsi="Times New Roman" w:cs="Times New Roman"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t xml:space="preserve">Je vous remercie, </w:t>
      </w:r>
      <w:r w:rsidR="002B7B27" w:rsidRP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monsieur</w:t>
      </w:r>
      <w:r w:rsidRPr="002B7B27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 xml:space="preserve"> le Président</w:t>
      </w:r>
      <w:r w:rsidRPr="00051291">
        <w:rPr>
          <w:rFonts w:ascii="Times New Roman" w:hAnsi="Times New Roman" w:cs="Times New Roman"/>
          <w:color w:val="595656"/>
          <w:sz w:val="28"/>
          <w:szCs w:val="28"/>
          <w:shd w:val="clear" w:color="auto" w:fill="FFFFFF"/>
          <w:lang w:val="fr-CH"/>
        </w:rPr>
        <w:t>.</w:t>
      </w:r>
    </w:p>
    <w:sectPr w:rsidR="00232FC7" w:rsidRPr="000512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BE5"/>
    <w:multiLevelType w:val="hybridMultilevel"/>
    <w:tmpl w:val="D0D0573A"/>
    <w:lvl w:ilvl="0" w:tplc="882C6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3624"/>
    <w:multiLevelType w:val="hybridMultilevel"/>
    <w:tmpl w:val="C6F8D38E"/>
    <w:lvl w:ilvl="0" w:tplc="73980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FCC"/>
    <w:multiLevelType w:val="hybridMultilevel"/>
    <w:tmpl w:val="BABC4528"/>
    <w:lvl w:ilvl="0" w:tplc="4EBAA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CD"/>
    <w:rsid w:val="00041843"/>
    <w:rsid w:val="00051291"/>
    <w:rsid w:val="00124BB5"/>
    <w:rsid w:val="00232FC7"/>
    <w:rsid w:val="00235994"/>
    <w:rsid w:val="0026273E"/>
    <w:rsid w:val="002B7B27"/>
    <w:rsid w:val="00385BCD"/>
    <w:rsid w:val="006260B7"/>
    <w:rsid w:val="0067220E"/>
    <w:rsid w:val="00676B2B"/>
    <w:rsid w:val="00717503"/>
    <w:rsid w:val="00885CCC"/>
    <w:rsid w:val="009405CF"/>
    <w:rsid w:val="0096790E"/>
    <w:rsid w:val="009765D9"/>
    <w:rsid w:val="009C06F0"/>
    <w:rsid w:val="009C214E"/>
    <w:rsid w:val="009D66FC"/>
    <w:rsid w:val="00AB7D79"/>
    <w:rsid w:val="00BD5CD9"/>
    <w:rsid w:val="00C21927"/>
    <w:rsid w:val="00DE5518"/>
    <w:rsid w:val="00F36291"/>
    <w:rsid w:val="00F4101B"/>
    <w:rsid w:val="00F73C3B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768D1"/>
  <w15:chartTrackingRefBased/>
  <w15:docId w15:val="{FCE4561D-3C89-4F4E-9FA6-A3C9620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C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73E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35994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E27BE-2A96-4D12-AF8B-1D20014D8328}"/>
</file>

<file path=customXml/itemProps2.xml><?xml version="1.0" encoding="utf-8"?>
<ds:datastoreItem xmlns:ds="http://schemas.openxmlformats.org/officeDocument/2006/customXml" ds:itemID="{92E5BFA0-FA19-4ACA-B1D7-6B0E7AF25823}"/>
</file>

<file path=customXml/itemProps3.xml><?xml version="1.0" encoding="utf-8"?>
<ds:datastoreItem xmlns:ds="http://schemas.openxmlformats.org/officeDocument/2006/customXml" ds:itemID="{22BB3BAF-235D-49E8-975E-0B82B8255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orpheesalifou@gmail.com</dc:creator>
  <cp:keywords/>
  <dc:description/>
  <cp:lastModifiedBy>Mission</cp:lastModifiedBy>
  <cp:revision>2</cp:revision>
  <cp:lastPrinted>2017-11-08T15:38:00Z</cp:lastPrinted>
  <dcterms:created xsi:type="dcterms:W3CDTF">2017-11-08T17:42:00Z</dcterms:created>
  <dcterms:modified xsi:type="dcterms:W3CDTF">2017-11-08T17:42:00Z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