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73" w:rsidRDefault="006148A8" w:rsidP="0060647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-4445</wp:posOffset>
                </wp:positionV>
                <wp:extent cx="5897880" cy="1676400"/>
                <wp:effectExtent l="76200" t="0" r="7620" b="76200"/>
                <wp:wrapNone/>
                <wp:docPr id="2" name="Rectangle à coins arrondis 2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F5D" w:rsidRDefault="00BB4F5D" w:rsidP="000626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6A0C1D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DECLARATION DU CONGO SUR LA SUISSE</w:t>
                            </w:r>
                          </w:p>
                          <w:p w:rsidR="000626B2" w:rsidRDefault="000626B2" w:rsidP="000626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 l’occasion du</w:t>
                            </w:r>
                            <w:r w:rsidR="00A70B9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3ème cycle </w:t>
                            </w:r>
                            <w:r w:rsidR="00A70B9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l’EPU</w:t>
                            </w:r>
                          </w:p>
                          <w:p w:rsidR="006262BA" w:rsidRDefault="006262BA" w:rsidP="000626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……….</w:t>
                            </w:r>
                          </w:p>
                          <w:p w:rsidR="006262BA" w:rsidRDefault="006262BA" w:rsidP="000626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09 Novembre 2017 </w:t>
                            </w:r>
                          </w:p>
                          <w:p w:rsidR="00A70B97" w:rsidRDefault="00A70B97" w:rsidP="000626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70B97" w:rsidRDefault="00A70B97" w:rsidP="000626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Lue par Gérard ONDONGO</w:t>
                            </w:r>
                          </w:p>
                          <w:p w:rsidR="00A70B97" w:rsidRDefault="00A70B97" w:rsidP="000626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70B97" w:rsidRDefault="00A70B97" w:rsidP="000626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70B97" w:rsidRPr="006A0C1D" w:rsidRDefault="00A70B97" w:rsidP="000626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F3557" w:rsidRDefault="00BF3557" w:rsidP="0060647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lgerian" w:hAnsi="Algerian" w:cs="Arial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alt="Papier journal" style="position:absolute;left:0;text-align:left;margin-left:5.6pt;margin-top:-.35pt;width:464.4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" stroked="f" strokeweight="1.5pt">
                <v:fill r:id="rId9" o:title="Papier journal" recolor="t" type="tile"/>
                <v:shadow on="t" opacity=".5" offset="-6pt,6pt"/>
                <v:textbox>
                  <w:txbxContent>
                    <w:p w:rsidR="00BB4F5D" w:rsidRDefault="00BB4F5D" w:rsidP="000626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6A0C1D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DECLARATION DU CONGO SUR LA SUISSE</w:t>
                      </w:r>
                    </w:p>
                    <w:p w:rsidR="000626B2" w:rsidRDefault="000626B2" w:rsidP="000626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 l’occasion du</w:t>
                      </w:r>
                      <w:r w:rsidR="00A70B9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3ème cycle </w:t>
                      </w:r>
                      <w:r w:rsidR="00A70B9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l’EPU</w:t>
                      </w:r>
                    </w:p>
                    <w:p w:rsidR="006262BA" w:rsidRDefault="006262BA" w:rsidP="000626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……….</w:t>
                      </w:r>
                    </w:p>
                    <w:p w:rsidR="006262BA" w:rsidRDefault="006262BA" w:rsidP="000626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09 Novembre 2017 </w:t>
                      </w:r>
                    </w:p>
                    <w:p w:rsidR="00A70B97" w:rsidRDefault="00A70B97" w:rsidP="000626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A70B97" w:rsidRDefault="00A70B97" w:rsidP="000626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Lue par Gérard ONDONGO</w:t>
                      </w:r>
                    </w:p>
                    <w:p w:rsidR="00A70B97" w:rsidRDefault="00A70B97" w:rsidP="000626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:rsidR="00A70B97" w:rsidRDefault="00A70B97" w:rsidP="000626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:rsidR="00A70B97" w:rsidRPr="006A0C1D" w:rsidRDefault="00A70B97" w:rsidP="000626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:rsidR="00BF3557" w:rsidRDefault="00BF3557" w:rsidP="00606473">
                      <w:pPr>
                        <w:spacing w:line="240" w:lineRule="auto"/>
                        <w:contextualSpacing/>
                        <w:jc w:val="center"/>
                        <w:rPr>
                          <w:rFonts w:ascii="Algerian" w:hAnsi="Algerian" w:cs="Arial"/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6473" w:rsidRDefault="00606473" w:rsidP="0060647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606473" w:rsidRDefault="00606473" w:rsidP="0060647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606473" w:rsidRDefault="00606473" w:rsidP="0060647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606473" w:rsidRDefault="00606473" w:rsidP="0060647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0626B2" w:rsidRDefault="000626B2" w:rsidP="00BB4F5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A70B97" w:rsidRDefault="00A70B97" w:rsidP="00BB4F5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BB4F5D" w:rsidRPr="00BB4F5D" w:rsidRDefault="00BB4F5D" w:rsidP="00BB4F5D">
      <w:pPr>
        <w:jc w:val="both"/>
        <w:rPr>
          <w:rFonts w:ascii="Arial" w:hAnsi="Arial" w:cs="Arial"/>
          <w:b/>
          <w:i/>
          <w:sz w:val="28"/>
          <w:szCs w:val="28"/>
        </w:rPr>
      </w:pPr>
      <w:r w:rsidRPr="00BB4F5D">
        <w:rPr>
          <w:rFonts w:ascii="Arial" w:hAnsi="Arial" w:cs="Arial"/>
          <w:b/>
          <w:i/>
          <w:sz w:val="28"/>
          <w:szCs w:val="28"/>
        </w:rPr>
        <w:t>Monsieur le Président,</w:t>
      </w:r>
    </w:p>
    <w:p w:rsidR="00BB4F5D" w:rsidRPr="00BB4F5D" w:rsidRDefault="00BB4F5D" w:rsidP="00BB4F5D">
      <w:pPr>
        <w:jc w:val="both"/>
        <w:rPr>
          <w:rFonts w:ascii="Arial" w:hAnsi="Arial" w:cs="Arial"/>
          <w:sz w:val="28"/>
          <w:szCs w:val="28"/>
        </w:rPr>
      </w:pPr>
      <w:r w:rsidRPr="00BB4F5D">
        <w:rPr>
          <w:rFonts w:ascii="Arial" w:hAnsi="Arial" w:cs="Arial"/>
          <w:sz w:val="28"/>
          <w:szCs w:val="28"/>
        </w:rPr>
        <w:t>Ma délégation remercie la Suisse pour les informations qu’elle a bien voulu soumettre au Conseil.</w:t>
      </w:r>
    </w:p>
    <w:p w:rsidR="00BB4F5D" w:rsidRPr="00BB4F5D" w:rsidRDefault="00BB4F5D" w:rsidP="00BB4F5D">
      <w:pPr>
        <w:jc w:val="both"/>
        <w:rPr>
          <w:rFonts w:ascii="Arial" w:hAnsi="Arial" w:cs="Arial"/>
          <w:sz w:val="28"/>
          <w:szCs w:val="28"/>
        </w:rPr>
      </w:pPr>
      <w:r w:rsidRPr="00BB4F5D">
        <w:rPr>
          <w:rFonts w:ascii="Arial" w:hAnsi="Arial" w:cs="Arial"/>
          <w:sz w:val="28"/>
          <w:szCs w:val="28"/>
        </w:rPr>
        <w:t>Ces informations témoignent bien des efforts de la Suisse dans la mise en œuvre des recommandations du cycle précédent de l’EPU.</w:t>
      </w:r>
    </w:p>
    <w:p w:rsidR="00BB4F5D" w:rsidRPr="00BB4F5D" w:rsidRDefault="00BB4F5D" w:rsidP="00BB4F5D">
      <w:pPr>
        <w:jc w:val="both"/>
        <w:rPr>
          <w:rFonts w:ascii="Arial" w:hAnsi="Arial" w:cs="Arial"/>
          <w:sz w:val="28"/>
          <w:szCs w:val="28"/>
        </w:rPr>
      </w:pPr>
      <w:r w:rsidRPr="00BB4F5D">
        <w:rPr>
          <w:rFonts w:ascii="Arial" w:hAnsi="Arial" w:cs="Arial"/>
          <w:sz w:val="28"/>
          <w:szCs w:val="28"/>
        </w:rPr>
        <w:t>Il en est ainsi</w:t>
      </w:r>
      <w:r w:rsidR="006F41C7">
        <w:rPr>
          <w:rFonts w:ascii="Arial" w:hAnsi="Arial" w:cs="Arial"/>
          <w:sz w:val="28"/>
          <w:szCs w:val="28"/>
        </w:rPr>
        <w:t>, notamment</w:t>
      </w:r>
      <w:r w:rsidRPr="00BB4F5D">
        <w:rPr>
          <w:rFonts w:ascii="Arial" w:hAnsi="Arial" w:cs="Arial"/>
          <w:sz w:val="28"/>
          <w:szCs w:val="28"/>
        </w:rPr>
        <w:t> :</w:t>
      </w:r>
    </w:p>
    <w:p w:rsidR="00BB4F5D" w:rsidRPr="00BB4F5D" w:rsidRDefault="00BB4F5D" w:rsidP="00BB4F5D">
      <w:pPr>
        <w:pStyle w:val="Paragraphedeliste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BB4F5D">
        <w:rPr>
          <w:rFonts w:ascii="Arial" w:hAnsi="Arial" w:cs="Arial"/>
          <w:sz w:val="28"/>
          <w:szCs w:val="28"/>
        </w:rPr>
        <w:t xml:space="preserve"> De la ratification d’un certain nombre d’instruments juridiques internationaux de protection des droits de l’homme ;</w:t>
      </w:r>
    </w:p>
    <w:p w:rsidR="00BB4F5D" w:rsidRPr="00BB4F5D" w:rsidRDefault="00BB4F5D" w:rsidP="00BB4F5D">
      <w:pPr>
        <w:pStyle w:val="Paragraphedeliste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BB4F5D">
        <w:rPr>
          <w:rFonts w:ascii="Arial" w:hAnsi="Arial" w:cs="Arial"/>
          <w:sz w:val="28"/>
          <w:szCs w:val="28"/>
        </w:rPr>
        <w:t xml:space="preserve"> Des pertinentes initiatives en faveur des personnes âgées</w:t>
      </w:r>
      <w:r>
        <w:rPr>
          <w:rFonts w:ascii="Arial" w:hAnsi="Arial" w:cs="Arial"/>
          <w:sz w:val="28"/>
          <w:szCs w:val="28"/>
        </w:rPr>
        <w:t xml:space="preserve"> </w:t>
      </w:r>
      <w:r w:rsidR="006F41C7">
        <w:rPr>
          <w:rFonts w:ascii="Arial" w:hAnsi="Arial" w:cs="Arial"/>
          <w:sz w:val="28"/>
          <w:szCs w:val="28"/>
        </w:rPr>
        <w:t>visant, entre autres,</w:t>
      </w:r>
      <w:r w:rsidRPr="00BB4F5D">
        <w:rPr>
          <w:rFonts w:ascii="Arial" w:hAnsi="Arial" w:cs="Arial"/>
          <w:sz w:val="28"/>
          <w:szCs w:val="28"/>
        </w:rPr>
        <w:t xml:space="preserve"> à mieux reconnaitre la contribution que ces dernières apportent à la société.</w:t>
      </w:r>
    </w:p>
    <w:p w:rsidR="00BB4F5D" w:rsidRPr="00BB4F5D" w:rsidRDefault="00BB4F5D" w:rsidP="00BB4F5D">
      <w:pPr>
        <w:jc w:val="both"/>
        <w:rPr>
          <w:rFonts w:ascii="Arial" w:hAnsi="Arial" w:cs="Arial"/>
          <w:sz w:val="28"/>
          <w:szCs w:val="28"/>
        </w:rPr>
      </w:pPr>
      <w:r w:rsidRPr="00BB4F5D">
        <w:rPr>
          <w:rFonts w:ascii="Arial" w:hAnsi="Arial" w:cs="Arial"/>
          <w:sz w:val="28"/>
          <w:szCs w:val="28"/>
        </w:rPr>
        <w:t>Par ailleurs mon pays salue l’adoption par la Suisse d’un plan national pour la mise en œuvre des Principes Directeurs de l’ONU relatifs aux entreprises et aux droits de l’homme.</w:t>
      </w:r>
    </w:p>
    <w:p w:rsidR="00BB4F5D" w:rsidRPr="00BB4F5D" w:rsidRDefault="00BB4F5D" w:rsidP="00BB4F5D">
      <w:pPr>
        <w:jc w:val="both"/>
        <w:rPr>
          <w:rFonts w:ascii="Arial" w:hAnsi="Arial" w:cs="Arial"/>
          <w:sz w:val="28"/>
          <w:szCs w:val="28"/>
        </w:rPr>
      </w:pPr>
      <w:r w:rsidRPr="00BB4F5D">
        <w:rPr>
          <w:rFonts w:ascii="Arial" w:hAnsi="Arial" w:cs="Arial"/>
          <w:sz w:val="28"/>
          <w:szCs w:val="28"/>
        </w:rPr>
        <w:t>De même que nous la félicitons pour son soutien financier et régulier aux travaux du Haut-Commissariat aux droits de l’homme.</w:t>
      </w:r>
    </w:p>
    <w:p w:rsidR="00BB4F5D" w:rsidRPr="00BB4F5D" w:rsidRDefault="00BB4F5D" w:rsidP="00BB4F5D">
      <w:pPr>
        <w:jc w:val="both"/>
        <w:rPr>
          <w:rFonts w:ascii="Arial" w:hAnsi="Arial" w:cs="Arial"/>
          <w:sz w:val="28"/>
          <w:szCs w:val="28"/>
        </w:rPr>
      </w:pPr>
      <w:r w:rsidRPr="00BB4F5D">
        <w:rPr>
          <w:rFonts w:ascii="Arial" w:hAnsi="Arial" w:cs="Arial"/>
          <w:sz w:val="28"/>
          <w:szCs w:val="28"/>
        </w:rPr>
        <w:t>Tout en reconnaissant ces efforts, le Congo voudrait formuler deux (02) recommandations à la Suisse :</w:t>
      </w:r>
    </w:p>
    <w:p w:rsidR="00BB4F5D" w:rsidRPr="00BB4F5D" w:rsidRDefault="00BB4F5D" w:rsidP="00BB4F5D">
      <w:pPr>
        <w:pStyle w:val="Paragraphedeliste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BB4F5D">
        <w:rPr>
          <w:rFonts w:ascii="Arial" w:hAnsi="Arial" w:cs="Arial"/>
          <w:sz w:val="28"/>
          <w:szCs w:val="28"/>
        </w:rPr>
        <w:t>Ratifier la convention de l’UNESCO concernant la lutte contre la discrimination dans</w:t>
      </w:r>
      <w:r>
        <w:rPr>
          <w:rFonts w:ascii="Arial" w:hAnsi="Arial" w:cs="Arial"/>
          <w:sz w:val="28"/>
          <w:szCs w:val="28"/>
        </w:rPr>
        <w:t xml:space="preserve"> </w:t>
      </w:r>
      <w:r w:rsidRPr="00BB4F5D">
        <w:rPr>
          <w:rFonts w:ascii="Arial" w:hAnsi="Arial" w:cs="Arial"/>
          <w:sz w:val="28"/>
          <w:szCs w:val="28"/>
        </w:rPr>
        <w:t>le domaine de l’enseignement ;</w:t>
      </w:r>
    </w:p>
    <w:p w:rsidR="000626B2" w:rsidRPr="00A70B97" w:rsidRDefault="00BB4F5D" w:rsidP="00BB4F5D">
      <w:pPr>
        <w:pStyle w:val="Paragraphedeliste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BB4F5D">
        <w:rPr>
          <w:rFonts w:ascii="Arial" w:hAnsi="Arial" w:cs="Arial"/>
          <w:sz w:val="28"/>
          <w:szCs w:val="28"/>
        </w:rPr>
        <w:t>Mener à bien le processus d’établissement d’une institution nationale des droits de l’homme,</w:t>
      </w:r>
      <w:r>
        <w:rPr>
          <w:rFonts w:ascii="Arial" w:hAnsi="Arial" w:cs="Arial"/>
          <w:sz w:val="28"/>
          <w:szCs w:val="28"/>
        </w:rPr>
        <w:t xml:space="preserve"> </w:t>
      </w:r>
      <w:r w:rsidRPr="00BB4F5D">
        <w:rPr>
          <w:rFonts w:ascii="Arial" w:hAnsi="Arial" w:cs="Arial"/>
          <w:sz w:val="28"/>
          <w:szCs w:val="28"/>
        </w:rPr>
        <w:t>en conform</w:t>
      </w:r>
      <w:r w:rsidR="000626B2">
        <w:rPr>
          <w:rFonts w:ascii="Arial" w:hAnsi="Arial" w:cs="Arial"/>
          <w:sz w:val="28"/>
          <w:szCs w:val="28"/>
        </w:rPr>
        <w:t>ité avec les principes de Paris.</w:t>
      </w:r>
    </w:p>
    <w:p w:rsidR="00BB4F5D" w:rsidRPr="00BB4F5D" w:rsidRDefault="00BB4F5D" w:rsidP="00BB4F5D">
      <w:pPr>
        <w:jc w:val="both"/>
        <w:rPr>
          <w:rFonts w:ascii="Arial" w:hAnsi="Arial" w:cs="Arial"/>
          <w:b/>
          <w:sz w:val="28"/>
          <w:szCs w:val="28"/>
        </w:rPr>
      </w:pPr>
      <w:r w:rsidRPr="00BB4F5D">
        <w:rPr>
          <w:rFonts w:ascii="Arial" w:hAnsi="Arial" w:cs="Arial"/>
          <w:b/>
          <w:sz w:val="28"/>
          <w:szCs w:val="28"/>
        </w:rPr>
        <w:t>Je vous remercie</w:t>
      </w:r>
    </w:p>
    <w:sectPr w:rsidR="00BB4F5D" w:rsidRPr="00BB4F5D" w:rsidSect="009E2B45">
      <w:footerReference w:type="default" r:id="rId10"/>
      <w:headerReference w:type="first" r:id="rId11"/>
      <w:footerReference w:type="first" r:id="rId12"/>
      <w:pgSz w:w="11906" w:h="16838"/>
      <w:pgMar w:top="851" w:right="849" w:bottom="851" w:left="1418" w:header="709" w:footer="709" w:gutter="0"/>
      <w:pgBorders w:offsetFrom="page">
        <w:top w:val="waveline" w:sz="8" w:space="24" w:color="auto"/>
        <w:left w:val="waveline" w:sz="8" w:space="24" w:color="auto"/>
        <w:bottom w:val="waveline" w:sz="8" w:space="24" w:color="auto"/>
        <w:right w:val="wave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76C" w:rsidRDefault="0095376C" w:rsidP="00AF5C25">
      <w:pPr>
        <w:spacing w:after="0" w:line="240" w:lineRule="auto"/>
      </w:pPr>
      <w:r>
        <w:separator/>
      </w:r>
    </w:p>
  </w:endnote>
  <w:endnote w:type="continuationSeparator" w:id="0">
    <w:p w:rsidR="0095376C" w:rsidRDefault="0095376C" w:rsidP="00AF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CE" w:rsidRDefault="006148A8">
    <w:pPr>
      <w:pStyle w:val="Pieddepage"/>
    </w:pPr>
    <w:r>
      <w:rPr>
        <w:noProof/>
        <w:lang w:val="fr-FR"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6667500</wp:posOffset>
              </wp:positionH>
              <wp:positionV relativeFrom="page">
                <wp:posOffset>9930130</wp:posOffset>
              </wp:positionV>
              <wp:extent cx="368300" cy="274320"/>
              <wp:effectExtent l="9525" t="5080" r="12700" b="63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240CE" w:rsidRDefault="00F64B9A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 w:rsidR="003240CE"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A70B97" w:rsidRPr="00A70B9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8" o:spid="_x0000_s1027" type="#_x0000_t65" style="position:absolute;margin-left:525pt;margin-top:781.9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" o:allowincell="f" adj="14135" strokecolor="gray" strokeweight=".25pt">
              <v:textbox>
                <w:txbxContent>
                  <w:p w:rsidR="003240CE" w:rsidRDefault="00F64B9A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3240CE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A70B97" w:rsidRPr="00A70B97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CE" w:rsidRDefault="003240CE" w:rsidP="00845CEC">
    <w:pPr>
      <w:pStyle w:val="Pieddepage"/>
      <w:pBdr>
        <w:bottom w:val="single" w:sz="6" w:space="1" w:color="auto"/>
      </w:pBdr>
      <w:rPr>
        <w:lang w:val="fr-FR"/>
      </w:rPr>
    </w:pPr>
  </w:p>
  <w:p w:rsidR="003240CE" w:rsidRPr="009E6A1E" w:rsidRDefault="003240CE" w:rsidP="00845CEC">
    <w:pPr>
      <w:pStyle w:val="Pieddepage"/>
      <w:rPr>
        <w:rFonts w:ascii="Monotype Corsiva" w:hAnsi="Monotype Corsiva" w:cs="Arial"/>
        <w:color w:val="333333"/>
        <w:sz w:val="12"/>
        <w:szCs w:val="12"/>
        <w:lang w:val="fr-FR"/>
      </w:rPr>
    </w:pPr>
  </w:p>
  <w:p w:rsidR="003240CE" w:rsidRDefault="003240CE" w:rsidP="00845CEC">
    <w:pPr>
      <w:pStyle w:val="Pieddepage"/>
      <w:rPr>
        <w:rFonts w:ascii="Monotype Corsiva" w:hAnsi="Monotype Corsiva" w:cs="Arial"/>
        <w:color w:val="333333"/>
        <w:sz w:val="23"/>
        <w:szCs w:val="23"/>
        <w:lang w:val="fr-FR"/>
      </w:rPr>
    </w:pP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8 Rue </w:t>
    </w:r>
    <w:proofErr w:type="spellStart"/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>Chabrey</w:t>
    </w:r>
    <w:proofErr w:type="spellEnd"/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 1202 Genève – Tél. : +41 22 731 88 21/26    - Fax : +41 22 731 88 17 </w:t>
    </w:r>
    <w:hyperlink r:id="rId1" w:history="1">
      <w:r w:rsidRPr="00324D00">
        <w:rPr>
          <w:rStyle w:val="Lienhypertexte"/>
          <w:rFonts w:ascii="Monotype Corsiva" w:hAnsi="Monotype Corsiva" w:cs="Arial"/>
          <w:sz w:val="23"/>
          <w:szCs w:val="23"/>
          <w:lang w:val="fr-FR"/>
        </w:rPr>
        <w:t>missioncongo@bluewin.ch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76C" w:rsidRDefault="0095376C" w:rsidP="00AF5C25">
      <w:pPr>
        <w:spacing w:after="0" w:line="240" w:lineRule="auto"/>
      </w:pPr>
      <w:r>
        <w:separator/>
      </w:r>
    </w:p>
  </w:footnote>
  <w:footnote w:type="continuationSeparator" w:id="0">
    <w:p w:rsidR="0095376C" w:rsidRDefault="0095376C" w:rsidP="00AF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970"/>
      <w:gridCol w:w="1843"/>
      <w:gridCol w:w="4252"/>
    </w:tblGrid>
    <w:tr w:rsidR="003240CE" w:rsidRPr="009E6A1E" w:rsidTr="00F934DB">
      <w:trPr>
        <w:trHeight w:val="1260"/>
      </w:trPr>
      <w:tc>
        <w:tcPr>
          <w:tcW w:w="3970" w:type="dxa"/>
        </w:tcPr>
        <w:p w:rsidR="003240CE" w:rsidRPr="009E6A1E" w:rsidRDefault="003240CE" w:rsidP="00F934DB">
          <w:pPr>
            <w:pStyle w:val="En-tte"/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</w:pPr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 xml:space="preserve">                                                                            Ambassade de la République du Congo auprès</w:t>
          </w:r>
        </w:p>
        <w:p w:rsidR="003240CE" w:rsidRPr="009E6A1E" w:rsidRDefault="003240CE" w:rsidP="00F934DB">
          <w:pPr>
            <w:pStyle w:val="En-tte"/>
            <w:rPr>
              <w:sz w:val="23"/>
              <w:szCs w:val="23"/>
            </w:rPr>
          </w:pPr>
          <w:proofErr w:type="gramStart"/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>de</w:t>
          </w:r>
          <w:proofErr w:type="gramEnd"/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 xml:space="preserve"> la Confédération Suisse</w:t>
          </w:r>
        </w:p>
      </w:tc>
      <w:tc>
        <w:tcPr>
          <w:tcW w:w="1843" w:type="dxa"/>
        </w:tcPr>
        <w:p w:rsidR="003240CE" w:rsidRPr="009E6A1E" w:rsidRDefault="006148A8" w:rsidP="00F934DB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-103505</wp:posOffset>
                </wp:positionV>
                <wp:extent cx="1143000" cy="1095375"/>
                <wp:effectExtent l="0" t="0" r="0" b="0"/>
                <wp:wrapNone/>
                <wp:docPr id="10" name="Picture 1" descr="Armoi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</w:tcPr>
        <w:p w:rsidR="003240CE" w:rsidRPr="009E6A1E" w:rsidRDefault="003240CE" w:rsidP="00F934DB">
          <w:pPr>
            <w:pStyle w:val="En-tte"/>
            <w:rPr>
              <w:rFonts w:ascii="Monotype Corsiva" w:hAnsi="Monotype Corsiva" w:cs="Arial"/>
              <w:color w:val="333333"/>
              <w:lang w:val="fr-FR"/>
            </w:rPr>
          </w:pPr>
        </w:p>
        <w:p w:rsidR="003240CE" w:rsidRPr="009E6A1E" w:rsidRDefault="003240CE" w:rsidP="00F934DB">
          <w:pPr>
            <w:pStyle w:val="En-tte"/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</w:pPr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>Mission Permanente de la République du Congo</w:t>
          </w:r>
        </w:p>
        <w:p w:rsidR="003240CE" w:rsidRDefault="003240CE" w:rsidP="00F934DB">
          <w:pPr>
            <w:pStyle w:val="En-tte"/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</w:pPr>
          <w:proofErr w:type="gramStart"/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>auprès</w:t>
          </w:r>
          <w:proofErr w:type="gramEnd"/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 xml:space="preserve"> de l’Office des Nations Unies à Genève</w:t>
          </w:r>
          <w:r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 xml:space="preserve">, </w:t>
          </w:r>
        </w:p>
        <w:p w:rsidR="003240CE" w:rsidRPr="009E6A1E" w:rsidRDefault="003240CE" w:rsidP="00F934DB">
          <w:pPr>
            <w:pStyle w:val="En-tte"/>
          </w:pPr>
          <w:proofErr w:type="gramStart"/>
          <w:r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>de</w:t>
          </w:r>
          <w:proofErr w:type="gramEnd"/>
          <w:r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 xml:space="preserve"> l’Organisation Mondiale du Commerce et des autres Organisations I</w:t>
          </w:r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>nternationales en Suisse</w:t>
          </w:r>
        </w:p>
      </w:tc>
    </w:tr>
  </w:tbl>
  <w:p w:rsidR="00371708" w:rsidRDefault="003717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B81"/>
    <w:multiLevelType w:val="hybridMultilevel"/>
    <w:tmpl w:val="55B8DF2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895"/>
    <w:multiLevelType w:val="hybridMultilevel"/>
    <w:tmpl w:val="0728D8FE"/>
    <w:lvl w:ilvl="0" w:tplc="43D4978A">
      <w:start w:val="1"/>
      <w:numFmt w:val="lowerLetter"/>
      <w:lvlText w:val="%1-"/>
      <w:lvlJc w:val="left"/>
      <w:pPr>
        <w:ind w:left="1068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0825C5"/>
    <w:multiLevelType w:val="hybridMultilevel"/>
    <w:tmpl w:val="61461B7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506E"/>
    <w:multiLevelType w:val="hybridMultilevel"/>
    <w:tmpl w:val="C2C2336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6BA6"/>
    <w:multiLevelType w:val="hybridMultilevel"/>
    <w:tmpl w:val="BBA05E26"/>
    <w:lvl w:ilvl="0" w:tplc="F2A2F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B4E"/>
    <w:multiLevelType w:val="hybridMultilevel"/>
    <w:tmpl w:val="C7AE029E"/>
    <w:lvl w:ilvl="0" w:tplc="F0ACA8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D3CFC"/>
    <w:multiLevelType w:val="hybridMultilevel"/>
    <w:tmpl w:val="9D868D8E"/>
    <w:lvl w:ilvl="0" w:tplc="E346928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3A1B01"/>
    <w:multiLevelType w:val="hybridMultilevel"/>
    <w:tmpl w:val="39B898D2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A575F7"/>
    <w:multiLevelType w:val="hybridMultilevel"/>
    <w:tmpl w:val="5F76C644"/>
    <w:lvl w:ilvl="0" w:tplc="E56865A2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A577BBA"/>
    <w:multiLevelType w:val="hybridMultilevel"/>
    <w:tmpl w:val="C2FCEFC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395F9D"/>
    <w:multiLevelType w:val="hybridMultilevel"/>
    <w:tmpl w:val="CDC6E51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07AF5"/>
    <w:multiLevelType w:val="hybridMultilevel"/>
    <w:tmpl w:val="AD701DD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40739"/>
    <w:multiLevelType w:val="hybridMultilevel"/>
    <w:tmpl w:val="A3906A22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71FFB"/>
    <w:multiLevelType w:val="hybridMultilevel"/>
    <w:tmpl w:val="2B9A3D62"/>
    <w:lvl w:ilvl="0" w:tplc="43D4978A">
      <w:start w:val="1"/>
      <w:numFmt w:val="lowerLetter"/>
      <w:lvlText w:val="%1-"/>
      <w:lvlJc w:val="left"/>
      <w:pPr>
        <w:ind w:left="1068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8273F0"/>
    <w:multiLevelType w:val="hybridMultilevel"/>
    <w:tmpl w:val="1C0688D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25"/>
    <w:rsid w:val="0000572A"/>
    <w:rsid w:val="00007B41"/>
    <w:rsid w:val="00012B2F"/>
    <w:rsid w:val="00033118"/>
    <w:rsid w:val="00034007"/>
    <w:rsid w:val="00046ABF"/>
    <w:rsid w:val="00051D08"/>
    <w:rsid w:val="00054681"/>
    <w:rsid w:val="0005752E"/>
    <w:rsid w:val="000626B2"/>
    <w:rsid w:val="00067447"/>
    <w:rsid w:val="000815A7"/>
    <w:rsid w:val="00094098"/>
    <w:rsid w:val="000B4AF2"/>
    <w:rsid w:val="000D5A81"/>
    <w:rsid w:val="000E4393"/>
    <w:rsid w:val="000F0C3F"/>
    <w:rsid w:val="000F1093"/>
    <w:rsid w:val="001035BA"/>
    <w:rsid w:val="001039B1"/>
    <w:rsid w:val="00117557"/>
    <w:rsid w:val="00126CD3"/>
    <w:rsid w:val="00130D21"/>
    <w:rsid w:val="0013296C"/>
    <w:rsid w:val="001367FC"/>
    <w:rsid w:val="00143A68"/>
    <w:rsid w:val="00153400"/>
    <w:rsid w:val="001547A1"/>
    <w:rsid w:val="00155BFD"/>
    <w:rsid w:val="0016448C"/>
    <w:rsid w:val="0016711B"/>
    <w:rsid w:val="00172753"/>
    <w:rsid w:val="00190056"/>
    <w:rsid w:val="0019342F"/>
    <w:rsid w:val="00197410"/>
    <w:rsid w:val="00197BE7"/>
    <w:rsid w:val="001A35DB"/>
    <w:rsid w:val="001B279C"/>
    <w:rsid w:val="001B4546"/>
    <w:rsid w:val="001C61A5"/>
    <w:rsid w:val="001D49CF"/>
    <w:rsid w:val="001E4544"/>
    <w:rsid w:val="001E7EA9"/>
    <w:rsid w:val="00213144"/>
    <w:rsid w:val="00216EE1"/>
    <w:rsid w:val="002230C6"/>
    <w:rsid w:val="002358D0"/>
    <w:rsid w:val="0024552A"/>
    <w:rsid w:val="00257262"/>
    <w:rsid w:val="00260564"/>
    <w:rsid w:val="00270F94"/>
    <w:rsid w:val="00282D93"/>
    <w:rsid w:val="0028677F"/>
    <w:rsid w:val="002870FE"/>
    <w:rsid w:val="002A6942"/>
    <w:rsid w:val="002C6EB0"/>
    <w:rsid w:val="002D77A5"/>
    <w:rsid w:val="002F1050"/>
    <w:rsid w:val="002F2532"/>
    <w:rsid w:val="00300D06"/>
    <w:rsid w:val="00301025"/>
    <w:rsid w:val="00311865"/>
    <w:rsid w:val="0031561C"/>
    <w:rsid w:val="00322888"/>
    <w:rsid w:val="003239CA"/>
    <w:rsid w:val="003240CE"/>
    <w:rsid w:val="0033030B"/>
    <w:rsid w:val="003319CE"/>
    <w:rsid w:val="00343CA9"/>
    <w:rsid w:val="00350FA5"/>
    <w:rsid w:val="00352599"/>
    <w:rsid w:val="0035523C"/>
    <w:rsid w:val="00371708"/>
    <w:rsid w:val="00394EC6"/>
    <w:rsid w:val="003B3498"/>
    <w:rsid w:val="003B7968"/>
    <w:rsid w:val="003C6377"/>
    <w:rsid w:val="003D4FBF"/>
    <w:rsid w:val="003D5E0E"/>
    <w:rsid w:val="003E2C1D"/>
    <w:rsid w:val="003F0DF3"/>
    <w:rsid w:val="003F5288"/>
    <w:rsid w:val="003F6E29"/>
    <w:rsid w:val="00440DD2"/>
    <w:rsid w:val="00441275"/>
    <w:rsid w:val="00481AB6"/>
    <w:rsid w:val="004831D8"/>
    <w:rsid w:val="00492B4B"/>
    <w:rsid w:val="00494868"/>
    <w:rsid w:val="004A6507"/>
    <w:rsid w:val="004B2FCD"/>
    <w:rsid w:val="004D6F56"/>
    <w:rsid w:val="004F21BB"/>
    <w:rsid w:val="004F50E0"/>
    <w:rsid w:val="00500A25"/>
    <w:rsid w:val="0052421B"/>
    <w:rsid w:val="00526EC9"/>
    <w:rsid w:val="005424AC"/>
    <w:rsid w:val="00551E8D"/>
    <w:rsid w:val="005621B6"/>
    <w:rsid w:val="005904AC"/>
    <w:rsid w:val="00594491"/>
    <w:rsid w:val="005948D7"/>
    <w:rsid w:val="005C6DA5"/>
    <w:rsid w:val="005D252E"/>
    <w:rsid w:val="005E2512"/>
    <w:rsid w:val="005E6409"/>
    <w:rsid w:val="005F7FCD"/>
    <w:rsid w:val="00606473"/>
    <w:rsid w:val="006148A8"/>
    <w:rsid w:val="00622598"/>
    <w:rsid w:val="006262BA"/>
    <w:rsid w:val="006401F7"/>
    <w:rsid w:val="00651521"/>
    <w:rsid w:val="006530C9"/>
    <w:rsid w:val="00666E15"/>
    <w:rsid w:val="00670469"/>
    <w:rsid w:val="006727BA"/>
    <w:rsid w:val="00677079"/>
    <w:rsid w:val="00677965"/>
    <w:rsid w:val="00680B19"/>
    <w:rsid w:val="006864BE"/>
    <w:rsid w:val="00686C3E"/>
    <w:rsid w:val="006A55C2"/>
    <w:rsid w:val="006B2187"/>
    <w:rsid w:val="006E5C73"/>
    <w:rsid w:val="006E7952"/>
    <w:rsid w:val="006F41C7"/>
    <w:rsid w:val="00704421"/>
    <w:rsid w:val="00714148"/>
    <w:rsid w:val="00717BB7"/>
    <w:rsid w:val="0072408C"/>
    <w:rsid w:val="0073437D"/>
    <w:rsid w:val="00736AE1"/>
    <w:rsid w:val="00740793"/>
    <w:rsid w:val="00747CC5"/>
    <w:rsid w:val="00750553"/>
    <w:rsid w:val="0076521A"/>
    <w:rsid w:val="007875A7"/>
    <w:rsid w:val="0079689A"/>
    <w:rsid w:val="007A4750"/>
    <w:rsid w:val="007B2C53"/>
    <w:rsid w:val="007F0C8E"/>
    <w:rsid w:val="007F353D"/>
    <w:rsid w:val="007F3ED3"/>
    <w:rsid w:val="00802C22"/>
    <w:rsid w:val="00806FC5"/>
    <w:rsid w:val="0081015C"/>
    <w:rsid w:val="00816821"/>
    <w:rsid w:val="0084387B"/>
    <w:rsid w:val="00845CEC"/>
    <w:rsid w:val="00854495"/>
    <w:rsid w:val="00873E76"/>
    <w:rsid w:val="00886CE3"/>
    <w:rsid w:val="0089145B"/>
    <w:rsid w:val="008B6156"/>
    <w:rsid w:val="008D1AD2"/>
    <w:rsid w:val="008D5331"/>
    <w:rsid w:val="008E37F3"/>
    <w:rsid w:val="008E57E7"/>
    <w:rsid w:val="008E67FA"/>
    <w:rsid w:val="008E6806"/>
    <w:rsid w:val="00904ADE"/>
    <w:rsid w:val="009206DD"/>
    <w:rsid w:val="00922E14"/>
    <w:rsid w:val="0092738F"/>
    <w:rsid w:val="0093428C"/>
    <w:rsid w:val="00937E43"/>
    <w:rsid w:val="0095376C"/>
    <w:rsid w:val="00957F42"/>
    <w:rsid w:val="0096219C"/>
    <w:rsid w:val="00967285"/>
    <w:rsid w:val="00980528"/>
    <w:rsid w:val="00985824"/>
    <w:rsid w:val="00990664"/>
    <w:rsid w:val="009A0D10"/>
    <w:rsid w:val="009E2B45"/>
    <w:rsid w:val="009F0B51"/>
    <w:rsid w:val="009F3AC0"/>
    <w:rsid w:val="00A00CE9"/>
    <w:rsid w:val="00A05A96"/>
    <w:rsid w:val="00A05B4D"/>
    <w:rsid w:val="00A127FD"/>
    <w:rsid w:val="00A1418B"/>
    <w:rsid w:val="00A175B1"/>
    <w:rsid w:val="00A20A3E"/>
    <w:rsid w:val="00A310A0"/>
    <w:rsid w:val="00A332EB"/>
    <w:rsid w:val="00A36A2E"/>
    <w:rsid w:val="00A408DC"/>
    <w:rsid w:val="00A45105"/>
    <w:rsid w:val="00A50FB0"/>
    <w:rsid w:val="00A53237"/>
    <w:rsid w:val="00A70B97"/>
    <w:rsid w:val="00A818BC"/>
    <w:rsid w:val="00A82944"/>
    <w:rsid w:val="00AA0C78"/>
    <w:rsid w:val="00AB02CA"/>
    <w:rsid w:val="00AB1F2B"/>
    <w:rsid w:val="00AB52F9"/>
    <w:rsid w:val="00AB5B10"/>
    <w:rsid w:val="00AD3B2B"/>
    <w:rsid w:val="00AD66D9"/>
    <w:rsid w:val="00AE7B4A"/>
    <w:rsid w:val="00AE7F18"/>
    <w:rsid w:val="00AF1D30"/>
    <w:rsid w:val="00AF5C25"/>
    <w:rsid w:val="00B0377C"/>
    <w:rsid w:val="00B04738"/>
    <w:rsid w:val="00B15A0F"/>
    <w:rsid w:val="00B26E70"/>
    <w:rsid w:val="00B335EE"/>
    <w:rsid w:val="00B34F5B"/>
    <w:rsid w:val="00B358B4"/>
    <w:rsid w:val="00B45322"/>
    <w:rsid w:val="00B45627"/>
    <w:rsid w:val="00B54AF0"/>
    <w:rsid w:val="00B568EE"/>
    <w:rsid w:val="00B6401F"/>
    <w:rsid w:val="00B64372"/>
    <w:rsid w:val="00B65977"/>
    <w:rsid w:val="00B775F0"/>
    <w:rsid w:val="00B94D10"/>
    <w:rsid w:val="00BA636D"/>
    <w:rsid w:val="00BB4F5D"/>
    <w:rsid w:val="00BC3A86"/>
    <w:rsid w:val="00BC541A"/>
    <w:rsid w:val="00BF1885"/>
    <w:rsid w:val="00BF3557"/>
    <w:rsid w:val="00C06603"/>
    <w:rsid w:val="00C23659"/>
    <w:rsid w:val="00C268DF"/>
    <w:rsid w:val="00C30DB1"/>
    <w:rsid w:val="00C32B1E"/>
    <w:rsid w:val="00C617EE"/>
    <w:rsid w:val="00C83952"/>
    <w:rsid w:val="00C971FA"/>
    <w:rsid w:val="00CA3403"/>
    <w:rsid w:val="00CA7AE6"/>
    <w:rsid w:val="00CC1F84"/>
    <w:rsid w:val="00CE065C"/>
    <w:rsid w:val="00CE1EA0"/>
    <w:rsid w:val="00CE597D"/>
    <w:rsid w:val="00CE5EC7"/>
    <w:rsid w:val="00CE64BE"/>
    <w:rsid w:val="00CF6AA4"/>
    <w:rsid w:val="00D100A4"/>
    <w:rsid w:val="00D1186C"/>
    <w:rsid w:val="00D159D6"/>
    <w:rsid w:val="00D1653B"/>
    <w:rsid w:val="00D167C6"/>
    <w:rsid w:val="00D206D3"/>
    <w:rsid w:val="00D267C8"/>
    <w:rsid w:val="00D27DE7"/>
    <w:rsid w:val="00D330FC"/>
    <w:rsid w:val="00D363CB"/>
    <w:rsid w:val="00D51D3A"/>
    <w:rsid w:val="00D57043"/>
    <w:rsid w:val="00D623C2"/>
    <w:rsid w:val="00D66D87"/>
    <w:rsid w:val="00D72307"/>
    <w:rsid w:val="00DA340B"/>
    <w:rsid w:val="00DA69C8"/>
    <w:rsid w:val="00DD61BF"/>
    <w:rsid w:val="00DE0176"/>
    <w:rsid w:val="00DE26FC"/>
    <w:rsid w:val="00DF1985"/>
    <w:rsid w:val="00E21636"/>
    <w:rsid w:val="00E22482"/>
    <w:rsid w:val="00E24728"/>
    <w:rsid w:val="00E271C7"/>
    <w:rsid w:val="00E30BAA"/>
    <w:rsid w:val="00E32966"/>
    <w:rsid w:val="00E33C9E"/>
    <w:rsid w:val="00E52CE0"/>
    <w:rsid w:val="00E92870"/>
    <w:rsid w:val="00E96B4C"/>
    <w:rsid w:val="00EA7068"/>
    <w:rsid w:val="00EB3E4F"/>
    <w:rsid w:val="00EC040B"/>
    <w:rsid w:val="00EE01E8"/>
    <w:rsid w:val="00EE2F31"/>
    <w:rsid w:val="00EE3342"/>
    <w:rsid w:val="00EF49E3"/>
    <w:rsid w:val="00F00044"/>
    <w:rsid w:val="00F12EE6"/>
    <w:rsid w:val="00F16A05"/>
    <w:rsid w:val="00F200CC"/>
    <w:rsid w:val="00F22D39"/>
    <w:rsid w:val="00F2321D"/>
    <w:rsid w:val="00F607A7"/>
    <w:rsid w:val="00F64674"/>
    <w:rsid w:val="00F64B9A"/>
    <w:rsid w:val="00F672E9"/>
    <w:rsid w:val="00F74920"/>
    <w:rsid w:val="00F8444A"/>
    <w:rsid w:val="00F85BC9"/>
    <w:rsid w:val="00F934DB"/>
    <w:rsid w:val="00F9527B"/>
    <w:rsid w:val="00FA0237"/>
    <w:rsid w:val="00FE6198"/>
    <w:rsid w:val="00FF1117"/>
    <w:rsid w:val="00FF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402AFAB8"/>
  <w15:docId w15:val="{1FA5ADEC-EDC1-4D44-9423-35E78F0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C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F5C25"/>
    <w:pPr>
      <w:widowControl w:val="0"/>
      <w:autoSpaceDE w:val="0"/>
      <w:autoSpaceDN w:val="0"/>
      <w:spacing w:before="180" w:after="0" w:line="372" w:lineRule="exact"/>
      <w:ind w:right="144"/>
    </w:pPr>
    <w:rPr>
      <w:rFonts w:ascii="Tahoma" w:eastAsia="Times New Roman" w:hAnsi="Tahoma" w:cs="Tahoma"/>
      <w:sz w:val="23"/>
      <w:szCs w:val="23"/>
      <w:lang w:val="en-US" w:eastAsia="fr-CH"/>
    </w:rPr>
  </w:style>
  <w:style w:type="paragraph" w:customStyle="1" w:styleId="Style2">
    <w:name w:val="Style 2"/>
    <w:basedOn w:val="Normal"/>
    <w:uiPriority w:val="99"/>
    <w:rsid w:val="00AF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CH"/>
    </w:rPr>
  </w:style>
  <w:style w:type="paragraph" w:customStyle="1" w:styleId="Style3">
    <w:name w:val="Style 3"/>
    <w:basedOn w:val="Normal"/>
    <w:uiPriority w:val="99"/>
    <w:rsid w:val="00AF5C25"/>
    <w:pPr>
      <w:widowControl w:val="0"/>
      <w:autoSpaceDE w:val="0"/>
      <w:autoSpaceDN w:val="0"/>
      <w:spacing w:before="180" w:after="0" w:line="360" w:lineRule="auto"/>
    </w:pPr>
    <w:rPr>
      <w:rFonts w:ascii="Tahoma" w:eastAsia="Times New Roman" w:hAnsi="Tahoma" w:cs="Tahoma"/>
      <w:sz w:val="23"/>
      <w:szCs w:val="23"/>
      <w:lang w:val="en-US" w:eastAsia="fr-CH"/>
    </w:rPr>
  </w:style>
  <w:style w:type="paragraph" w:customStyle="1" w:styleId="Style4">
    <w:name w:val="Style 4"/>
    <w:basedOn w:val="Normal"/>
    <w:uiPriority w:val="99"/>
    <w:rsid w:val="00AF5C25"/>
    <w:pPr>
      <w:widowControl w:val="0"/>
      <w:autoSpaceDE w:val="0"/>
      <w:autoSpaceDN w:val="0"/>
      <w:spacing w:after="0" w:line="372" w:lineRule="exact"/>
    </w:pPr>
    <w:rPr>
      <w:rFonts w:ascii="Tahoma" w:eastAsia="Times New Roman" w:hAnsi="Tahoma" w:cs="Tahoma"/>
      <w:sz w:val="23"/>
      <w:szCs w:val="23"/>
      <w:lang w:val="en-US" w:eastAsia="fr-CH"/>
    </w:rPr>
  </w:style>
  <w:style w:type="character" w:customStyle="1" w:styleId="CharacterStyle1">
    <w:name w:val="Character Style 1"/>
    <w:uiPriority w:val="99"/>
    <w:rsid w:val="00AF5C25"/>
    <w:rPr>
      <w:rFonts w:ascii="Tahoma" w:hAnsi="Tahoma"/>
      <w:sz w:val="23"/>
    </w:rPr>
  </w:style>
  <w:style w:type="character" w:customStyle="1" w:styleId="CharacterStyle2">
    <w:name w:val="Character Style 2"/>
    <w:uiPriority w:val="99"/>
    <w:rsid w:val="00AF5C25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F5C2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F5C2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597D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E597D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31561C"/>
    <w:pPr>
      <w:ind w:left="720"/>
      <w:contextualSpacing/>
    </w:pPr>
    <w:rPr>
      <w:rFonts w:eastAsia="Times New Roman"/>
      <w:lang w:val="fr-FR"/>
    </w:rPr>
  </w:style>
  <w:style w:type="paragraph" w:styleId="Paragraphedeliste">
    <w:name w:val="List Paragraph"/>
    <w:basedOn w:val="Normal"/>
    <w:uiPriority w:val="34"/>
    <w:qFormat/>
    <w:rsid w:val="0031561C"/>
    <w:pPr>
      <w:ind w:left="720"/>
      <w:contextualSpacing/>
    </w:pPr>
  </w:style>
  <w:style w:type="paragraph" w:customStyle="1" w:styleId="Standard">
    <w:name w:val="Standard"/>
    <w:rsid w:val="00AE7F1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congo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2463A-BD19-4BC1-AB9D-0C233B8EF87F}"/>
</file>

<file path=customXml/itemProps2.xml><?xml version="1.0" encoding="utf-8"?>
<ds:datastoreItem xmlns:ds="http://schemas.openxmlformats.org/officeDocument/2006/customXml" ds:itemID="{A0A952C0-B214-4EDF-B7E7-A165D94A8288}"/>
</file>

<file path=customXml/itemProps3.xml><?xml version="1.0" encoding="utf-8"?>
<ds:datastoreItem xmlns:ds="http://schemas.openxmlformats.org/officeDocument/2006/customXml" ds:itemID="{75B2FCAB-15DB-40D1-A9B1-4B2446194F9B}"/>
</file>

<file path=customXml/itemProps4.xml><?xml version="1.0" encoding="utf-8"?>
<ds:datastoreItem xmlns:ds="http://schemas.openxmlformats.org/officeDocument/2006/customXml" ds:itemID="{0807775A-118E-4E1C-BF1F-9025444B2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mailto:missioncongo@bluewin.ch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DU CONGO</dc:creator>
  <cp:lastModifiedBy>Alex Ondongo</cp:lastModifiedBy>
  <cp:revision>5</cp:revision>
  <cp:lastPrinted>2015-04-21T08:01:00Z</cp:lastPrinted>
  <dcterms:created xsi:type="dcterms:W3CDTF">2017-11-09T10:34:00Z</dcterms:created>
  <dcterms:modified xsi:type="dcterms:W3CDTF">2017-11-09T10:43:00Z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