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1B" w:rsidRDefault="00F6481B" w:rsidP="00F6481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F6481B" w:rsidRDefault="00F6481B" w:rsidP="00F6481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u w:val="single"/>
        </w:rPr>
      </w:pPr>
    </w:p>
    <w:p w:rsidR="000F60B2" w:rsidRPr="00A42A74" w:rsidRDefault="000F60B2" w:rsidP="000F60B2">
      <w:pPr>
        <w:jc w:val="right"/>
        <w:rPr>
          <w:rFonts w:ascii="Arial" w:eastAsia="Times New Roman" w:hAnsi="Times New Roman" w:cs="Times New Roman"/>
          <w:i/>
          <w:u w:val="single"/>
        </w:rPr>
      </w:pPr>
      <w:r>
        <w:rPr>
          <w:rFonts w:ascii="Arial" w:eastAsia="Times New Roman" w:hAnsi="Times New Roman" w:cs="Times New Roman"/>
          <w:i/>
          <w:u w:val="single"/>
        </w:rPr>
        <w:t>Check against delivery</w:t>
      </w:r>
    </w:p>
    <w:p w:rsidR="000F60B2" w:rsidRDefault="000F60B2" w:rsidP="000F60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n-GB"/>
        </w:rPr>
      </w:pPr>
    </w:p>
    <w:p w:rsidR="000F60B2" w:rsidRDefault="000F60B2" w:rsidP="000F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0F60B2" w:rsidRPr="00AD3653" w:rsidRDefault="000F60B2" w:rsidP="000F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  <w:r w:rsidRPr="00AD365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6441BC" wp14:editId="613AACE0">
            <wp:extent cx="1085850" cy="814388"/>
            <wp:effectExtent l="0" t="0" r="0" b="5080"/>
            <wp:docPr id="1" name="Picture 1" descr="АГААРЫН ТУХАЙ /Шинэчилсэн найруулга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ГААРЫН ТУХАЙ /Шинэчилсэн найруулга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B2" w:rsidRPr="00AD3653" w:rsidRDefault="000F60B2" w:rsidP="000F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GB"/>
        </w:rPr>
      </w:pPr>
    </w:p>
    <w:p w:rsidR="000F60B2" w:rsidRPr="00AD3653" w:rsidRDefault="000F60B2" w:rsidP="000F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Pr="00AD3653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Session of the UPR Working Group</w:t>
      </w:r>
    </w:p>
    <w:p w:rsidR="000F60B2" w:rsidRPr="00AD3653" w:rsidRDefault="000F60B2" w:rsidP="000F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Mongolia’s statement at the Review of </w:t>
      </w:r>
      <w:r>
        <w:rPr>
          <w:rFonts w:ascii="Arial" w:hAnsi="Arial" w:cs="Arial"/>
          <w:b/>
          <w:bCs/>
          <w:sz w:val="24"/>
          <w:szCs w:val="24"/>
          <w:lang w:val="en-GB"/>
        </w:rPr>
        <w:t>the Republic</w:t>
      </w:r>
      <w:r w:rsidR="00CA59C5">
        <w:rPr>
          <w:rFonts w:ascii="Arial" w:hAnsi="Arial" w:cs="Arial"/>
          <w:b/>
          <w:bCs/>
          <w:sz w:val="24"/>
          <w:szCs w:val="24"/>
          <w:lang w:val="en-GB"/>
        </w:rPr>
        <w:t xml:space="preserve"> of Korea</w:t>
      </w:r>
      <w:bookmarkStart w:id="0" w:name="_GoBack"/>
      <w:bookmarkEnd w:id="0"/>
    </w:p>
    <w:p w:rsidR="000F60B2" w:rsidRPr="00AD3653" w:rsidRDefault="000F60B2" w:rsidP="000F60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en-GB"/>
        </w:rPr>
        <w:t>November</w:t>
      </w:r>
      <w:r w:rsidRPr="00AD3653">
        <w:rPr>
          <w:rFonts w:ascii="Arial" w:hAnsi="Arial" w:cs="Arial"/>
          <w:b/>
          <w:bCs/>
          <w:sz w:val="24"/>
          <w:szCs w:val="24"/>
          <w:lang w:val="en-GB"/>
        </w:rPr>
        <w:t xml:space="preserve"> 2017</w:t>
      </w:r>
    </w:p>
    <w:p w:rsidR="000F60B2" w:rsidRDefault="000F60B2" w:rsidP="000F60B2">
      <w:pPr>
        <w:jc w:val="both"/>
        <w:rPr>
          <w:rFonts w:ascii="Arial" w:eastAsia="Times New Roman" w:hAnsi="Times New Roman" w:cs="Times New Roman"/>
        </w:rPr>
      </w:pPr>
    </w:p>
    <w:p w:rsidR="00F6481B" w:rsidRDefault="000F60B2" w:rsidP="006C71F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Mr. President,</w:t>
      </w:r>
    </w:p>
    <w:p w:rsidR="000F60B2" w:rsidRPr="000F60B2" w:rsidRDefault="000F60B2" w:rsidP="006C71F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481B" w:rsidRPr="007D1A74" w:rsidRDefault="00F6481B" w:rsidP="00F40B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1A74">
        <w:rPr>
          <w:rFonts w:ascii="Arial" w:hAnsi="Arial" w:cs="Arial"/>
        </w:rPr>
        <w:t>Mongolia welcomes the delegation of the Republic of Korea to the 28</w:t>
      </w:r>
      <w:r w:rsidRPr="007D1A74">
        <w:rPr>
          <w:rFonts w:ascii="Arial" w:hAnsi="Arial" w:cs="Arial"/>
          <w:vertAlign w:val="superscript"/>
        </w:rPr>
        <w:t>th</w:t>
      </w:r>
      <w:r w:rsidRPr="007D1A74">
        <w:rPr>
          <w:rFonts w:ascii="Arial" w:hAnsi="Arial" w:cs="Arial"/>
        </w:rPr>
        <w:t xml:space="preserve"> Session of the UPR’s Working Group. We c</w:t>
      </w:r>
      <w:r w:rsidRPr="007D1A74">
        <w:rPr>
          <w:rFonts w:ascii="Arial" w:eastAsia="Times New Roman" w:hAnsi="Arial" w:cs="Arial"/>
        </w:rPr>
        <w:t>ommend the ROK’s active and constructive engagement with the UPR process and submission of its voluntary mid-term report.</w:t>
      </w:r>
    </w:p>
    <w:p w:rsidR="00F6481B" w:rsidRPr="007D1A74" w:rsidRDefault="00F6481B" w:rsidP="00F40BE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F6481B" w:rsidRPr="007D1A74" w:rsidRDefault="00F6481B" w:rsidP="00F40B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1A74">
        <w:rPr>
          <w:rFonts w:ascii="Arial" w:eastAsia="Times New Roman" w:hAnsi="Arial" w:cs="Arial"/>
        </w:rPr>
        <w:t>We warmly welcome the establishment of Child and Youth Rights Division under the National Human Rights Commission which is exclusively in charge of the rights of children, monitor</w:t>
      </w:r>
      <w:r w:rsidR="00E11C36" w:rsidRPr="007D1A74">
        <w:rPr>
          <w:rFonts w:ascii="Arial" w:eastAsia="Times New Roman" w:hAnsi="Arial" w:cs="Arial"/>
        </w:rPr>
        <w:t>ing</w:t>
      </w:r>
      <w:r w:rsidRPr="007D1A74">
        <w:rPr>
          <w:rFonts w:ascii="Arial" w:eastAsia="Times New Roman" w:hAnsi="Arial" w:cs="Arial"/>
        </w:rPr>
        <w:t xml:space="preserve"> the implementation of CRC, and take note of the measures undertaken by the Government </w:t>
      </w:r>
      <w:r w:rsidR="00E11C36" w:rsidRPr="007D1A74">
        <w:rPr>
          <w:rFonts w:ascii="Arial" w:eastAsia="Times New Roman" w:hAnsi="Arial" w:cs="Arial"/>
        </w:rPr>
        <w:t>protecting</w:t>
      </w:r>
      <w:r w:rsidRPr="007D1A74">
        <w:rPr>
          <w:rFonts w:ascii="Arial" w:eastAsia="Times New Roman" w:hAnsi="Arial" w:cs="Arial"/>
        </w:rPr>
        <w:t xml:space="preserve"> the right to education </w:t>
      </w:r>
      <w:r w:rsidR="00E11C36" w:rsidRPr="007D1A74">
        <w:rPr>
          <w:rFonts w:ascii="Arial" w:eastAsia="Times New Roman" w:hAnsi="Arial" w:cs="Arial"/>
        </w:rPr>
        <w:t xml:space="preserve">of </w:t>
      </w:r>
      <w:r w:rsidRPr="007D1A74">
        <w:rPr>
          <w:rFonts w:ascii="Arial" w:eastAsia="Times New Roman" w:hAnsi="Arial" w:cs="Arial"/>
        </w:rPr>
        <w:t xml:space="preserve">children with disabilities and </w:t>
      </w:r>
      <w:r w:rsidR="00E11C36" w:rsidRPr="007D1A74">
        <w:rPr>
          <w:rFonts w:ascii="Arial" w:eastAsia="Times New Roman" w:hAnsi="Arial" w:cs="Arial"/>
        </w:rPr>
        <w:t xml:space="preserve">restricting </w:t>
      </w:r>
      <w:r w:rsidRPr="007D1A74">
        <w:rPr>
          <w:rFonts w:ascii="Arial" w:eastAsia="Times New Roman" w:hAnsi="Arial" w:cs="Arial"/>
        </w:rPr>
        <w:t xml:space="preserve">corporal punishment </w:t>
      </w:r>
      <w:r w:rsidR="005865E3" w:rsidRPr="007D1A74">
        <w:rPr>
          <w:rFonts w:ascii="Arial" w:eastAsia="Times New Roman" w:hAnsi="Arial" w:cs="Arial"/>
        </w:rPr>
        <w:t>at</w:t>
      </w:r>
      <w:r w:rsidRPr="007D1A74">
        <w:rPr>
          <w:rFonts w:ascii="Arial" w:eastAsia="Times New Roman" w:hAnsi="Arial" w:cs="Arial"/>
        </w:rPr>
        <w:t xml:space="preserve"> schools. </w:t>
      </w:r>
    </w:p>
    <w:p w:rsidR="00F6481B" w:rsidRPr="007D1A74" w:rsidRDefault="00F6481B" w:rsidP="00F40BE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686820" w:rsidRPr="007D1A74" w:rsidRDefault="00686820" w:rsidP="006868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1A74">
        <w:rPr>
          <w:rFonts w:ascii="Arial" w:eastAsia="Times New Roman" w:hAnsi="Arial" w:cs="Arial"/>
        </w:rPr>
        <w:t xml:space="preserve">We note with appreciation the measures taken by the Government in mainstreaming the gender policy in public affairs and its emphasis on gender equality through supporting single-parents and family friendly employment practices. Mongolia pleased to note the services provided to migrant women and children especially for those who are victims of violence and human trafficking.    </w:t>
      </w:r>
    </w:p>
    <w:p w:rsidR="00686820" w:rsidRPr="007D1A74" w:rsidRDefault="00686820" w:rsidP="0068682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1A74">
        <w:rPr>
          <w:rFonts w:ascii="Arial" w:eastAsia="Times New Roman" w:hAnsi="Arial" w:cs="Arial"/>
        </w:rPr>
        <w:t xml:space="preserve">   </w:t>
      </w:r>
    </w:p>
    <w:p w:rsidR="008562B6" w:rsidRPr="007D1A74" w:rsidRDefault="00F6481B" w:rsidP="00F40B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D1A74">
        <w:rPr>
          <w:rFonts w:ascii="Arial" w:eastAsia="Times New Roman" w:hAnsi="Arial" w:cs="Arial"/>
        </w:rPr>
        <w:t xml:space="preserve">Mongolia </w:t>
      </w:r>
      <w:r w:rsidR="005865E3" w:rsidRPr="007D1A74">
        <w:rPr>
          <w:rFonts w:ascii="Arial" w:eastAsia="Times New Roman" w:hAnsi="Arial" w:cs="Arial"/>
        </w:rPr>
        <w:t xml:space="preserve">commends the </w:t>
      </w:r>
      <w:r w:rsidRPr="007D1A74">
        <w:rPr>
          <w:rFonts w:ascii="Arial" w:eastAsia="Times New Roman" w:hAnsi="Arial" w:cs="Arial"/>
        </w:rPr>
        <w:t>ROK</w:t>
      </w:r>
      <w:r w:rsidR="005865E3" w:rsidRPr="007D1A74">
        <w:rPr>
          <w:rFonts w:ascii="Arial" w:eastAsia="Times New Roman" w:hAnsi="Arial" w:cs="Arial"/>
        </w:rPr>
        <w:t>`s</w:t>
      </w:r>
      <w:r w:rsidRPr="007D1A74">
        <w:rPr>
          <w:rFonts w:ascii="Arial" w:eastAsia="Times New Roman" w:hAnsi="Arial" w:cs="Arial"/>
        </w:rPr>
        <w:t xml:space="preserve"> continue</w:t>
      </w:r>
      <w:r w:rsidR="005865E3" w:rsidRPr="007D1A74">
        <w:rPr>
          <w:rFonts w:ascii="Arial" w:eastAsia="Times New Roman" w:hAnsi="Arial" w:cs="Arial"/>
        </w:rPr>
        <w:t>d</w:t>
      </w:r>
      <w:r w:rsidRPr="007D1A74">
        <w:rPr>
          <w:rFonts w:ascii="Arial" w:eastAsia="Times New Roman" w:hAnsi="Arial" w:cs="Arial"/>
        </w:rPr>
        <w:t xml:space="preserve"> efforts to </w:t>
      </w:r>
      <w:r w:rsidR="005865E3" w:rsidRPr="007D1A74">
        <w:rPr>
          <w:rFonts w:ascii="Arial" w:eastAsia="Times New Roman" w:hAnsi="Arial" w:cs="Arial"/>
        </w:rPr>
        <w:t xml:space="preserve">ensure </w:t>
      </w:r>
      <w:r w:rsidR="003523EB" w:rsidRPr="007D1A74">
        <w:rPr>
          <w:rFonts w:ascii="Arial" w:eastAsia="Times New Roman" w:hAnsi="Arial" w:cs="Arial"/>
        </w:rPr>
        <w:t>respect for the rights of</w:t>
      </w:r>
      <w:r w:rsidR="006C71F8" w:rsidRPr="007D1A74">
        <w:rPr>
          <w:rFonts w:ascii="Arial" w:eastAsia="Times New Roman" w:hAnsi="Arial" w:cs="Arial"/>
        </w:rPr>
        <w:t xml:space="preserve"> immigrants</w:t>
      </w:r>
      <w:r w:rsidR="003523EB" w:rsidRPr="007D1A74">
        <w:rPr>
          <w:rFonts w:ascii="Arial" w:eastAsia="Times New Roman" w:hAnsi="Arial" w:cs="Arial"/>
        </w:rPr>
        <w:t xml:space="preserve"> and prevention of discrimination by enforcing </w:t>
      </w:r>
      <w:r w:rsidR="005865E3" w:rsidRPr="007D1A74">
        <w:rPr>
          <w:rFonts w:ascii="Arial" w:eastAsia="Times New Roman" w:hAnsi="Arial" w:cs="Arial"/>
        </w:rPr>
        <w:t xml:space="preserve">effective implementation of the Act on the Treatment of Foreigners </w:t>
      </w:r>
      <w:r w:rsidR="003523EB" w:rsidRPr="007D1A74">
        <w:rPr>
          <w:rFonts w:ascii="Arial" w:eastAsia="Times New Roman" w:hAnsi="Arial" w:cs="Arial"/>
        </w:rPr>
        <w:t xml:space="preserve">Residing </w:t>
      </w:r>
      <w:r w:rsidR="005865E3" w:rsidRPr="007D1A74">
        <w:rPr>
          <w:rFonts w:ascii="Arial" w:eastAsia="Times New Roman" w:hAnsi="Arial" w:cs="Arial"/>
        </w:rPr>
        <w:t xml:space="preserve">in </w:t>
      </w:r>
      <w:r w:rsidR="003523EB" w:rsidRPr="007D1A74">
        <w:rPr>
          <w:rFonts w:ascii="Arial" w:eastAsia="Times New Roman" w:hAnsi="Arial" w:cs="Arial"/>
        </w:rPr>
        <w:t xml:space="preserve">the ROK. </w:t>
      </w:r>
      <w:r w:rsidR="00A34866" w:rsidRPr="007D1A74">
        <w:rPr>
          <w:rFonts w:ascii="Arial" w:eastAsia="Times New Roman" w:hAnsi="Arial" w:cs="Arial"/>
        </w:rPr>
        <w:t xml:space="preserve"> </w:t>
      </w:r>
      <w:r w:rsidR="003523EB" w:rsidRPr="007D1A74">
        <w:rPr>
          <w:rFonts w:ascii="Arial" w:eastAsia="Times New Roman" w:hAnsi="Arial" w:cs="Arial"/>
        </w:rPr>
        <w:t xml:space="preserve">We applaud the </w:t>
      </w:r>
      <w:r w:rsidR="008562B6" w:rsidRPr="007D1A74">
        <w:rPr>
          <w:rFonts w:ascii="Arial" w:eastAsia="Times New Roman" w:hAnsi="Arial" w:cs="Arial"/>
        </w:rPr>
        <w:t>establishment of the councils in the employment cente</w:t>
      </w:r>
      <w:r w:rsidR="00F95E41" w:rsidRPr="007D1A74">
        <w:rPr>
          <w:rFonts w:ascii="Arial" w:eastAsia="Times New Roman" w:hAnsi="Arial" w:cs="Arial"/>
        </w:rPr>
        <w:t>rs</w:t>
      </w:r>
      <w:r w:rsidR="008562B6" w:rsidRPr="007D1A74">
        <w:rPr>
          <w:rFonts w:ascii="Arial" w:eastAsia="Times New Roman" w:hAnsi="Arial" w:cs="Arial"/>
        </w:rPr>
        <w:t xml:space="preserve"> nationwide on protection of rights and interests of migrants workers and the Gover</w:t>
      </w:r>
      <w:r w:rsidR="00F95E41" w:rsidRPr="007D1A74">
        <w:rPr>
          <w:rFonts w:ascii="Arial" w:eastAsia="Times New Roman" w:hAnsi="Arial" w:cs="Arial"/>
        </w:rPr>
        <w:t>n</w:t>
      </w:r>
      <w:r w:rsidR="008562B6" w:rsidRPr="007D1A74">
        <w:rPr>
          <w:rFonts w:ascii="Arial" w:eastAsia="Times New Roman" w:hAnsi="Arial" w:cs="Arial"/>
        </w:rPr>
        <w:t xml:space="preserve">ment`s commitment to improve the conditions of the non-regular workers and prohibit the discriminatory practices against them.    </w:t>
      </w:r>
    </w:p>
    <w:p w:rsidR="008562B6" w:rsidRPr="007D1A74" w:rsidRDefault="008562B6" w:rsidP="00F40BE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6481B" w:rsidRPr="007D1A74" w:rsidRDefault="00686820" w:rsidP="00F40BE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D1A74">
        <w:rPr>
          <w:rFonts w:ascii="Arial" w:eastAsia="Times New Roman" w:hAnsi="Arial" w:cs="Arial"/>
        </w:rPr>
        <w:t xml:space="preserve"> </w:t>
      </w:r>
      <w:r w:rsidR="00D214E9">
        <w:rPr>
          <w:rFonts w:ascii="Arial" w:hAnsi="Arial" w:cs="Arial"/>
        </w:rPr>
        <w:t>To conclude</w:t>
      </w:r>
      <w:r w:rsidR="00F6481B" w:rsidRPr="007D1A74">
        <w:rPr>
          <w:rFonts w:ascii="Arial" w:hAnsi="Arial" w:cs="Arial"/>
        </w:rPr>
        <w:t xml:space="preserve">, we </w:t>
      </w:r>
      <w:r w:rsidR="006C71F8" w:rsidRPr="007D1A74">
        <w:rPr>
          <w:rFonts w:ascii="Arial" w:hAnsi="Arial" w:cs="Arial"/>
        </w:rPr>
        <w:t xml:space="preserve">would like to </w:t>
      </w:r>
      <w:r w:rsidR="00F6481B" w:rsidRPr="007D1A74">
        <w:rPr>
          <w:rFonts w:ascii="Arial" w:hAnsi="Arial" w:cs="Arial"/>
        </w:rPr>
        <w:t>recommend the Government of Korea to consider ratifying the second Optional Protocol to the International Covenant on Civil and Political Rights and de-jure abolishing the death penalty.</w:t>
      </w:r>
    </w:p>
    <w:p w:rsidR="00F6481B" w:rsidRPr="007D1A74" w:rsidRDefault="00F6481B" w:rsidP="00F40BE3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:rsidR="00F6481B" w:rsidRDefault="00F6481B" w:rsidP="00F40BE3">
      <w:pPr>
        <w:spacing w:after="0" w:line="240" w:lineRule="auto"/>
        <w:ind w:firstLine="720"/>
        <w:jc w:val="both"/>
        <w:rPr>
          <w:rStyle w:val="st"/>
          <w:rFonts w:ascii="Arial" w:hAnsi="Arial" w:cs="Arial"/>
        </w:rPr>
      </w:pPr>
      <w:r w:rsidRPr="007D1A74">
        <w:rPr>
          <w:rStyle w:val="Emphasis"/>
          <w:rFonts w:ascii="Arial" w:hAnsi="Arial" w:cs="Arial"/>
          <w:i w:val="0"/>
        </w:rPr>
        <w:t>We wish</w:t>
      </w:r>
      <w:r w:rsidRPr="007D1A74">
        <w:rPr>
          <w:rStyle w:val="st"/>
          <w:rFonts w:ascii="Arial" w:hAnsi="Arial" w:cs="Arial"/>
        </w:rPr>
        <w:t xml:space="preserve"> the Republic of Korea </w:t>
      </w:r>
      <w:r w:rsidRPr="007D1A74">
        <w:rPr>
          <w:rStyle w:val="Emphasis"/>
          <w:rFonts w:ascii="Arial" w:hAnsi="Arial" w:cs="Arial"/>
          <w:i w:val="0"/>
        </w:rPr>
        <w:t>all success in</w:t>
      </w:r>
      <w:r w:rsidRPr="007D1A74">
        <w:rPr>
          <w:rStyle w:val="st"/>
          <w:rFonts w:ascii="Arial" w:hAnsi="Arial" w:cs="Arial"/>
        </w:rPr>
        <w:t xml:space="preserve"> its future endeavors</w:t>
      </w:r>
      <w:r w:rsidR="006C71F8" w:rsidRPr="007D1A74">
        <w:rPr>
          <w:rStyle w:val="st"/>
          <w:rFonts w:ascii="Arial" w:hAnsi="Arial" w:cs="Arial"/>
        </w:rPr>
        <w:t xml:space="preserve">.  </w:t>
      </w:r>
    </w:p>
    <w:p w:rsidR="000F60B2" w:rsidRDefault="000F60B2" w:rsidP="00F40BE3">
      <w:pPr>
        <w:spacing w:after="0" w:line="240" w:lineRule="auto"/>
        <w:ind w:firstLine="720"/>
        <w:jc w:val="both"/>
        <w:rPr>
          <w:rStyle w:val="st"/>
          <w:rFonts w:ascii="Arial" w:hAnsi="Arial" w:cs="Arial"/>
        </w:rPr>
      </w:pPr>
    </w:p>
    <w:p w:rsidR="000F60B2" w:rsidRPr="007D1A74" w:rsidRDefault="000F60B2" w:rsidP="00F40BE3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</w:rPr>
      </w:pPr>
      <w:r>
        <w:rPr>
          <w:rStyle w:val="st"/>
          <w:rFonts w:ascii="Arial" w:hAnsi="Arial" w:cs="Arial"/>
        </w:rPr>
        <w:t>Thank you.</w:t>
      </w:r>
    </w:p>
    <w:p w:rsidR="00F6481B" w:rsidRPr="007D1A74" w:rsidRDefault="00F6481B" w:rsidP="00F40BE3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sectPr w:rsidR="00F6481B" w:rsidRPr="007D1A74" w:rsidSect="00440DF0">
      <w:footerReference w:type="default" r:id="rId9"/>
      <w:pgSz w:w="12240" w:h="15840"/>
      <w:pgMar w:top="99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73" w:rsidRDefault="007F3A73">
      <w:pPr>
        <w:spacing w:after="0" w:line="240" w:lineRule="auto"/>
      </w:pPr>
      <w:r>
        <w:separator/>
      </w:r>
    </w:p>
  </w:endnote>
  <w:endnote w:type="continuationSeparator" w:id="0">
    <w:p w:rsidR="007F3A73" w:rsidRDefault="007F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11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124C" w:rsidRDefault="006C71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5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124C" w:rsidRDefault="007F3A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73" w:rsidRDefault="007F3A73">
      <w:pPr>
        <w:spacing w:after="0" w:line="240" w:lineRule="auto"/>
      </w:pPr>
      <w:r>
        <w:separator/>
      </w:r>
    </w:p>
  </w:footnote>
  <w:footnote w:type="continuationSeparator" w:id="0">
    <w:p w:rsidR="007F3A73" w:rsidRDefault="007F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0013"/>
    <w:multiLevelType w:val="hybridMultilevel"/>
    <w:tmpl w:val="D91CCA44"/>
    <w:lvl w:ilvl="0" w:tplc="E932A0DE">
      <w:start w:val="20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1B"/>
    <w:rsid w:val="00063DC5"/>
    <w:rsid w:val="000F60B2"/>
    <w:rsid w:val="002B53FD"/>
    <w:rsid w:val="003523EB"/>
    <w:rsid w:val="004138CA"/>
    <w:rsid w:val="00425435"/>
    <w:rsid w:val="005865E3"/>
    <w:rsid w:val="00686820"/>
    <w:rsid w:val="006C71F8"/>
    <w:rsid w:val="007D00B5"/>
    <w:rsid w:val="007D1A74"/>
    <w:rsid w:val="007F3A73"/>
    <w:rsid w:val="008562B6"/>
    <w:rsid w:val="00A34866"/>
    <w:rsid w:val="00CA59C5"/>
    <w:rsid w:val="00CF4B12"/>
    <w:rsid w:val="00D1368C"/>
    <w:rsid w:val="00D214E9"/>
    <w:rsid w:val="00DE2C4A"/>
    <w:rsid w:val="00DE45AA"/>
    <w:rsid w:val="00E11C36"/>
    <w:rsid w:val="00F40BE3"/>
    <w:rsid w:val="00F436CB"/>
    <w:rsid w:val="00F6481B"/>
    <w:rsid w:val="00F95E41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1B"/>
    <w:pPr>
      <w:ind w:left="720"/>
      <w:contextualSpacing/>
    </w:pPr>
  </w:style>
  <w:style w:type="character" w:customStyle="1" w:styleId="st">
    <w:name w:val="st"/>
    <w:basedOn w:val="DefaultParagraphFont"/>
    <w:rsid w:val="00F6481B"/>
  </w:style>
  <w:style w:type="character" w:styleId="Emphasis">
    <w:name w:val="Emphasis"/>
    <w:basedOn w:val="DefaultParagraphFont"/>
    <w:uiPriority w:val="20"/>
    <w:qFormat/>
    <w:rsid w:val="00F6481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6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1B"/>
  </w:style>
  <w:style w:type="paragraph" w:styleId="BalloonText">
    <w:name w:val="Balloon Text"/>
    <w:basedOn w:val="Normal"/>
    <w:link w:val="BalloonTextChar"/>
    <w:uiPriority w:val="99"/>
    <w:semiHidden/>
    <w:unhideWhenUsed/>
    <w:rsid w:val="000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81B"/>
    <w:pPr>
      <w:ind w:left="720"/>
      <w:contextualSpacing/>
    </w:pPr>
  </w:style>
  <w:style w:type="character" w:customStyle="1" w:styleId="st">
    <w:name w:val="st"/>
    <w:basedOn w:val="DefaultParagraphFont"/>
    <w:rsid w:val="00F6481B"/>
  </w:style>
  <w:style w:type="character" w:styleId="Emphasis">
    <w:name w:val="Emphasis"/>
    <w:basedOn w:val="DefaultParagraphFont"/>
    <w:uiPriority w:val="20"/>
    <w:qFormat/>
    <w:rsid w:val="00F6481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64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1B"/>
  </w:style>
  <w:style w:type="paragraph" w:styleId="BalloonText">
    <w:name w:val="Balloon Text"/>
    <w:basedOn w:val="Normal"/>
    <w:link w:val="BalloonTextChar"/>
    <w:uiPriority w:val="99"/>
    <w:semiHidden/>
    <w:unhideWhenUsed/>
    <w:rsid w:val="000F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D1128-97EC-4804-BA78-7253D66B4742}"/>
</file>

<file path=customXml/itemProps2.xml><?xml version="1.0" encoding="utf-8"?>
<ds:datastoreItem xmlns:ds="http://schemas.openxmlformats.org/officeDocument/2006/customXml" ds:itemID="{BC0B974A-8D13-490B-A81E-BD942BDA4411}"/>
</file>

<file path=customXml/itemProps3.xml><?xml version="1.0" encoding="utf-8"?>
<ds:datastoreItem xmlns:ds="http://schemas.openxmlformats.org/officeDocument/2006/customXml" ds:itemID="{CAB44BF1-1602-4E20-AA2C-CB575C518B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Zoljargal B</dc:creator>
  <cp:lastModifiedBy>pc12</cp:lastModifiedBy>
  <cp:revision>4</cp:revision>
  <dcterms:created xsi:type="dcterms:W3CDTF">2017-11-08T09:43:00Z</dcterms:created>
  <dcterms:modified xsi:type="dcterms:W3CDTF">2017-11-08T09:45:00Z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